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D19E3" w14:textId="01446122" w:rsidR="00075A48" w:rsidRPr="001D1C47" w:rsidRDefault="00075A48" w:rsidP="00075A48">
      <w:pPr>
        <w:pStyle w:val="Title"/>
        <w:ind w:left="0"/>
        <w:rPr>
          <w:color w:val="003576"/>
          <w:spacing w:val="-2"/>
          <w:lang w:val="en-GB"/>
        </w:rPr>
      </w:pPr>
      <w:r w:rsidRPr="001D1C47">
        <w:rPr>
          <w:color w:val="003576"/>
          <w:spacing w:val="-2"/>
          <w:lang w:val="en-GB"/>
        </w:rPr>
        <w:t>LE CHÉILE TRUST</w:t>
      </w:r>
    </w:p>
    <w:p w14:paraId="420E7120" w14:textId="69516548" w:rsidR="003E6A95" w:rsidRPr="001D1C47" w:rsidRDefault="00075A48" w:rsidP="00075A48">
      <w:pPr>
        <w:pStyle w:val="Title"/>
        <w:ind w:left="0"/>
        <w:rPr>
          <w:rFonts w:ascii="Calibri Light"/>
          <w:lang w:val="en-GB"/>
        </w:rPr>
      </w:pPr>
      <w:r w:rsidRPr="001D1C47">
        <w:rPr>
          <w:rFonts w:ascii="Calibri Light"/>
          <w:color w:val="003576"/>
          <w:lang w:val="en-GB"/>
        </w:rPr>
        <w:t>Building A</w:t>
      </w:r>
      <w:r w:rsidR="000453C4" w:rsidRPr="001D1C47">
        <w:rPr>
          <w:rFonts w:ascii="Calibri Light"/>
          <w:color w:val="003576"/>
          <w:lang w:val="en-GB"/>
        </w:rPr>
        <w:t>pproval Process</w:t>
      </w:r>
    </w:p>
    <w:p w14:paraId="5541354C" w14:textId="43755E7A" w:rsidR="003E6A95" w:rsidRPr="001D1C47" w:rsidRDefault="003E6A95" w:rsidP="00ED3071">
      <w:pPr>
        <w:spacing w:line="363" w:lineRule="exact"/>
        <w:rPr>
          <w:sz w:val="30"/>
          <w:lang w:val="en-GB"/>
        </w:rPr>
      </w:pPr>
    </w:p>
    <w:p w14:paraId="41A67FA6" w14:textId="77777777" w:rsidR="003E6A95" w:rsidRPr="001D1C47" w:rsidRDefault="003E6A95">
      <w:pPr>
        <w:spacing w:line="363" w:lineRule="exact"/>
        <w:rPr>
          <w:sz w:val="30"/>
          <w:lang w:val="en-GB"/>
        </w:rPr>
        <w:sectPr w:rsidR="003E6A95" w:rsidRPr="001D1C47" w:rsidSect="00ED3071">
          <w:headerReference w:type="even" r:id="rId8"/>
          <w:headerReference w:type="default" r:id="rId9"/>
          <w:footerReference w:type="even" r:id="rId10"/>
          <w:footerReference w:type="default" r:id="rId11"/>
          <w:headerReference w:type="first" r:id="rId12"/>
          <w:footerReference w:type="first" r:id="rId13"/>
          <w:type w:val="continuous"/>
          <w:pgSz w:w="10800" w:h="15600"/>
          <w:pgMar w:top="2835" w:right="873" w:bottom="0" w:left="873" w:header="720" w:footer="720" w:gutter="0"/>
          <w:cols w:space="720"/>
          <w:titlePg/>
          <w:docGrid w:linePitch="299"/>
        </w:sectPr>
      </w:pPr>
    </w:p>
    <w:p w14:paraId="6F2A387D" w14:textId="59AAE134" w:rsidR="00531C83" w:rsidRPr="001D1C47" w:rsidRDefault="00F26B6C" w:rsidP="00082BCF">
      <w:pPr>
        <w:rPr>
          <w:b/>
          <w:bCs/>
          <w:color w:val="003576"/>
          <w:sz w:val="32"/>
          <w:szCs w:val="32"/>
          <w:lang w:val="en-GB"/>
        </w:rPr>
      </w:pPr>
      <w:bookmarkStart w:id="0" w:name="Quality_control"/>
      <w:bookmarkStart w:id="1" w:name="_Toc144721435"/>
      <w:bookmarkEnd w:id="0"/>
      <w:r w:rsidRPr="001D1C47">
        <w:rPr>
          <w:b/>
          <w:bCs/>
          <w:color w:val="003576"/>
          <w:sz w:val="32"/>
          <w:szCs w:val="32"/>
          <w:lang w:val="en-GB"/>
        </w:rPr>
        <w:lastRenderedPageBreak/>
        <w:t>Quality</w:t>
      </w:r>
      <w:r w:rsidRPr="001D1C47">
        <w:rPr>
          <w:b/>
          <w:bCs/>
          <w:color w:val="003576"/>
          <w:spacing w:val="-5"/>
          <w:sz w:val="32"/>
          <w:szCs w:val="32"/>
          <w:lang w:val="en-GB"/>
        </w:rPr>
        <w:t xml:space="preserve"> </w:t>
      </w:r>
      <w:r w:rsidR="003B5919" w:rsidRPr="001D1C47">
        <w:rPr>
          <w:b/>
          <w:bCs/>
          <w:color w:val="003576"/>
          <w:spacing w:val="-5"/>
          <w:sz w:val="32"/>
          <w:szCs w:val="32"/>
          <w:lang w:val="en-GB"/>
        </w:rPr>
        <w:t>C</w:t>
      </w:r>
      <w:r w:rsidRPr="001D1C47">
        <w:rPr>
          <w:b/>
          <w:bCs/>
          <w:color w:val="003576"/>
          <w:sz w:val="32"/>
          <w:szCs w:val="32"/>
          <w:lang w:val="en-GB"/>
        </w:rPr>
        <w:t>ontrol</w:t>
      </w:r>
      <w:bookmarkEnd w:id="1"/>
    </w:p>
    <w:tbl>
      <w:tblPr>
        <w:tblW w:w="0" w:type="auto"/>
        <w:tblCellMar>
          <w:left w:w="113" w:type="dxa"/>
          <w:right w:w="0" w:type="dxa"/>
        </w:tblCellMar>
        <w:tblLook w:val="01E0" w:firstRow="1" w:lastRow="1" w:firstColumn="1" w:lastColumn="1" w:noHBand="0" w:noVBand="0"/>
      </w:tblPr>
      <w:tblGrid>
        <w:gridCol w:w="2603"/>
        <w:gridCol w:w="2947"/>
        <w:gridCol w:w="2513"/>
      </w:tblGrid>
      <w:tr w:rsidR="00531C83" w:rsidRPr="001D1C47" w14:paraId="509B6D19" w14:textId="77777777" w:rsidTr="004D140C">
        <w:trPr>
          <w:trHeight w:val="491"/>
        </w:trPr>
        <w:tc>
          <w:tcPr>
            <w:tcW w:w="0" w:type="auto"/>
            <w:tcBorders>
              <w:bottom w:val="single" w:sz="18" w:space="0" w:color="5D86A0"/>
              <w:right w:val="single" w:sz="36" w:space="0" w:color="FFFFFF"/>
            </w:tcBorders>
            <w:shd w:val="clear" w:color="auto" w:fill="F0F4F3"/>
          </w:tcPr>
          <w:p w14:paraId="3D83B50B" w14:textId="77777777" w:rsidR="00531C83" w:rsidRPr="001D1C47" w:rsidRDefault="00531C83" w:rsidP="003F71DB">
            <w:pPr>
              <w:pStyle w:val="TableParagraph"/>
              <w:spacing w:before="129"/>
              <w:rPr>
                <w:b/>
                <w:lang w:val="en-GB"/>
              </w:rPr>
            </w:pPr>
            <w:r w:rsidRPr="001D1C47">
              <w:rPr>
                <w:b/>
                <w:color w:val="154073"/>
                <w:spacing w:val="-2"/>
                <w:lang w:val="en-GB"/>
              </w:rPr>
              <w:t>Author</w:t>
            </w:r>
          </w:p>
        </w:tc>
        <w:tc>
          <w:tcPr>
            <w:tcW w:w="0" w:type="auto"/>
            <w:tcBorders>
              <w:left w:val="single" w:sz="36" w:space="0" w:color="FFFFFF"/>
              <w:bottom w:val="single" w:sz="18" w:space="0" w:color="5D86A0"/>
              <w:right w:val="single" w:sz="36" w:space="0" w:color="FFFFFF"/>
            </w:tcBorders>
            <w:shd w:val="clear" w:color="auto" w:fill="F0F4F3"/>
          </w:tcPr>
          <w:p w14:paraId="00C53B38" w14:textId="77777777" w:rsidR="00531C83" w:rsidRPr="001D1C47" w:rsidRDefault="00531C83" w:rsidP="003F71DB">
            <w:pPr>
              <w:pStyle w:val="TableParagraph"/>
              <w:spacing w:before="129"/>
              <w:rPr>
                <w:b/>
                <w:lang w:val="en-GB"/>
              </w:rPr>
            </w:pPr>
            <w:r w:rsidRPr="001D1C47">
              <w:rPr>
                <w:b/>
                <w:color w:val="154073"/>
                <w:spacing w:val="-2"/>
                <w:lang w:val="en-GB"/>
              </w:rPr>
              <w:t>Checked</w:t>
            </w:r>
            <w:r w:rsidRPr="001D1C47">
              <w:rPr>
                <w:b/>
                <w:color w:val="154073"/>
                <w:spacing w:val="-1"/>
                <w:lang w:val="en-GB"/>
              </w:rPr>
              <w:t xml:space="preserve"> </w:t>
            </w:r>
            <w:r w:rsidRPr="001D1C47">
              <w:rPr>
                <w:b/>
                <w:color w:val="154073"/>
                <w:spacing w:val="-5"/>
                <w:lang w:val="en-GB"/>
              </w:rPr>
              <w:t>by</w:t>
            </w:r>
          </w:p>
        </w:tc>
        <w:tc>
          <w:tcPr>
            <w:tcW w:w="0" w:type="auto"/>
            <w:tcBorders>
              <w:left w:val="single" w:sz="36" w:space="0" w:color="FFFFFF"/>
              <w:bottom w:val="single" w:sz="18" w:space="0" w:color="5D86A0"/>
            </w:tcBorders>
            <w:shd w:val="clear" w:color="auto" w:fill="F0F4F3"/>
          </w:tcPr>
          <w:p w14:paraId="297D8D1D" w14:textId="77777777" w:rsidR="00531C83" w:rsidRPr="001D1C47" w:rsidRDefault="00531C83" w:rsidP="003F71DB">
            <w:pPr>
              <w:pStyle w:val="TableParagraph"/>
              <w:spacing w:before="129"/>
              <w:rPr>
                <w:b/>
                <w:lang w:val="en-GB"/>
              </w:rPr>
            </w:pPr>
            <w:r w:rsidRPr="001D1C47">
              <w:rPr>
                <w:b/>
                <w:color w:val="154073"/>
                <w:spacing w:val="-2"/>
                <w:lang w:val="en-GB"/>
              </w:rPr>
              <w:t>Approved</w:t>
            </w:r>
            <w:r w:rsidRPr="001D1C47">
              <w:rPr>
                <w:b/>
                <w:color w:val="154073"/>
                <w:spacing w:val="-3"/>
                <w:lang w:val="en-GB"/>
              </w:rPr>
              <w:t xml:space="preserve"> </w:t>
            </w:r>
            <w:r w:rsidRPr="001D1C47">
              <w:rPr>
                <w:b/>
                <w:color w:val="154073"/>
                <w:spacing w:val="-5"/>
                <w:lang w:val="en-GB"/>
              </w:rPr>
              <w:t>by</w:t>
            </w:r>
          </w:p>
        </w:tc>
      </w:tr>
      <w:tr w:rsidR="00531C83" w:rsidRPr="001D1C47" w14:paraId="2C5F7EAD" w14:textId="77777777" w:rsidTr="004D140C">
        <w:trPr>
          <w:trHeight w:val="662"/>
        </w:trPr>
        <w:tc>
          <w:tcPr>
            <w:tcW w:w="0" w:type="auto"/>
            <w:tcBorders>
              <w:top w:val="single" w:sz="18" w:space="0" w:color="5D86A0"/>
            </w:tcBorders>
          </w:tcPr>
          <w:p w14:paraId="75B53C12" w14:textId="77777777" w:rsidR="00531C83" w:rsidRPr="001D1C47" w:rsidRDefault="00531C83" w:rsidP="003F71DB">
            <w:pPr>
              <w:pStyle w:val="TableParagraph"/>
              <w:spacing w:before="4"/>
              <w:rPr>
                <w:rFonts w:ascii="Calibri Light"/>
                <w:sz w:val="8"/>
                <w:lang w:val="en-GB"/>
              </w:rPr>
            </w:pPr>
          </w:p>
          <w:sdt>
            <w:sdtPr>
              <w:rPr>
                <w:rFonts w:ascii="Calibri Light"/>
                <w:lang w:val="en-GB"/>
              </w:rPr>
              <w:id w:val="1985965237"/>
              <w:picture/>
            </w:sdtPr>
            <w:sdtContent>
              <w:p w14:paraId="44CE7AEC" w14:textId="4FAC3FB8" w:rsidR="00531C83" w:rsidRPr="001D1C47" w:rsidRDefault="00531C83" w:rsidP="003F71DB">
                <w:pPr>
                  <w:pStyle w:val="TableParagraph"/>
                  <w:ind w:right="-15"/>
                  <w:rPr>
                    <w:rFonts w:ascii="Calibri Light"/>
                    <w:lang w:val="en-GB"/>
                  </w:rPr>
                </w:pPr>
                <w:r w:rsidRPr="001D1C47">
                  <w:rPr>
                    <w:rFonts w:ascii="Calibri Light"/>
                    <w:noProof/>
                    <w:lang w:val="en-IE" w:eastAsia="en-IE"/>
                  </w:rPr>
                  <w:drawing>
                    <wp:inline distT="0" distB="0" distL="0" distR="0" wp14:anchorId="0A7EB902" wp14:editId="6180FD95">
                      <wp:extent cx="1581150" cy="473901"/>
                      <wp:effectExtent l="0" t="0" r="0" b="2540"/>
                      <wp:docPr id="12791459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145936" name="Picture 1"/>
                              <pic:cNvPicPr>
                                <a:picLocks noChangeAspect="1" noChangeArrowheads="1"/>
                              </pic:cNvPicPr>
                            </pic:nvPicPr>
                            <pic:blipFill>
                              <a:blip r:embed="rId14"/>
                              <a:stretch>
                                <a:fillRect/>
                              </a:stretch>
                            </pic:blipFill>
                            <pic:spPr bwMode="auto">
                              <a:xfrm>
                                <a:off x="0" y="0"/>
                                <a:ext cx="1584825" cy="475002"/>
                              </a:xfrm>
                              <a:prstGeom prst="rect">
                                <a:avLst/>
                              </a:prstGeom>
                              <a:noFill/>
                              <a:ln>
                                <a:noFill/>
                              </a:ln>
                            </pic:spPr>
                          </pic:pic>
                        </a:graphicData>
                      </a:graphic>
                    </wp:inline>
                  </w:drawing>
                </w:r>
              </w:p>
            </w:sdtContent>
          </w:sdt>
        </w:tc>
        <w:tc>
          <w:tcPr>
            <w:tcW w:w="0" w:type="auto"/>
            <w:tcBorders>
              <w:top w:val="single" w:sz="18" w:space="0" w:color="5D86A0"/>
            </w:tcBorders>
          </w:tcPr>
          <w:p w14:paraId="404E774B" w14:textId="77777777" w:rsidR="00531C83" w:rsidRPr="001D1C47" w:rsidRDefault="00531C83" w:rsidP="003F71DB">
            <w:pPr>
              <w:pStyle w:val="TableParagraph"/>
              <w:spacing w:before="4"/>
              <w:rPr>
                <w:rFonts w:ascii="Calibri Light"/>
                <w:sz w:val="8"/>
                <w:lang w:val="en-GB"/>
              </w:rPr>
            </w:pPr>
          </w:p>
          <w:sdt>
            <w:sdtPr>
              <w:rPr>
                <w:rFonts w:ascii="Calibri Light"/>
                <w:noProof/>
                <w:lang w:val="en-GB"/>
              </w:rPr>
              <w:id w:val="1349216901"/>
              <w:picture/>
            </w:sdtPr>
            <w:sdtContent>
              <w:p w14:paraId="1D433DA2" w14:textId="09AE0554" w:rsidR="00531C83" w:rsidRPr="001D1C47" w:rsidRDefault="00762510" w:rsidP="003F71DB">
                <w:pPr>
                  <w:pStyle w:val="TableParagraph"/>
                  <w:ind w:right="-15"/>
                  <w:rPr>
                    <w:rFonts w:ascii="Calibri Light"/>
                    <w:lang w:val="en-GB"/>
                  </w:rPr>
                </w:pPr>
                <w:r w:rsidRPr="001D1C47">
                  <w:rPr>
                    <w:rFonts w:ascii="Calibri Light"/>
                    <w:noProof/>
                    <w:lang w:val="en-IE" w:eastAsia="en-IE"/>
                  </w:rPr>
                  <w:drawing>
                    <wp:inline distT="0" distB="0" distL="0" distR="0" wp14:anchorId="5977CB42" wp14:editId="6C260FB1">
                      <wp:extent cx="1800000" cy="379264"/>
                      <wp:effectExtent l="0" t="0" r="0" b="1905"/>
                      <wp:docPr id="1654940143"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54940143" name="Picture 2"/>
                              <pic:cNvPicPr preferRelativeResize="0">
                                <a:picLocks noChangeAspect="1" noChangeArrowheads="1"/>
                              </pic:cNvPicPr>
                            </pic:nvPicPr>
                            <pic:blipFill>
                              <a:blip r:embed="rId15"/>
                              <a:stretch>
                                <a:fillRect/>
                              </a:stretch>
                            </pic:blipFill>
                            <pic:spPr bwMode="auto">
                              <a:xfrm>
                                <a:off x="0" y="0"/>
                                <a:ext cx="1800000" cy="379264"/>
                              </a:xfrm>
                              <a:prstGeom prst="rect">
                                <a:avLst/>
                              </a:prstGeom>
                              <a:noFill/>
                              <a:ln>
                                <a:noFill/>
                              </a:ln>
                            </pic:spPr>
                          </pic:pic>
                        </a:graphicData>
                      </a:graphic>
                    </wp:inline>
                  </w:drawing>
                </w:r>
              </w:p>
            </w:sdtContent>
          </w:sdt>
        </w:tc>
        <w:tc>
          <w:tcPr>
            <w:tcW w:w="0" w:type="auto"/>
            <w:tcBorders>
              <w:top w:val="single" w:sz="18" w:space="0" w:color="5D86A0"/>
            </w:tcBorders>
          </w:tcPr>
          <w:p w14:paraId="37A02AF9" w14:textId="77777777" w:rsidR="00531C83" w:rsidRPr="001D1C47" w:rsidRDefault="00531C83" w:rsidP="003F71DB">
            <w:pPr>
              <w:pStyle w:val="TableParagraph"/>
              <w:spacing w:before="4"/>
              <w:rPr>
                <w:rFonts w:ascii="Calibri Light"/>
                <w:sz w:val="8"/>
                <w:lang w:val="en-GB"/>
              </w:rPr>
            </w:pPr>
          </w:p>
          <w:sdt>
            <w:sdtPr>
              <w:rPr>
                <w:rFonts w:ascii="Calibri Light"/>
                <w:noProof/>
                <w:lang w:val="en-GB"/>
              </w:rPr>
              <w:id w:val="1776444713"/>
              <w:picture/>
            </w:sdtPr>
            <w:sdtContent>
              <w:p w14:paraId="169D5200" w14:textId="52B13ACF" w:rsidR="00531C83" w:rsidRPr="001D1C47" w:rsidRDefault="00544E1F" w:rsidP="003F71DB">
                <w:pPr>
                  <w:pStyle w:val="TableParagraph"/>
                  <w:ind w:right="-58"/>
                  <w:rPr>
                    <w:rFonts w:ascii="Calibri Light"/>
                    <w:lang w:val="en-GB"/>
                  </w:rPr>
                </w:pPr>
                <w:r w:rsidRPr="001D1C47">
                  <w:rPr>
                    <w:rFonts w:ascii="Calibri Light"/>
                    <w:noProof/>
                    <w:lang w:val="en-IE" w:eastAsia="en-IE"/>
                  </w:rPr>
                  <w:drawing>
                    <wp:inline distT="0" distB="0" distL="0" distR="0" wp14:anchorId="393FC904" wp14:editId="06B7EDD4">
                      <wp:extent cx="1524000" cy="423917"/>
                      <wp:effectExtent l="0" t="0" r="0" b="0"/>
                      <wp:docPr id="11518876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887642" name="Picture 1"/>
                              <pic:cNvPicPr>
                                <a:picLocks noChangeAspect="1" noChangeArrowheads="1"/>
                              </pic:cNvPicPr>
                            </pic:nvPicPr>
                            <pic:blipFill>
                              <a:blip r:embed="rId16"/>
                              <a:stretch>
                                <a:fillRect/>
                              </a:stretch>
                            </pic:blipFill>
                            <pic:spPr bwMode="auto">
                              <a:xfrm>
                                <a:off x="0" y="0"/>
                                <a:ext cx="1524000" cy="423917"/>
                              </a:xfrm>
                              <a:prstGeom prst="rect">
                                <a:avLst/>
                              </a:prstGeom>
                              <a:noFill/>
                              <a:ln>
                                <a:noFill/>
                              </a:ln>
                            </pic:spPr>
                          </pic:pic>
                        </a:graphicData>
                      </a:graphic>
                    </wp:inline>
                  </w:drawing>
                </w:r>
              </w:p>
            </w:sdtContent>
          </w:sdt>
        </w:tc>
      </w:tr>
      <w:tr w:rsidR="00762510" w:rsidRPr="001D1C47" w14:paraId="217AFD29" w14:textId="77777777" w:rsidTr="004D140C">
        <w:trPr>
          <w:trHeight w:val="662"/>
        </w:trPr>
        <w:tc>
          <w:tcPr>
            <w:tcW w:w="0" w:type="auto"/>
            <w:vAlign w:val="center"/>
          </w:tcPr>
          <w:p w14:paraId="18B8E2C0" w14:textId="349C6FA0" w:rsidR="00762510" w:rsidRPr="001D1C47" w:rsidRDefault="000453C4" w:rsidP="003F71DB">
            <w:pPr>
              <w:rPr>
                <w:sz w:val="20"/>
                <w:szCs w:val="20"/>
                <w:lang w:val="en-GB"/>
              </w:rPr>
            </w:pPr>
            <w:r w:rsidRPr="001D1C47">
              <w:rPr>
                <w:sz w:val="20"/>
                <w:szCs w:val="20"/>
                <w:lang w:val="en-GB"/>
              </w:rPr>
              <w:t>Daniel Clarke</w:t>
            </w:r>
          </w:p>
        </w:tc>
        <w:tc>
          <w:tcPr>
            <w:tcW w:w="0" w:type="auto"/>
            <w:vAlign w:val="center"/>
          </w:tcPr>
          <w:p w14:paraId="07DFA955" w14:textId="10C5AD8E" w:rsidR="00762510" w:rsidRPr="001D1C47" w:rsidRDefault="000453C4" w:rsidP="003F71DB">
            <w:pPr>
              <w:rPr>
                <w:rFonts w:ascii="Calibri Light"/>
                <w:sz w:val="20"/>
                <w:szCs w:val="20"/>
                <w:lang w:val="en-GB"/>
              </w:rPr>
            </w:pPr>
            <w:r w:rsidRPr="001D1C47">
              <w:rPr>
                <w:sz w:val="20"/>
                <w:szCs w:val="20"/>
                <w:lang w:val="en-GB"/>
              </w:rPr>
              <w:t>David Beckett</w:t>
            </w:r>
          </w:p>
        </w:tc>
        <w:tc>
          <w:tcPr>
            <w:tcW w:w="0" w:type="auto"/>
            <w:vAlign w:val="center"/>
          </w:tcPr>
          <w:p w14:paraId="2A6FE398" w14:textId="442FDB47" w:rsidR="00762510" w:rsidRPr="001D1C47" w:rsidRDefault="00544E1F" w:rsidP="003F71DB">
            <w:pPr>
              <w:rPr>
                <w:rFonts w:ascii="Calibri Light"/>
                <w:sz w:val="20"/>
                <w:szCs w:val="20"/>
                <w:lang w:val="en-GB"/>
              </w:rPr>
            </w:pPr>
            <w:r w:rsidRPr="001D1C47">
              <w:rPr>
                <w:sz w:val="20"/>
                <w:szCs w:val="20"/>
                <w:lang w:val="en-GB"/>
              </w:rPr>
              <w:t>Denis McCotter</w:t>
            </w:r>
          </w:p>
        </w:tc>
      </w:tr>
    </w:tbl>
    <w:p w14:paraId="3D0E8843" w14:textId="77777777" w:rsidR="003E6A95" w:rsidRPr="001D1C47" w:rsidRDefault="003E6A95" w:rsidP="003F71DB">
      <w:pPr>
        <w:pStyle w:val="BodyText"/>
        <w:spacing w:before="11"/>
        <w:rPr>
          <w:rFonts w:ascii="Calibri Light"/>
          <w:sz w:val="18"/>
          <w:lang w:val="en-GB"/>
        </w:rPr>
      </w:pPr>
    </w:p>
    <w:p w14:paraId="7A219CFC" w14:textId="0D24C4F7" w:rsidR="003E6A95" w:rsidRPr="001D1C47" w:rsidRDefault="00F26B6C" w:rsidP="00082BCF">
      <w:pPr>
        <w:rPr>
          <w:b/>
          <w:bCs/>
          <w:color w:val="003576"/>
          <w:sz w:val="32"/>
          <w:szCs w:val="32"/>
          <w:lang w:val="en-GB"/>
        </w:rPr>
      </w:pPr>
      <w:r w:rsidRPr="001D1C47">
        <w:rPr>
          <w:b/>
          <w:bCs/>
          <w:color w:val="003576"/>
          <w:sz w:val="32"/>
          <w:szCs w:val="32"/>
          <w:lang w:val="en-GB"/>
        </w:rPr>
        <w:t>Publication History</w:t>
      </w:r>
    </w:p>
    <w:tbl>
      <w:tblPr>
        <w:tblW w:w="9041" w:type="dxa"/>
        <w:tblBorders>
          <w:top w:val="single" w:sz="18" w:space="0" w:color="74899D"/>
          <w:left w:val="single" w:sz="18" w:space="0" w:color="74899D"/>
          <w:bottom w:val="single" w:sz="18" w:space="0" w:color="74899D"/>
          <w:right w:val="single" w:sz="18" w:space="0" w:color="74899D"/>
          <w:insideH w:val="single" w:sz="18" w:space="0" w:color="74899D"/>
          <w:insideV w:val="single" w:sz="18" w:space="0" w:color="74899D"/>
        </w:tblBorders>
        <w:tblLayout w:type="fixed"/>
        <w:tblCellMar>
          <w:left w:w="113" w:type="dxa"/>
          <w:right w:w="0" w:type="dxa"/>
        </w:tblCellMar>
        <w:tblLook w:val="01E0" w:firstRow="1" w:lastRow="1" w:firstColumn="1" w:lastColumn="1" w:noHBand="0" w:noVBand="0"/>
      </w:tblPr>
      <w:tblGrid>
        <w:gridCol w:w="1144"/>
        <w:gridCol w:w="1550"/>
        <w:gridCol w:w="2723"/>
        <w:gridCol w:w="1812"/>
        <w:gridCol w:w="1812"/>
      </w:tblGrid>
      <w:tr w:rsidR="004B6A4B" w:rsidRPr="001D1C47" w14:paraId="0806630F" w14:textId="77777777" w:rsidTr="004B6A4B">
        <w:trPr>
          <w:trHeight w:val="491"/>
        </w:trPr>
        <w:tc>
          <w:tcPr>
            <w:tcW w:w="1144" w:type="dxa"/>
            <w:tcBorders>
              <w:top w:val="nil"/>
              <w:left w:val="nil"/>
              <w:right w:val="single" w:sz="2" w:space="0" w:color="74899D"/>
            </w:tcBorders>
            <w:shd w:val="clear" w:color="auto" w:fill="F0F4F3"/>
          </w:tcPr>
          <w:p w14:paraId="769067F4" w14:textId="77777777" w:rsidR="004B6A4B" w:rsidRPr="001D1C47" w:rsidRDefault="004B6A4B" w:rsidP="004B6A4B">
            <w:pPr>
              <w:pStyle w:val="TableParagraph"/>
              <w:spacing w:before="129"/>
              <w:jc w:val="center"/>
              <w:rPr>
                <w:b/>
                <w:lang w:val="en-GB"/>
              </w:rPr>
            </w:pPr>
            <w:r w:rsidRPr="001D1C47">
              <w:rPr>
                <w:b/>
                <w:color w:val="154073"/>
                <w:spacing w:val="-2"/>
                <w:lang w:val="en-GB"/>
              </w:rPr>
              <w:t>Version</w:t>
            </w:r>
          </w:p>
        </w:tc>
        <w:tc>
          <w:tcPr>
            <w:tcW w:w="1550" w:type="dxa"/>
            <w:tcBorders>
              <w:top w:val="nil"/>
              <w:left w:val="single" w:sz="2" w:space="0" w:color="74899D"/>
              <w:right w:val="single" w:sz="2" w:space="0" w:color="74899D"/>
            </w:tcBorders>
            <w:shd w:val="clear" w:color="auto" w:fill="F0F4F3"/>
          </w:tcPr>
          <w:p w14:paraId="1CF0F7F3" w14:textId="77777777" w:rsidR="004B6A4B" w:rsidRPr="001D1C47" w:rsidRDefault="004B6A4B" w:rsidP="004B6A4B">
            <w:pPr>
              <w:pStyle w:val="TableParagraph"/>
              <w:spacing w:before="129"/>
              <w:jc w:val="center"/>
              <w:rPr>
                <w:b/>
                <w:lang w:val="en-GB"/>
              </w:rPr>
            </w:pPr>
            <w:r w:rsidRPr="001D1C47">
              <w:rPr>
                <w:b/>
                <w:color w:val="154073"/>
                <w:spacing w:val="-4"/>
                <w:lang w:val="en-GB"/>
              </w:rPr>
              <w:t>Date</w:t>
            </w:r>
          </w:p>
        </w:tc>
        <w:tc>
          <w:tcPr>
            <w:tcW w:w="2723" w:type="dxa"/>
            <w:tcBorders>
              <w:top w:val="nil"/>
              <w:left w:val="single" w:sz="2" w:space="0" w:color="74899D"/>
              <w:right w:val="single" w:sz="2" w:space="0" w:color="74899D"/>
            </w:tcBorders>
            <w:shd w:val="clear" w:color="auto" w:fill="F0F4F3"/>
          </w:tcPr>
          <w:p w14:paraId="6364E5F0" w14:textId="77777777" w:rsidR="004B6A4B" w:rsidRPr="001D1C47" w:rsidRDefault="004B6A4B" w:rsidP="004B6A4B">
            <w:pPr>
              <w:pStyle w:val="TableParagraph"/>
              <w:spacing w:before="129"/>
              <w:jc w:val="center"/>
              <w:rPr>
                <w:b/>
                <w:lang w:val="en-GB"/>
              </w:rPr>
            </w:pPr>
            <w:r w:rsidRPr="001D1C47">
              <w:rPr>
                <w:b/>
                <w:color w:val="154073"/>
                <w:spacing w:val="-2"/>
                <w:lang w:val="en-GB"/>
              </w:rPr>
              <w:t>Details</w:t>
            </w:r>
          </w:p>
        </w:tc>
        <w:tc>
          <w:tcPr>
            <w:tcW w:w="1812" w:type="dxa"/>
            <w:tcBorders>
              <w:top w:val="nil"/>
              <w:left w:val="single" w:sz="2" w:space="0" w:color="74899D"/>
              <w:right w:val="single" w:sz="2" w:space="0" w:color="74899D"/>
            </w:tcBorders>
            <w:shd w:val="clear" w:color="auto" w:fill="F0F4F3"/>
          </w:tcPr>
          <w:p w14:paraId="3E971BB2" w14:textId="664742F3" w:rsidR="004B6A4B" w:rsidRPr="001D1C47" w:rsidRDefault="004B6A4B" w:rsidP="004B6A4B">
            <w:pPr>
              <w:pStyle w:val="TableParagraph"/>
              <w:spacing w:before="129"/>
              <w:jc w:val="center"/>
              <w:rPr>
                <w:b/>
                <w:color w:val="154073"/>
                <w:lang w:val="en-GB"/>
              </w:rPr>
            </w:pPr>
            <w:r w:rsidRPr="001D1C47">
              <w:rPr>
                <w:b/>
                <w:color w:val="154073"/>
                <w:lang w:val="en-GB"/>
              </w:rPr>
              <w:t>Issued by</w:t>
            </w:r>
          </w:p>
        </w:tc>
        <w:tc>
          <w:tcPr>
            <w:tcW w:w="1812" w:type="dxa"/>
            <w:tcBorders>
              <w:top w:val="nil"/>
              <w:left w:val="single" w:sz="2" w:space="0" w:color="74899D"/>
              <w:right w:val="single" w:sz="2" w:space="0" w:color="74899D"/>
            </w:tcBorders>
            <w:shd w:val="clear" w:color="auto" w:fill="F0F4F3"/>
          </w:tcPr>
          <w:p w14:paraId="73D0C4BF" w14:textId="0C6E145F" w:rsidR="004B6A4B" w:rsidRPr="001D1C47" w:rsidRDefault="004B6A4B" w:rsidP="004B6A4B">
            <w:pPr>
              <w:pStyle w:val="TableParagraph"/>
              <w:spacing w:before="129"/>
              <w:jc w:val="center"/>
              <w:rPr>
                <w:b/>
                <w:color w:val="154073"/>
                <w:lang w:val="en-GB"/>
              </w:rPr>
            </w:pPr>
            <w:r w:rsidRPr="001D1C47">
              <w:rPr>
                <w:b/>
                <w:color w:val="154073"/>
                <w:lang w:val="en-GB"/>
              </w:rPr>
              <w:t>Position</w:t>
            </w:r>
          </w:p>
        </w:tc>
      </w:tr>
      <w:tr w:rsidR="004B6A4B" w:rsidRPr="001D1C47" w14:paraId="72A483F7" w14:textId="77777777" w:rsidTr="004B6A4B">
        <w:trPr>
          <w:trHeight w:val="503"/>
        </w:trPr>
        <w:tc>
          <w:tcPr>
            <w:tcW w:w="1144" w:type="dxa"/>
            <w:tcBorders>
              <w:top w:val="single" w:sz="4" w:space="0" w:color="74899D"/>
              <w:left w:val="nil"/>
              <w:bottom w:val="single" w:sz="4" w:space="0" w:color="74899D"/>
              <w:right w:val="single" w:sz="4" w:space="0" w:color="74899D"/>
            </w:tcBorders>
            <w:vAlign w:val="center"/>
          </w:tcPr>
          <w:p w14:paraId="04E644D2" w14:textId="7297B6D6" w:rsidR="004B6A4B" w:rsidRPr="001D1C47" w:rsidRDefault="004B6A4B" w:rsidP="004B6A4B">
            <w:pPr>
              <w:pStyle w:val="TableParagraph"/>
              <w:jc w:val="center"/>
              <w:rPr>
                <w:lang w:val="en-GB"/>
              </w:rPr>
            </w:pPr>
            <w:r w:rsidRPr="001D1C47">
              <w:rPr>
                <w:lang w:val="en-GB"/>
              </w:rPr>
              <w:t>1</w:t>
            </w:r>
          </w:p>
        </w:tc>
        <w:sdt>
          <w:sdtPr>
            <w:rPr>
              <w:lang w:val="en-GB"/>
            </w:rPr>
            <w:id w:val="223419888"/>
            <w:placeholder>
              <w:docPart w:val="981C6B168EA04FDA900044C363738FE2"/>
            </w:placeholder>
            <w:date w:fullDate="2024-03-13T00:00:00Z">
              <w:dateFormat w:val="dd/MM/yyyy"/>
              <w:lid w:val="en-GB"/>
              <w:storeMappedDataAs w:val="dateTime"/>
              <w:calendar w:val="gregorian"/>
            </w:date>
          </w:sdtPr>
          <w:sdtContent>
            <w:tc>
              <w:tcPr>
                <w:tcW w:w="1550" w:type="dxa"/>
                <w:tcBorders>
                  <w:top w:val="single" w:sz="4" w:space="0" w:color="74899D"/>
                  <w:left w:val="single" w:sz="4" w:space="0" w:color="74899D"/>
                  <w:bottom w:val="single" w:sz="4" w:space="0" w:color="74899D"/>
                  <w:right w:val="single" w:sz="4" w:space="0" w:color="74899D"/>
                </w:tcBorders>
                <w:vAlign w:val="center"/>
              </w:tcPr>
              <w:p w14:paraId="10EAD7E7" w14:textId="093A5F01" w:rsidR="004B6A4B" w:rsidRPr="001D1C47" w:rsidRDefault="00DE66FD" w:rsidP="004B6A4B">
                <w:pPr>
                  <w:pStyle w:val="TableParagraph"/>
                  <w:jc w:val="center"/>
                  <w:rPr>
                    <w:highlight w:val="yellow"/>
                    <w:lang w:val="en-GB"/>
                  </w:rPr>
                </w:pPr>
                <w:r w:rsidRPr="001D1C47">
                  <w:rPr>
                    <w:lang w:val="en-GB"/>
                  </w:rPr>
                  <w:t>13/03/2024</w:t>
                </w:r>
              </w:p>
            </w:tc>
          </w:sdtContent>
        </w:sdt>
        <w:tc>
          <w:tcPr>
            <w:tcW w:w="2723" w:type="dxa"/>
            <w:tcBorders>
              <w:top w:val="single" w:sz="4" w:space="0" w:color="74899D"/>
              <w:left w:val="single" w:sz="4" w:space="0" w:color="74899D"/>
              <w:bottom w:val="single" w:sz="4" w:space="0" w:color="74899D"/>
              <w:right w:val="single" w:sz="4" w:space="0" w:color="74899D"/>
            </w:tcBorders>
            <w:vAlign w:val="center"/>
          </w:tcPr>
          <w:p w14:paraId="1C696175" w14:textId="5876F0EF" w:rsidR="004B6A4B" w:rsidRPr="001D1C47" w:rsidRDefault="000453C4" w:rsidP="004B6A4B">
            <w:pPr>
              <w:pStyle w:val="TableParagraph"/>
              <w:jc w:val="center"/>
              <w:rPr>
                <w:lang w:val="en-GB"/>
              </w:rPr>
            </w:pPr>
            <w:r w:rsidRPr="001D1C47">
              <w:rPr>
                <w:lang w:val="en-GB"/>
              </w:rPr>
              <w:t>For Client review</w:t>
            </w:r>
          </w:p>
        </w:tc>
        <w:tc>
          <w:tcPr>
            <w:tcW w:w="1812" w:type="dxa"/>
            <w:tcBorders>
              <w:top w:val="single" w:sz="4" w:space="0" w:color="74899D"/>
              <w:left w:val="single" w:sz="4" w:space="0" w:color="74899D"/>
              <w:bottom w:val="single" w:sz="4" w:space="0" w:color="74899D"/>
              <w:right w:val="single" w:sz="4" w:space="0" w:color="74899D"/>
            </w:tcBorders>
            <w:vAlign w:val="center"/>
          </w:tcPr>
          <w:p w14:paraId="303AB8CB" w14:textId="07825B6C" w:rsidR="004B6A4B" w:rsidRPr="001D1C47" w:rsidRDefault="004F2A95" w:rsidP="004B6A4B">
            <w:pPr>
              <w:pStyle w:val="TableParagraph"/>
              <w:jc w:val="center"/>
              <w:rPr>
                <w:lang w:val="en-GB"/>
              </w:rPr>
            </w:pPr>
            <w:r w:rsidRPr="001D1C47">
              <w:rPr>
                <w:lang w:val="en-GB"/>
              </w:rPr>
              <w:t>Denis McCotter</w:t>
            </w:r>
          </w:p>
        </w:tc>
        <w:tc>
          <w:tcPr>
            <w:tcW w:w="1812" w:type="dxa"/>
            <w:tcBorders>
              <w:top w:val="single" w:sz="4" w:space="0" w:color="74899D"/>
              <w:left w:val="single" w:sz="4" w:space="0" w:color="74899D"/>
              <w:bottom w:val="single" w:sz="4" w:space="0" w:color="74899D"/>
              <w:right w:val="single" w:sz="4" w:space="0" w:color="74899D"/>
            </w:tcBorders>
            <w:vAlign w:val="center"/>
          </w:tcPr>
          <w:p w14:paraId="73576F91" w14:textId="20EF6FF9" w:rsidR="004B6A4B" w:rsidRPr="001D1C47" w:rsidRDefault="004F2A95" w:rsidP="004B6A4B">
            <w:pPr>
              <w:pStyle w:val="TableParagraph"/>
              <w:jc w:val="center"/>
              <w:rPr>
                <w:lang w:val="en-GB"/>
              </w:rPr>
            </w:pPr>
            <w:r w:rsidRPr="001D1C47">
              <w:rPr>
                <w:lang w:val="en-GB"/>
              </w:rPr>
              <w:t>Director</w:t>
            </w:r>
          </w:p>
        </w:tc>
      </w:tr>
      <w:tr w:rsidR="009556C9" w:rsidRPr="001D1C47" w14:paraId="3B1DF9C4" w14:textId="77777777" w:rsidTr="004B6A4B">
        <w:trPr>
          <w:trHeight w:val="503"/>
        </w:trPr>
        <w:tc>
          <w:tcPr>
            <w:tcW w:w="1144" w:type="dxa"/>
            <w:tcBorders>
              <w:top w:val="single" w:sz="4" w:space="0" w:color="74899D"/>
              <w:left w:val="nil"/>
              <w:bottom w:val="single" w:sz="4" w:space="0" w:color="74899D"/>
              <w:right w:val="single" w:sz="4" w:space="0" w:color="74899D"/>
            </w:tcBorders>
            <w:vAlign w:val="center"/>
          </w:tcPr>
          <w:p w14:paraId="2C679C6F" w14:textId="1B64497E" w:rsidR="009556C9" w:rsidRPr="001D1C47" w:rsidRDefault="009556C9" w:rsidP="009556C9">
            <w:pPr>
              <w:pStyle w:val="TableParagraph"/>
              <w:jc w:val="center"/>
              <w:rPr>
                <w:lang w:val="en-GB"/>
              </w:rPr>
            </w:pPr>
            <w:r w:rsidRPr="001D1C47">
              <w:rPr>
                <w:lang w:val="en-GB"/>
              </w:rPr>
              <w:t>2</w:t>
            </w:r>
          </w:p>
        </w:tc>
        <w:tc>
          <w:tcPr>
            <w:tcW w:w="1550" w:type="dxa"/>
            <w:tcBorders>
              <w:top w:val="single" w:sz="4" w:space="0" w:color="74899D"/>
              <w:left w:val="single" w:sz="4" w:space="0" w:color="74899D"/>
              <w:bottom w:val="single" w:sz="4" w:space="0" w:color="74899D"/>
              <w:right w:val="single" w:sz="4" w:space="0" w:color="74899D"/>
            </w:tcBorders>
            <w:vAlign w:val="center"/>
          </w:tcPr>
          <w:p w14:paraId="1DE911FD" w14:textId="4133ACD8" w:rsidR="009556C9" w:rsidRPr="001D1C47" w:rsidRDefault="009556C9" w:rsidP="009556C9">
            <w:pPr>
              <w:pStyle w:val="TableParagraph"/>
              <w:jc w:val="center"/>
              <w:rPr>
                <w:lang w:val="en-GB"/>
              </w:rPr>
            </w:pPr>
            <w:r w:rsidRPr="001D1C47">
              <w:rPr>
                <w:lang w:val="en-GB"/>
              </w:rPr>
              <w:t>17/04/2024</w:t>
            </w:r>
          </w:p>
        </w:tc>
        <w:tc>
          <w:tcPr>
            <w:tcW w:w="2723" w:type="dxa"/>
            <w:tcBorders>
              <w:top w:val="single" w:sz="4" w:space="0" w:color="74899D"/>
              <w:left w:val="single" w:sz="4" w:space="0" w:color="74899D"/>
              <w:bottom w:val="single" w:sz="4" w:space="0" w:color="74899D"/>
              <w:right w:val="single" w:sz="4" w:space="0" w:color="74899D"/>
            </w:tcBorders>
            <w:vAlign w:val="center"/>
          </w:tcPr>
          <w:p w14:paraId="1163CB37" w14:textId="27CC5490" w:rsidR="009556C9" w:rsidRPr="001D1C47" w:rsidRDefault="008F3560" w:rsidP="009556C9">
            <w:pPr>
              <w:pStyle w:val="TableParagraph"/>
              <w:jc w:val="center"/>
              <w:rPr>
                <w:lang w:val="en-GB"/>
              </w:rPr>
            </w:pPr>
            <w:r>
              <w:rPr>
                <w:lang w:val="en-GB"/>
              </w:rPr>
              <w:t>Final</w:t>
            </w:r>
            <w:r w:rsidR="009556C9" w:rsidRPr="001D1C47">
              <w:rPr>
                <w:lang w:val="en-GB"/>
              </w:rPr>
              <w:t xml:space="preserve"> Issue</w:t>
            </w:r>
          </w:p>
        </w:tc>
        <w:tc>
          <w:tcPr>
            <w:tcW w:w="1812" w:type="dxa"/>
            <w:tcBorders>
              <w:top w:val="single" w:sz="4" w:space="0" w:color="74899D"/>
              <w:left w:val="single" w:sz="4" w:space="0" w:color="74899D"/>
              <w:bottom w:val="single" w:sz="4" w:space="0" w:color="74899D"/>
              <w:right w:val="single" w:sz="4" w:space="0" w:color="74899D"/>
            </w:tcBorders>
            <w:vAlign w:val="center"/>
          </w:tcPr>
          <w:p w14:paraId="6490663C" w14:textId="68B8F40C" w:rsidR="009556C9" w:rsidRPr="001D1C47" w:rsidRDefault="009556C9" w:rsidP="009556C9">
            <w:pPr>
              <w:pStyle w:val="TableParagraph"/>
              <w:jc w:val="center"/>
              <w:rPr>
                <w:lang w:val="en-GB"/>
              </w:rPr>
            </w:pPr>
            <w:r w:rsidRPr="001D1C47">
              <w:rPr>
                <w:lang w:val="en-GB"/>
              </w:rPr>
              <w:t>Denis McCotter</w:t>
            </w:r>
          </w:p>
        </w:tc>
        <w:tc>
          <w:tcPr>
            <w:tcW w:w="1812" w:type="dxa"/>
            <w:tcBorders>
              <w:top w:val="single" w:sz="4" w:space="0" w:color="74899D"/>
              <w:left w:val="single" w:sz="4" w:space="0" w:color="74899D"/>
              <w:bottom w:val="single" w:sz="4" w:space="0" w:color="74899D"/>
              <w:right w:val="single" w:sz="4" w:space="0" w:color="74899D"/>
            </w:tcBorders>
            <w:vAlign w:val="center"/>
          </w:tcPr>
          <w:p w14:paraId="0A607551" w14:textId="1A775C2F" w:rsidR="009556C9" w:rsidRPr="001D1C47" w:rsidRDefault="009556C9" w:rsidP="009556C9">
            <w:pPr>
              <w:pStyle w:val="TableParagraph"/>
              <w:jc w:val="center"/>
              <w:rPr>
                <w:lang w:val="en-GB"/>
              </w:rPr>
            </w:pPr>
            <w:r w:rsidRPr="001D1C47">
              <w:rPr>
                <w:lang w:val="en-GB"/>
              </w:rPr>
              <w:t>Director</w:t>
            </w:r>
          </w:p>
        </w:tc>
      </w:tr>
      <w:tr w:rsidR="00DC6590" w:rsidRPr="001D1C47" w14:paraId="7DF5B83E" w14:textId="77777777" w:rsidTr="004B6A4B">
        <w:trPr>
          <w:trHeight w:val="503"/>
        </w:trPr>
        <w:tc>
          <w:tcPr>
            <w:tcW w:w="1144" w:type="dxa"/>
            <w:tcBorders>
              <w:top w:val="single" w:sz="4" w:space="0" w:color="74899D"/>
              <w:left w:val="nil"/>
              <w:bottom w:val="single" w:sz="4" w:space="0" w:color="74899D"/>
              <w:right w:val="single" w:sz="4" w:space="0" w:color="74899D"/>
            </w:tcBorders>
            <w:vAlign w:val="center"/>
          </w:tcPr>
          <w:p w14:paraId="08039F96" w14:textId="24CAC66D" w:rsidR="00DC6590" w:rsidRPr="001D1C47" w:rsidRDefault="00DC6590" w:rsidP="00DC6590">
            <w:pPr>
              <w:pStyle w:val="TableParagraph"/>
              <w:jc w:val="center"/>
              <w:rPr>
                <w:lang w:val="en-GB"/>
              </w:rPr>
            </w:pPr>
            <w:r>
              <w:rPr>
                <w:lang w:val="en-GB"/>
              </w:rPr>
              <w:t>3</w:t>
            </w:r>
          </w:p>
        </w:tc>
        <w:tc>
          <w:tcPr>
            <w:tcW w:w="1550" w:type="dxa"/>
            <w:tcBorders>
              <w:top w:val="single" w:sz="4" w:space="0" w:color="74899D"/>
              <w:left w:val="single" w:sz="4" w:space="0" w:color="74899D"/>
              <w:bottom w:val="single" w:sz="4" w:space="0" w:color="74899D"/>
              <w:right w:val="single" w:sz="4" w:space="0" w:color="74899D"/>
            </w:tcBorders>
            <w:vAlign w:val="center"/>
          </w:tcPr>
          <w:p w14:paraId="0E0DE6A2" w14:textId="14567C0D" w:rsidR="00DC6590" w:rsidRPr="001D1C47" w:rsidRDefault="00DC6590" w:rsidP="00DC6590">
            <w:pPr>
              <w:pStyle w:val="TableParagraph"/>
              <w:jc w:val="center"/>
              <w:rPr>
                <w:lang w:val="en-GB"/>
              </w:rPr>
            </w:pPr>
            <w:r>
              <w:rPr>
                <w:lang w:val="en-GB"/>
              </w:rPr>
              <w:t>18/04/2024</w:t>
            </w:r>
          </w:p>
        </w:tc>
        <w:tc>
          <w:tcPr>
            <w:tcW w:w="2723" w:type="dxa"/>
            <w:tcBorders>
              <w:top w:val="single" w:sz="4" w:space="0" w:color="74899D"/>
              <w:left w:val="single" w:sz="4" w:space="0" w:color="74899D"/>
              <w:bottom w:val="single" w:sz="4" w:space="0" w:color="74899D"/>
              <w:right w:val="single" w:sz="4" w:space="0" w:color="74899D"/>
            </w:tcBorders>
            <w:vAlign w:val="center"/>
          </w:tcPr>
          <w:p w14:paraId="46557D9D" w14:textId="518A51DD" w:rsidR="00DC6590" w:rsidRPr="001D1C47" w:rsidRDefault="00DC6590" w:rsidP="00DC6590">
            <w:pPr>
              <w:pStyle w:val="TableParagraph"/>
              <w:jc w:val="center"/>
              <w:rPr>
                <w:lang w:val="en-GB"/>
              </w:rPr>
            </w:pPr>
            <w:r>
              <w:rPr>
                <w:lang w:val="en-GB"/>
              </w:rPr>
              <w:t>Minor Amends</w:t>
            </w:r>
          </w:p>
        </w:tc>
        <w:tc>
          <w:tcPr>
            <w:tcW w:w="1812" w:type="dxa"/>
            <w:tcBorders>
              <w:top w:val="single" w:sz="4" w:space="0" w:color="74899D"/>
              <w:left w:val="single" w:sz="4" w:space="0" w:color="74899D"/>
              <w:bottom w:val="single" w:sz="4" w:space="0" w:color="74899D"/>
              <w:right w:val="single" w:sz="4" w:space="0" w:color="74899D"/>
            </w:tcBorders>
            <w:vAlign w:val="center"/>
          </w:tcPr>
          <w:p w14:paraId="5BA3A4C3" w14:textId="65DC208E" w:rsidR="00DC6590" w:rsidRPr="001D1C47" w:rsidRDefault="00DC6590" w:rsidP="00DC6590">
            <w:pPr>
              <w:pStyle w:val="TableParagraph"/>
              <w:jc w:val="center"/>
              <w:rPr>
                <w:lang w:val="en-GB"/>
              </w:rPr>
            </w:pPr>
            <w:r w:rsidRPr="001D1C47">
              <w:rPr>
                <w:lang w:val="en-GB"/>
              </w:rPr>
              <w:t>Denis McCotter</w:t>
            </w:r>
          </w:p>
        </w:tc>
        <w:tc>
          <w:tcPr>
            <w:tcW w:w="1812" w:type="dxa"/>
            <w:tcBorders>
              <w:top w:val="single" w:sz="4" w:space="0" w:color="74899D"/>
              <w:left w:val="single" w:sz="4" w:space="0" w:color="74899D"/>
              <w:bottom w:val="single" w:sz="4" w:space="0" w:color="74899D"/>
              <w:right w:val="single" w:sz="4" w:space="0" w:color="74899D"/>
            </w:tcBorders>
            <w:vAlign w:val="center"/>
          </w:tcPr>
          <w:p w14:paraId="49AE8F3F" w14:textId="48D9CA44" w:rsidR="00DC6590" w:rsidRPr="001D1C47" w:rsidRDefault="00DC6590" w:rsidP="00DC6590">
            <w:pPr>
              <w:pStyle w:val="TableParagraph"/>
              <w:jc w:val="center"/>
              <w:rPr>
                <w:lang w:val="en-GB"/>
              </w:rPr>
            </w:pPr>
            <w:r w:rsidRPr="001D1C47">
              <w:rPr>
                <w:lang w:val="en-GB"/>
              </w:rPr>
              <w:t>Director</w:t>
            </w:r>
          </w:p>
        </w:tc>
      </w:tr>
    </w:tbl>
    <w:p w14:paraId="56AA1995" w14:textId="77777777" w:rsidR="003E6A95" w:rsidRPr="001D1C47" w:rsidRDefault="003E6A95" w:rsidP="003F71DB">
      <w:pPr>
        <w:pStyle w:val="BodyText"/>
        <w:rPr>
          <w:b/>
          <w:sz w:val="24"/>
          <w:lang w:val="en-GB"/>
        </w:rPr>
      </w:pPr>
    </w:p>
    <w:p w14:paraId="25D76A63" w14:textId="7472849F" w:rsidR="003E6A95" w:rsidRPr="001D1C47" w:rsidRDefault="00F26B6C" w:rsidP="00082BCF">
      <w:pPr>
        <w:rPr>
          <w:b/>
          <w:bCs/>
          <w:color w:val="003576"/>
          <w:sz w:val="32"/>
          <w:szCs w:val="32"/>
          <w:lang w:val="en-GB"/>
        </w:rPr>
      </w:pPr>
      <w:r w:rsidRPr="001D1C47">
        <w:rPr>
          <w:b/>
          <w:bCs/>
          <w:color w:val="003576"/>
          <w:sz w:val="32"/>
          <w:szCs w:val="32"/>
          <w:lang w:val="en-GB"/>
        </w:rPr>
        <w:t xml:space="preserve">Distribution </w:t>
      </w:r>
      <w:r w:rsidR="003B5919" w:rsidRPr="001D1C47">
        <w:rPr>
          <w:b/>
          <w:bCs/>
          <w:color w:val="003576"/>
          <w:sz w:val="32"/>
          <w:szCs w:val="32"/>
          <w:lang w:val="en-GB"/>
        </w:rPr>
        <w:t>L</w:t>
      </w:r>
      <w:r w:rsidRPr="001D1C47">
        <w:rPr>
          <w:b/>
          <w:bCs/>
          <w:color w:val="003576"/>
          <w:sz w:val="32"/>
          <w:szCs w:val="32"/>
          <w:lang w:val="en-GB"/>
        </w:rPr>
        <w:t>ist</w:t>
      </w:r>
    </w:p>
    <w:tbl>
      <w:tblPr>
        <w:tblW w:w="9129" w:type="dxa"/>
        <w:tblBorders>
          <w:top w:val="single" w:sz="18" w:space="0" w:color="74899D"/>
          <w:left w:val="single" w:sz="18" w:space="0" w:color="74899D"/>
          <w:bottom w:val="single" w:sz="18" w:space="0" w:color="74899D"/>
          <w:right w:val="single" w:sz="18" w:space="0" w:color="74899D"/>
          <w:insideH w:val="single" w:sz="18" w:space="0" w:color="74899D"/>
          <w:insideV w:val="single" w:sz="18" w:space="0" w:color="74899D"/>
        </w:tblBorders>
        <w:tblLayout w:type="fixed"/>
        <w:tblCellMar>
          <w:left w:w="113" w:type="dxa"/>
          <w:right w:w="113" w:type="dxa"/>
        </w:tblCellMar>
        <w:tblLook w:val="01E0" w:firstRow="1" w:lastRow="1" w:firstColumn="1" w:lastColumn="1" w:noHBand="0" w:noVBand="0"/>
      </w:tblPr>
      <w:tblGrid>
        <w:gridCol w:w="2720"/>
        <w:gridCol w:w="2720"/>
        <w:gridCol w:w="1839"/>
        <w:gridCol w:w="1850"/>
      </w:tblGrid>
      <w:tr w:rsidR="003E6A95" w:rsidRPr="001D1C47" w14:paraId="4A6C8C5C" w14:textId="77777777" w:rsidTr="00D74097">
        <w:trPr>
          <w:trHeight w:val="491"/>
        </w:trPr>
        <w:tc>
          <w:tcPr>
            <w:tcW w:w="2720" w:type="dxa"/>
            <w:tcBorders>
              <w:top w:val="nil"/>
              <w:left w:val="nil"/>
              <w:right w:val="single" w:sz="2" w:space="0" w:color="74899D"/>
            </w:tcBorders>
            <w:shd w:val="clear" w:color="auto" w:fill="F0F4F3"/>
          </w:tcPr>
          <w:p w14:paraId="54192BCF" w14:textId="77777777" w:rsidR="003E6A95" w:rsidRPr="001D1C47" w:rsidRDefault="00F26B6C" w:rsidP="003F71DB">
            <w:pPr>
              <w:pStyle w:val="TableParagraph"/>
              <w:spacing w:before="129"/>
              <w:rPr>
                <w:b/>
                <w:lang w:val="en-GB"/>
              </w:rPr>
            </w:pPr>
            <w:r w:rsidRPr="001D1C47">
              <w:rPr>
                <w:b/>
                <w:color w:val="154073"/>
                <w:spacing w:val="-2"/>
                <w:lang w:val="en-GB"/>
              </w:rPr>
              <w:t>Recipient</w:t>
            </w:r>
            <w:r w:rsidRPr="001D1C47">
              <w:rPr>
                <w:b/>
                <w:color w:val="154073"/>
                <w:spacing w:val="6"/>
                <w:lang w:val="en-GB"/>
              </w:rPr>
              <w:t xml:space="preserve"> </w:t>
            </w:r>
            <w:r w:rsidRPr="001D1C47">
              <w:rPr>
                <w:b/>
                <w:color w:val="154073"/>
                <w:spacing w:val="-4"/>
                <w:lang w:val="en-GB"/>
              </w:rPr>
              <w:t>Name</w:t>
            </w:r>
          </w:p>
        </w:tc>
        <w:tc>
          <w:tcPr>
            <w:tcW w:w="2720" w:type="dxa"/>
            <w:tcBorders>
              <w:top w:val="nil"/>
              <w:left w:val="single" w:sz="2" w:space="0" w:color="74899D"/>
              <w:right w:val="single" w:sz="2" w:space="0" w:color="74899D"/>
            </w:tcBorders>
            <w:shd w:val="clear" w:color="auto" w:fill="F0F4F3"/>
          </w:tcPr>
          <w:p w14:paraId="64B287DA" w14:textId="77777777" w:rsidR="003E6A95" w:rsidRPr="001D1C47" w:rsidRDefault="00F26B6C" w:rsidP="003F71DB">
            <w:pPr>
              <w:pStyle w:val="TableParagraph"/>
              <w:spacing w:before="129"/>
              <w:rPr>
                <w:b/>
                <w:lang w:val="en-GB"/>
              </w:rPr>
            </w:pPr>
            <w:r w:rsidRPr="001D1C47">
              <w:rPr>
                <w:b/>
                <w:color w:val="154073"/>
                <w:spacing w:val="-2"/>
                <w:lang w:val="en-GB"/>
              </w:rPr>
              <w:t>Company</w:t>
            </w:r>
          </w:p>
        </w:tc>
        <w:tc>
          <w:tcPr>
            <w:tcW w:w="1839" w:type="dxa"/>
            <w:tcBorders>
              <w:top w:val="nil"/>
              <w:left w:val="single" w:sz="2" w:space="0" w:color="74899D"/>
              <w:right w:val="single" w:sz="2" w:space="0" w:color="74899D"/>
            </w:tcBorders>
            <w:shd w:val="clear" w:color="auto" w:fill="F0F4F3"/>
          </w:tcPr>
          <w:p w14:paraId="3012A65D" w14:textId="77777777" w:rsidR="003E6A95" w:rsidRPr="001D1C47" w:rsidRDefault="00F26B6C" w:rsidP="004E7B2A">
            <w:pPr>
              <w:pStyle w:val="TableParagraph"/>
              <w:spacing w:before="129"/>
              <w:jc w:val="center"/>
              <w:rPr>
                <w:b/>
                <w:lang w:val="en-GB"/>
              </w:rPr>
            </w:pPr>
            <w:r w:rsidRPr="001D1C47">
              <w:rPr>
                <w:b/>
                <w:color w:val="154073"/>
                <w:spacing w:val="-5"/>
                <w:lang w:val="en-GB"/>
              </w:rPr>
              <w:t>PDF</w:t>
            </w:r>
          </w:p>
        </w:tc>
        <w:tc>
          <w:tcPr>
            <w:tcW w:w="1850" w:type="dxa"/>
            <w:tcBorders>
              <w:top w:val="nil"/>
              <w:left w:val="single" w:sz="2" w:space="0" w:color="74899D"/>
              <w:right w:val="nil"/>
            </w:tcBorders>
            <w:shd w:val="clear" w:color="auto" w:fill="F0F4F3"/>
          </w:tcPr>
          <w:p w14:paraId="56851467" w14:textId="77777777" w:rsidR="003E6A95" w:rsidRPr="001D1C47" w:rsidRDefault="00F26B6C" w:rsidP="004E7B2A">
            <w:pPr>
              <w:pStyle w:val="TableParagraph"/>
              <w:spacing w:before="129"/>
              <w:jc w:val="center"/>
              <w:rPr>
                <w:b/>
                <w:lang w:val="en-GB"/>
              </w:rPr>
            </w:pPr>
            <w:r w:rsidRPr="001D1C47">
              <w:rPr>
                <w:b/>
                <w:color w:val="154073"/>
                <w:spacing w:val="-2"/>
                <w:lang w:val="en-GB"/>
              </w:rPr>
              <w:t>Hard</w:t>
            </w:r>
            <w:r w:rsidRPr="001D1C47">
              <w:rPr>
                <w:b/>
                <w:color w:val="154073"/>
                <w:spacing w:val="-6"/>
                <w:lang w:val="en-GB"/>
              </w:rPr>
              <w:t xml:space="preserve"> </w:t>
            </w:r>
            <w:r w:rsidRPr="001D1C47">
              <w:rPr>
                <w:b/>
                <w:color w:val="154073"/>
                <w:spacing w:val="-4"/>
                <w:lang w:val="en-GB"/>
              </w:rPr>
              <w:t>Copy</w:t>
            </w:r>
          </w:p>
        </w:tc>
      </w:tr>
      <w:tr w:rsidR="004F2A95" w:rsidRPr="001D1C47" w14:paraId="10F970A3" w14:textId="77777777" w:rsidTr="00D74097">
        <w:trPr>
          <w:trHeight w:val="486"/>
        </w:trPr>
        <w:tc>
          <w:tcPr>
            <w:tcW w:w="2720" w:type="dxa"/>
            <w:tcBorders>
              <w:left w:val="nil"/>
              <w:bottom w:val="single" w:sz="4" w:space="0" w:color="74899D"/>
              <w:right w:val="single" w:sz="4" w:space="0" w:color="74899D"/>
            </w:tcBorders>
            <w:vAlign w:val="center"/>
          </w:tcPr>
          <w:p w14:paraId="41517033" w14:textId="07F30D8A" w:rsidR="004F2A95" w:rsidRPr="001D1C47" w:rsidRDefault="004F2A95" w:rsidP="004F2A95">
            <w:pPr>
              <w:pStyle w:val="TableParagraph"/>
              <w:rPr>
                <w:lang w:val="en-GB"/>
              </w:rPr>
            </w:pPr>
            <w:r w:rsidRPr="001D1C47">
              <w:rPr>
                <w:lang w:val="en-GB"/>
              </w:rPr>
              <w:t>Pat Flynn</w:t>
            </w:r>
          </w:p>
        </w:tc>
        <w:tc>
          <w:tcPr>
            <w:tcW w:w="2720" w:type="dxa"/>
            <w:tcBorders>
              <w:left w:val="single" w:sz="4" w:space="0" w:color="74899D"/>
              <w:bottom w:val="single" w:sz="4" w:space="0" w:color="74899D"/>
              <w:right w:val="single" w:sz="4" w:space="0" w:color="74899D"/>
            </w:tcBorders>
            <w:vAlign w:val="center"/>
          </w:tcPr>
          <w:p w14:paraId="6C4A3901" w14:textId="4850D77E" w:rsidR="004F2A95" w:rsidRPr="001D1C47" w:rsidRDefault="004F2A95" w:rsidP="004F2A95">
            <w:pPr>
              <w:pStyle w:val="TableParagraph"/>
              <w:rPr>
                <w:lang w:val="en-GB"/>
              </w:rPr>
            </w:pPr>
            <w:r w:rsidRPr="001D1C47">
              <w:rPr>
                <w:lang w:val="en-GB"/>
              </w:rPr>
              <w:t xml:space="preserve">Le </w:t>
            </w:r>
            <w:r w:rsidR="008F3560">
              <w:rPr>
                <w:lang w:val="en-GB"/>
              </w:rPr>
              <w:t xml:space="preserve">Chéile </w:t>
            </w:r>
          </w:p>
        </w:tc>
        <w:sdt>
          <w:sdtPr>
            <w:rPr>
              <w:lang w:val="en-GB"/>
            </w:rPr>
            <w:id w:val="580494838"/>
            <w14:checkbox>
              <w14:checked w14:val="1"/>
              <w14:checkedState w14:val="2612" w14:font="MS Gothic"/>
              <w14:uncheckedState w14:val="2610" w14:font="MS Gothic"/>
            </w14:checkbox>
          </w:sdtPr>
          <w:sdtContent>
            <w:tc>
              <w:tcPr>
                <w:tcW w:w="1839" w:type="dxa"/>
                <w:tcBorders>
                  <w:left w:val="single" w:sz="4" w:space="0" w:color="74899D"/>
                  <w:bottom w:val="single" w:sz="4" w:space="0" w:color="74899D"/>
                  <w:right w:val="single" w:sz="4" w:space="0" w:color="74899D"/>
                </w:tcBorders>
                <w:vAlign w:val="center"/>
              </w:tcPr>
              <w:p w14:paraId="397F1727" w14:textId="618427F2" w:rsidR="004F2A95" w:rsidRPr="001D1C47" w:rsidRDefault="004F2A95" w:rsidP="004F2A95">
                <w:pPr>
                  <w:pStyle w:val="TableParagraph"/>
                  <w:jc w:val="center"/>
                  <w:rPr>
                    <w:lang w:val="en-GB"/>
                  </w:rPr>
                </w:pPr>
                <w:r w:rsidRPr="001D1C47">
                  <w:rPr>
                    <w:rFonts w:ascii="MS Gothic" w:eastAsia="MS Gothic" w:hAnsi="MS Gothic"/>
                    <w:lang w:val="en-GB"/>
                  </w:rPr>
                  <w:t>☒</w:t>
                </w:r>
              </w:p>
            </w:tc>
          </w:sdtContent>
        </w:sdt>
        <w:sdt>
          <w:sdtPr>
            <w:rPr>
              <w:lang w:val="en-GB"/>
            </w:rPr>
            <w:id w:val="1053655685"/>
            <w14:checkbox>
              <w14:checked w14:val="0"/>
              <w14:checkedState w14:val="2612" w14:font="MS Gothic"/>
              <w14:uncheckedState w14:val="2610" w14:font="MS Gothic"/>
            </w14:checkbox>
          </w:sdtPr>
          <w:sdtContent>
            <w:tc>
              <w:tcPr>
                <w:tcW w:w="1850" w:type="dxa"/>
                <w:tcBorders>
                  <w:left w:val="single" w:sz="4" w:space="0" w:color="74899D"/>
                  <w:bottom w:val="single" w:sz="4" w:space="0" w:color="74899D"/>
                  <w:right w:val="nil"/>
                </w:tcBorders>
                <w:vAlign w:val="center"/>
              </w:tcPr>
              <w:p w14:paraId="598651B5" w14:textId="141F56AE" w:rsidR="004F2A95" w:rsidRPr="001D1C47" w:rsidRDefault="004F2A95" w:rsidP="004F2A95">
                <w:pPr>
                  <w:pStyle w:val="TableParagraph"/>
                  <w:jc w:val="center"/>
                  <w:rPr>
                    <w:lang w:val="en-GB"/>
                  </w:rPr>
                </w:pPr>
                <w:r w:rsidRPr="001D1C47">
                  <w:rPr>
                    <w:rFonts w:ascii="MS Gothic" w:eastAsia="MS Gothic" w:hAnsi="MS Gothic"/>
                    <w:lang w:val="en-GB"/>
                  </w:rPr>
                  <w:t>☐</w:t>
                </w:r>
              </w:p>
            </w:tc>
          </w:sdtContent>
        </w:sdt>
      </w:tr>
      <w:tr w:rsidR="00D74097" w:rsidRPr="001D1C47" w14:paraId="746E9542" w14:textId="77777777" w:rsidTr="00D74097">
        <w:trPr>
          <w:trHeight w:val="503"/>
        </w:trPr>
        <w:tc>
          <w:tcPr>
            <w:tcW w:w="2720" w:type="dxa"/>
            <w:tcBorders>
              <w:top w:val="single" w:sz="4" w:space="0" w:color="74899D"/>
              <w:left w:val="nil"/>
              <w:bottom w:val="single" w:sz="4" w:space="0" w:color="74899D"/>
              <w:right w:val="single" w:sz="4" w:space="0" w:color="74899D"/>
            </w:tcBorders>
            <w:vAlign w:val="center"/>
          </w:tcPr>
          <w:p w14:paraId="4C62D58F" w14:textId="2E706992" w:rsidR="00D74097" w:rsidRPr="001D1C47" w:rsidRDefault="00D74097" w:rsidP="00D74097">
            <w:pPr>
              <w:pStyle w:val="TableParagraph"/>
              <w:rPr>
                <w:lang w:val="en-GB"/>
              </w:rPr>
            </w:pPr>
          </w:p>
        </w:tc>
        <w:tc>
          <w:tcPr>
            <w:tcW w:w="2720" w:type="dxa"/>
            <w:tcBorders>
              <w:top w:val="single" w:sz="4" w:space="0" w:color="74899D"/>
              <w:left w:val="single" w:sz="4" w:space="0" w:color="74899D"/>
              <w:bottom w:val="single" w:sz="4" w:space="0" w:color="74899D"/>
              <w:right w:val="single" w:sz="4" w:space="0" w:color="74899D"/>
            </w:tcBorders>
            <w:vAlign w:val="center"/>
          </w:tcPr>
          <w:p w14:paraId="06A7BF92" w14:textId="5C7FD08C" w:rsidR="00D74097" w:rsidRPr="001D1C47" w:rsidRDefault="00D74097" w:rsidP="00D74097">
            <w:pPr>
              <w:pStyle w:val="TableParagraph"/>
              <w:rPr>
                <w:lang w:val="en-GB"/>
              </w:rPr>
            </w:pPr>
          </w:p>
        </w:tc>
        <w:tc>
          <w:tcPr>
            <w:tcW w:w="1839" w:type="dxa"/>
            <w:tcBorders>
              <w:top w:val="single" w:sz="4" w:space="0" w:color="74899D"/>
              <w:left w:val="single" w:sz="4" w:space="0" w:color="74899D"/>
              <w:bottom w:val="single" w:sz="4" w:space="0" w:color="74899D"/>
              <w:right w:val="single" w:sz="4" w:space="0" w:color="74899D"/>
            </w:tcBorders>
            <w:vAlign w:val="center"/>
          </w:tcPr>
          <w:p w14:paraId="6C6CF7BD" w14:textId="08F92968" w:rsidR="00D74097" w:rsidRPr="001D1C47" w:rsidRDefault="00D74097" w:rsidP="00D74097">
            <w:pPr>
              <w:pStyle w:val="TableParagraph"/>
              <w:jc w:val="center"/>
              <w:rPr>
                <w:lang w:val="en-GB"/>
              </w:rPr>
            </w:pPr>
          </w:p>
        </w:tc>
        <w:tc>
          <w:tcPr>
            <w:tcW w:w="1850" w:type="dxa"/>
            <w:tcBorders>
              <w:top w:val="single" w:sz="4" w:space="0" w:color="74899D"/>
              <w:left w:val="single" w:sz="4" w:space="0" w:color="74899D"/>
              <w:bottom w:val="single" w:sz="4" w:space="0" w:color="74899D"/>
              <w:right w:val="nil"/>
            </w:tcBorders>
            <w:vAlign w:val="center"/>
          </w:tcPr>
          <w:p w14:paraId="2B68F43D" w14:textId="6F8F22A7" w:rsidR="00D74097" w:rsidRPr="001D1C47" w:rsidRDefault="00D74097" w:rsidP="00D74097">
            <w:pPr>
              <w:pStyle w:val="TableParagraph"/>
              <w:jc w:val="center"/>
              <w:rPr>
                <w:lang w:val="en-GB"/>
              </w:rPr>
            </w:pPr>
          </w:p>
        </w:tc>
      </w:tr>
      <w:tr w:rsidR="00D74097" w:rsidRPr="001D1C47" w14:paraId="6ED780E8" w14:textId="77777777" w:rsidTr="00D74097">
        <w:trPr>
          <w:trHeight w:val="503"/>
        </w:trPr>
        <w:tc>
          <w:tcPr>
            <w:tcW w:w="2720" w:type="dxa"/>
            <w:tcBorders>
              <w:top w:val="single" w:sz="4" w:space="0" w:color="74899D"/>
              <w:left w:val="nil"/>
              <w:bottom w:val="single" w:sz="4" w:space="0" w:color="74899D"/>
              <w:right w:val="single" w:sz="4" w:space="0" w:color="74899D"/>
            </w:tcBorders>
            <w:vAlign w:val="center"/>
          </w:tcPr>
          <w:p w14:paraId="516101A8" w14:textId="6640F94E" w:rsidR="00D74097" w:rsidRPr="001D1C47" w:rsidRDefault="00D74097" w:rsidP="00D74097">
            <w:pPr>
              <w:pStyle w:val="TableParagraph"/>
              <w:rPr>
                <w:lang w:val="en-GB"/>
              </w:rPr>
            </w:pPr>
          </w:p>
        </w:tc>
        <w:tc>
          <w:tcPr>
            <w:tcW w:w="2720" w:type="dxa"/>
            <w:tcBorders>
              <w:top w:val="single" w:sz="4" w:space="0" w:color="74899D"/>
              <w:left w:val="single" w:sz="4" w:space="0" w:color="74899D"/>
              <w:bottom w:val="single" w:sz="4" w:space="0" w:color="74899D"/>
              <w:right w:val="single" w:sz="4" w:space="0" w:color="74899D"/>
            </w:tcBorders>
            <w:vAlign w:val="center"/>
          </w:tcPr>
          <w:p w14:paraId="11896D77" w14:textId="13E8D506" w:rsidR="00D74097" w:rsidRPr="001D1C47" w:rsidRDefault="00D74097" w:rsidP="00D74097">
            <w:pPr>
              <w:pStyle w:val="TableParagraph"/>
              <w:rPr>
                <w:lang w:val="en-GB"/>
              </w:rPr>
            </w:pPr>
          </w:p>
        </w:tc>
        <w:tc>
          <w:tcPr>
            <w:tcW w:w="1839" w:type="dxa"/>
            <w:tcBorders>
              <w:top w:val="single" w:sz="4" w:space="0" w:color="74899D"/>
              <w:left w:val="single" w:sz="4" w:space="0" w:color="74899D"/>
              <w:bottom w:val="single" w:sz="4" w:space="0" w:color="74899D"/>
              <w:right w:val="single" w:sz="4" w:space="0" w:color="74899D"/>
            </w:tcBorders>
            <w:vAlign w:val="center"/>
          </w:tcPr>
          <w:p w14:paraId="60392321" w14:textId="58EC9A77" w:rsidR="00D74097" w:rsidRPr="001D1C47" w:rsidRDefault="00D74097" w:rsidP="00D74097">
            <w:pPr>
              <w:pStyle w:val="TableParagraph"/>
              <w:jc w:val="center"/>
              <w:rPr>
                <w:lang w:val="en-GB"/>
              </w:rPr>
            </w:pPr>
          </w:p>
        </w:tc>
        <w:tc>
          <w:tcPr>
            <w:tcW w:w="1850" w:type="dxa"/>
            <w:tcBorders>
              <w:top w:val="single" w:sz="4" w:space="0" w:color="74899D"/>
              <w:left w:val="single" w:sz="4" w:space="0" w:color="74899D"/>
              <w:bottom w:val="single" w:sz="4" w:space="0" w:color="74899D"/>
              <w:right w:val="nil"/>
            </w:tcBorders>
            <w:vAlign w:val="center"/>
          </w:tcPr>
          <w:p w14:paraId="0B058BF9" w14:textId="08B66926" w:rsidR="00D74097" w:rsidRPr="001D1C47" w:rsidRDefault="00D74097" w:rsidP="00D74097">
            <w:pPr>
              <w:pStyle w:val="TableParagraph"/>
              <w:jc w:val="center"/>
              <w:rPr>
                <w:lang w:val="en-GB"/>
              </w:rPr>
            </w:pPr>
          </w:p>
        </w:tc>
      </w:tr>
      <w:tr w:rsidR="00D74097" w:rsidRPr="001D1C47" w14:paraId="4CFCF1FF" w14:textId="77777777" w:rsidTr="00D74097">
        <w:trPr>
          <w:trHeight w:val="503"/>
        </w:trPr>
        <w:tc>
          <w:tcPr>
            <w:tcW w:w="2720" w:type="dxa"/>
            <w:tcBorders>
              <w:top w:val="single" w:sz="4" w:space="0" w:color="74899D"/>
              <w:left w:val="nil"/>
              <w:bottom w:val="single" w:sz="4" w:space="0" w:color="74899D"/>
              <w:right w:val="single" w:sz="4" w:space="0" w:color="74899D"/>
            </w:tcBorders>
            <w:vAlign w:val="center"/>
          </w:tcPr>
          <w:p w14:paraId="5C793FFD" w14:textId="224BF0C0" w:rsidR="00D74097" w:rsidRPr="001D1C47" w:rsidRDefault="00D74097" w:rsidP="00D74097">
            <w:pPr>
              <w:pStyle w:val="TableParagraph"/>
              <w:rPr>
                <w:lang w:val="en-GB"/>
              </w:rPr>
            </w:pPr>
          </w:p>
        </w:tc>
        <w:tc>
          <w:tcPr>
            <w:tcW w:w="2720" w:type="dxa"/>
            <w:tcBorders>
              <w:top w:val="single" w:sz="4" w:space="0" w:color="74899D"/>
              <w:left w:val="single" w:sz="4" w:space="0" w:color="74899D"/>
              <w:bottom w:val="single" w:sz="4" w:space="0" w:color="74899D"/>
              <w:right w:val="single" w:sz="4" w:space="0" w:color="74899D"/>
            </w:tcBorders>
            <w:vAlign w:val="center"/>
          </w:tcPr>
          <w:p w14:paraId="3298A28E" w14:textId="65A91307" w:rsidR="00D74097" w:rsidRPr="001D1C47" w:rsidRDefault="00D74097" w:rsidP="00D74097">
            <w:pPr>
              <w:pStyle w:val="TableParagraph"/>
              <w:rPr>
                <w:lang w:val="en-GB"/>
              </w:rPr>
            </w:pPr>
          </w:p>
        </w:tc>
        <w:tc>
          <w:tcPr>
            <w:tcW w:w="1839" w:type="dxa"/>
            <w:tcBorders>
              <w:top w:val="single" w:sz="4" w:space="0" w:color="74899D"/>
              <w:left w:val="single" w:sz="4" w:space="0" w:color="74899D"/>
              <w:bottom w:val="single" w:sz="4" w:space="0" w:color="74899D"/>
              <w:right w:val="single" w:sz="4" w:space="0" w:color="74899D"/>
            </w:tcBorders>
            <w:vAlign w:val="center"/>
          </w:tcPr>
          <w:p w14:paraId="24A0ECAB" w14:textId="26F6E0E4" w:rsidR="00D74097" w:rsidRPr="001D1C47" w:rsidRDefault="00D74097" w:rsidP="00D74097">
            <w:pPr>
              <w:pStyle w:val="TableParagraph"/>
              <w:jc w:val="center"/>
              <w:rPr>
                <w:lang w:val="en-GB"/>
              </w:rPr>
            </w:pPr>
          </w:p>
        </w:tc>
        <w:tc>
          <w:tcPr>
            <w:tcW w:w="1850" w:type="dxa"/>
            <w:tcBorders>
              <w:top w:val="single" w:sz="4" w:space="0" w:color="74899D"/>
              <w:left w:val="single" w:sz="4" w:space="0" w:color="74899D"/>
              <w:bottom w:val="single" w:sz="4" w:space="0" w:color="74899D"/>
              <w:right w:val="nil"/>
            </w:tcBorders>
            <w:vAlign w:val="center"/>
          </w:tcPr>
          <w:p w14:paraId="4CA40FBF" w14:textId="1C313625" w:rsidR="00D74097" w:rsidRPr="001D1C47" w:rsidRDefault="00D74097" w:rsidP="00D74097">
            <w:pPr>
              <w:pStyle w:val="TableParagraph"/>
              <w:jc w:val="center"/>
              <w:rPr>
                <w:lang w:val="en-GB"/>
              </w:rPr>
            </w:pPr>
          </w:p>
        </w:tc>
      </w:tr>
    </w:tbl>
    <w:p w14:paraId="0977F6A9" w14:textId="77777777" w:rsidR="003D4412" w:rsidRPr="001D1C47" w:rsidRDefault="003D4412" w:rsidP="003F71DB">
      <w:pPr>
        <w:rPr>
          <w:rFonts w:ascii="Times New Roman"/>
          <w:sz w:val="20"/>
          <w:lang w:val="en-GB"/>
        </w:rPr>
      </w:pPr>
    </w:p>
    <w:p w14:paraId="31EB6537" w14:textId="77777777" w:rsidR="000453C4" w:rsidRPr="001D1C47" w:rsidRDefault="000453C4" w:rsidP="003F71DB">
      <w:pPr>
        <w:rPr>
          <w:rFonts w:ascii="Times New Roman"/>
          <w:sz w:val="2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4" w:type="dxa"/>
          <w:left w:w="284" w:type="dxa"/>
          <w:bottom w:w="284" w:type="dxa"/>
          <w:right w:w="284" w:type="dxa"/>
        </w:tblCellMar>
        <w:tblLook w:val="04A0" w:firstRow="1" w:lastRow="0" w:firstColumn="1" w:lastColumn="0" w:noHBand="0" w:noVBand="1"/>
      </w:tblPr>
      <w:tblGrid>
        <w:gridCol w:w="4522"/>
        <w:gridCol w:w="4522"/>
      </w:tblGrid>
      <w:tr w:rsidR="00075A48" w:rsidRPr="001D1C47" w14:paraId="18EC44C5" w14:textId="77777777" w:rsidTr="00ED3071">
        <w:tc>
          <w:tcPr>
            <w:tcW w:w="4522" w:type="dxa"/>
            <w:shd w:val="clear" w:color="auto" w:fill="F2F4F3" w:themeFill="background2"/>
          </w:tcPr>
          <w:p w14:paraId="640E937B" w14:textId="77777777" w:rsidR="00075A48" w:rsidRPr="001D1C47" w:rsidRDefault="00075A48" w:rsidP="00075A48">
            <w:pPr>
              <w:spacing w:before="0" w:after="0"/>
              <w:rPr>
                <w:b/>
                <w:bCs/>
                <w:color w:val="003576" w:themeColor="text2"/>
                <w:sz w:val="23"/>
                <w:szCs w:val="23"/>
                <w:lang w:val="en-GB"/>
              </w:rPr>
            </w:pPr>
            <w:r w:rsidRPr="001D1C47">
              <w:rPr>
                <w:b/>
                <w:bCs/>
                <w:color w:val="003576" w:themeColor="text2"/>
                <w:sz w:val="23"/>
                <w:szCs w:val="23"/>
                <w:lang w:val="en-GB"/>
              </w:rPr>
              <w:t xml:space="preserve">Document Prepared For: </w:t>
            </w:r>
          </w:p>
          <w:p w14:paraId="1E3CD1D8" w14:textId="084B319C" w:rsidR="00075A48" w:rsidRPr="001D1C47" w:rsidRDefault="00075A48" w:rsidP="00075A48">
            <w:pPr>
              <w:spacing w:before="0" w:after="0"/>
              <w:rPr>
                <w:color w:val="003576" w:themeColor="text2"/>
                <w:lang w:val="en-GB"/>
              </w:rPr>
            </w:pPr>
            <w:r w:rsidRPr="001D1C47">
              <w:rPr>
                <w:color w:val="003576" w:themeColor="text2"/>
                <w:lang w:val="en-GB"/>
              </w:rPr>
              <w:t xml:space="preserve">Le </w:t>
            </w:r>
            <w:r w:rsidR="008F3560">
              <w:rPr>
                <w:color w:val="003576" w:themeColor="text2"/>
                <w:lang w:val="en-GB"/>
              </w:rPr>
              <w:t xml:space="preserve">Chéile </w:t>
            </w:r>
            <w:r w:rsidRPr="001D1C47">
              <w:rPr>
                <w:color w:val="003576" w:themeColor="text2"/>
                <w:lang w:val="en-GB"/>
              </w:rPr>
              <w:t xml:space="preserve"> Schools Trust</w:t>
            </w:r>
          </w:p>
          <w:p w14:paraId="1E4AFE1F" w14:textId="77777777" w:rsidR="00075A48" w:rsidRPr="001D1C47" w:rsidRDefault="00075A48" w:rsidP="00075A48">
            <w:pPr>
              <w:spacing w:before="0" w:after="0"/>
              <w:rPr>
                <w:color w:val="003576" w:themeColor="text2"/>
                <w:lang w:val="en-GB"/>
              </w:rPr>
            </w:pPr>
            <w:r w:rsidRPr="001D1C47">
              <w:rPr>
                <w:color w:val="003576" w:themeColor="text2"/>
                <w:lang w:val="en-GB"/>
              </w:rPr>
              <w:t>Bushy Park House</w:t>
            </w:r>
          </w:p>
          <w:p w14:paraId="3E03BD02" w14:textId="77777777" w:rsidR="00075A48" w:rsidRPr="001D1C47" w:rsidRDefault="00075A48" w:rsidP="00075A48">
            <w:pPr>
              <w:spacing w:before="0" w:after="0"/>
              <w:rPr>
                <w:color w:val="003576" w:themeColor="text2"/>
                <w:lang w:val="en-GB"/>
              </w:rPr>
            </w:pPr>
            <w:r w:rsidRPr="001D1C47">
              <w:rPr>
                <w:color w:val="003576" w:themeColor="text2"/>
                <w:lang w:val="en-GB"/>
              </w:rPr>
              <w:t>Templeogue Road</w:t>
            </w:r>
            <w:r w:rsidRPr="001D1C47">
              <w:rPr>
                <w:color w:val="003576" w:themeColor="text2"/>
                <w:lang w:val="en-GB"/>
              </w:rPr>
              <w:br/>
              <w:t xml:space="preserve">DUBLIN </w:t>
            </w:r>
          </w:p>
          <w:p w14:paraId="4FF0E5EB" w14:textId="3076D616" w:rsidR="00075A48" w:rsidRPr="001D1C47" w:rsidRDefault="00075A48" w:rsidP="00075A48">
            <w:pPr>
              <w:spacing w:before="0" w:after="0"/>
              <w:rPr>
                <w:rFonts w:ascii="Times New Roman"/>
                <w:color w:val="003576" w:themeColor="text2"/>
                <w:sz w:val="20"/>
                <w:lang w:val="en-GB"/>
              </w:rPr>
            </w:pPr>
            <w:r w:rsidRPr="001D1C47">
              <w:rPr>
                <w:color w:val="003576" w:themeColor="text2"/>
                <w:lang w:val="en-GB"/>
              </w:rPr>
              <w:t>D6W EH51</w:t>
            </w:r>
          </w:p>
        </w:tc>
        <w:tc>
          <w:tcPr>
            <w:tcW w:w="4522" w:type="dxa"/>
            <w:shd w:val="clear" w:color="auto" w:fill="F2F4F3" w:themeFill="background2"/>
          </w:tcPr>
          <w:p w14:paraId="46788F36" w14:textId="77777777" w:rsidR="00075A48" w:rsidRPr="001D1C47" w:rsidRDefault="00075A48" w:rsidP="00075A48">
            <w:pPr>
              <w:spacing w:before="0" w:after="0"/>
              <w:rPr>
                <w:b/>
                <w:bCs/>
                <w:color w:val="003576" w:themeColor="text2"/>
                <w:sz w:val="23"/>
                <w:szCs w:val="23"/>
                <w:lang w:val="en-GB"/>
              </w:rPr>
            </w:pPr>
            <w:r w:rsidRPr="001D1C47">
              <w:rPr>
                <w:b/>
                <w:bCs/>
                <w:color w:val="003576" w:themeColor="text2"/>
                <w:sz w:val="23"/>
                <w:szCs w:val="23"/>
                <w:lang w:val="en-GB"/>
              </w:rPr>
              <w:t xml:space="preserve">Document Prepared By: </w:t>
            </w:r>
          </w:p>
          <w:p w14:paraId="1A1AD313" w14:textId="77777777" w:rsidR="00075A48" w:rsidRPr="001D1C47" w:rsidRDefault="00075A48" w:rsidP="00075A48">
            <w:pPr>
              <w:spacing w:before="0" w:after="0"/>
              <w:rPr>
                <w:rFonts w:ascii="Calibri Light" w:hAnsi="Calibri Light" w:cs="Calibri Light"/>
                <w:color w:val="003576" w:themeColor="text2"/>
                <w:lang w:val="en-GB"/>
              </w:rPr>
            </w:pPr>
            <w:r w:rsidRPr="001D1C47">
              <w:rPr>
                <w:color w:val="003576" w:themeColor="text2"/>
                <w:lang w:val="en-GB"/>
              </w:rPr>
              <w:t>W H Stephens Ltd.</w:t>
            </w:r>
          </w:p>
          <w:p w14:paraId="12204C2F" w14:textId="74B31281" w:rsidR="00075A48" w:rsidRPr="001D1C47" w:rsidRDefault="00075A48" w:rsidP="00075A48">
            <w:pPr>
              <w:spacing w:before="0" w:after="0"/>
              <w:rPr>
                <w:color w:val="003576" w:themeColor="text2"/>
                <w:lang w:val="en-GB"/>
              </w:rPr>
            </w:pPr>
            <w:r w:rsidRPr="001D1C47">
              <w:rPr>
                <w:color w:val="003576" w:themeColor="text2"/>
                <w:lang w:val="en-GB"/>
              </w:rPr>
              <w:t>2 Dublin Landings</w:t>
            </w:r>
            <w:r w:rsidRPr="001D1C47">
              <w:rPr>
                <w:color w:val="003576" w:themeColor="text2"/>
                <w:lang w:val="en-GB"/>
              </w:rPr>
              <w:br/>
              <w:t>North Wall Quay</w:t>
            </w:r>
            <w:r w:rsidRPr="001D1C47">
              <w:rPr>
                <w:color w:val="003576" w:themeColor="text2"/>
                <w:lang w:val="en-GB"/>
              </w:rPr>
              <w:br/>
              <w:t>DUBL</w:t>
            </w:r>
            <w:r w:rsidR="001D4F1F" w:rsidRPr="001D1C47">
              <w:rPr>
                <w:color w:val="003576" w:themeColor="text2"/>
                <w:lang w:val="en-GB"/>
              </w:rPr>
              <w:t>I</w:t>
            </w:r>
            <w:r w:rsidRPr="001D1C47">
              <w:rPr>
                <w:color w:val="003576" w:themeColor="text2"/>
                <w:lang w:val="en-GB"/>
              </w:rPr>
              <w:t>N 1</w:t>
            </w:r>
          </w:p>
          <w:p w14:paraId="7C17571A" w14:textId="77777777" w:rsidR="00075A48" w:rsidRPr="001D1C47" w:rsidRDefault="00075A48" w:rsidP="00075A48">
            <w:pPr>
              <w:spacing w:before="0" w:after="0"/>
              <w:rPr>
                <w:color w:val="003576" w:themeColor="text2"/>
                <w:lang w:val="en-GB"/>
              </w:rPr>
            </w:pPr>
            <w:r w:rsidRPr="001D1C47">
              <w:rPr>
                <w:color w:val="003576" w:themeColor="text2"/>
                <w:lang w:val="en-GB"/>
              </w:rPr>
              <w:t>DO1 V4A3</w:t>
            </w:r>
          </w:p>
          <w:p w14:paraId="67B153E4" w14:textId="59FFD418" w:rsidR="00075A48" w:rsidRPr="001D1C47" w:rsidRDefault="00075A48" w:rsidP="00075A48">
            <w:pPr>
              <w:spacing w:before="0" w:after="0"/>
              <w:rPr>
                <w:rFonts w:ascii="Times New Roman"/>
                <w:color w:val="003576" w:themeColor="text2"/>
                <w:sz w:val="20"/>
                <w:lang w:val="en-GB"/>
              </w:rPr>
            </w:pPr>
          </w:p>
        </w:tc>
      </w:tr>
    </w:tbl>
    <w:p w14:paraId="72047D08" w14:textId="4E551967" w:rsidR="003B0775" w:rsidRPr="001D1C47" w:rsidRDefault="003B0775" w:rsidP="00ED3071">
      <w:pPr>
        <w:rPr>
          <w:rFonts w:ascii="Calibri Light" w:hAnsi="Calibri Light" w:cs="Calibri Light"/>
          <w:lang w:val="en-GB"/>
        </w:rPr>
      </w:pPr>
      <w:r w:rsidRPr="001D1C47">
        <w:rPr>
          <w:rFonts w:ascii="Calibri Light" w:hAnsi="Calibri Light" w:cs="Calibri Light"/>
          <w:lang w:val="en-GB"/>
        </w:rPr>
        <w:br w:type="page"/>
      </w:r>
    </w:p>
    <w:sdt>
      <w:sdtPr>
        <w:rPr>
          <w:rFonts w:eastAsiaTheme="minorHAnsi" w:cstheme="minorHAnsi"/>
          <w:b w:val="0"/>
          <w:color w:val="auto"/>
          <w:sz w:val="22"/>
          <w:szCs w:val="22"/>
          <w:lang w:val="en-GB"/>
        </w:rPr>
        <w:id w:val="1539469041"/>
        <w:docPartObj>
          <w:docPartGallery w:val="Table of Contents"/>
          <w:docPartUnique/>
        </w:docPartObj>
      </w:sdtPr>
      <w:sdtEndPr>
        <w:rPr>
          <w:bCs/>
          <w:noProof/>
        </w:rPr>
      </w:sdtEndPr>
      <w:sdtContent>
        <w:p w14:paraId="6C1CB289" w14:textId="6B9E2AEA" w:rsidR="001A5064" w:rsidRPr="001D1C47" w:rsidRDefault="001A5064">
          <w:pPr>
            <w:pStyle w:val="TOCHeading"/>
            <w:rPr>
              <w:lang w:val="en-GB"/>
            </w:rPr>
          </w:pPr>
          <w:r w:rsidRPr="001D1C47">
            <w:rPr>
              <w:lang w:val="en-GB"/>
            </w:rPr>
            <w:t>Contents</w:t>
          </w:r>
        </w:p>
        <w:p w14:paraId="72C81C05" w14:textId="56698206" w:rsidR="00615261" w:rsidRDefault="001A5064">
          <w:pPr>
            <w:pStyle w:val="TOC1"/>
            <w:tabs>
              <w:tab w:val="left" w:pos="720"/>
              <w:tab w:val="right" w:leader="dot" w:pos="9044"/>
            </w:tabs>
            <w:rPr>
              <w:rFonts w:eastAsiaTheme="minorEastAsia" w:cstheme="minorBidi"/>
              <w:bCs w:val="0"/>
              <w:noProof/>
              <w:color w:val="auto"/>
              <w:kern w:val="2"/>
              <w:sz w:val="24"/>
              <w:szCs w:val="24"/>
              <w:lang w:eastAsia="en-GB"/>
              <w14:ligatures w14:val="standardContextual"/>
            </w:rPr>
          </w:pPr>
          <w:r w:rsidRPr="001D1C47">
            <w:rPr>
              <w:rFonts w:eastAsiaTheme="minorHAnsi"/>
              <w:b/>
              <w:bCs w:val="0"/>
              <w:color w:val="6F90A7" w:themeColor="accent5"/>
              <w:sz w:val="32"/>
              <w:szCs w:val="22"/>
            </w:rPr>
            <w:fldChar w:fldCharType="begin"/>
          </w:r>
          <w:r w:rsidRPr="001D1C47">
            <w:rPr>
              <w:b/>
              <w:sz w:val="32"/>
            </w:rPr>
            <w:instrText xml:space="preserve"> TOC \o "1-3" \h \z \u </w:instrText>
          </w:r>
          <w:r w:rsidRPr="001D1C47">
            <w:rPr>
              <w:rFonts w:eastAsiaTheme="minorHAnsi"/>
              <w:b/>
              <w:bCs w:val="0"/>
              <w:color w:val="6F90A7" w:themeColor="accent5"/>
              <w:sz w:val="32"/>
              <w:szCs w:val="22"/>
            </w:rPr>
            <w:fldChar w:fldCharType="separate"/>
          </w:r>
          <w:hyperlink w:anchor="_Toc164241328" w:history="1">
            <w:r w:rsidR="00615261" w:rsidRPr="00B878C5">
              <w:rPr>
                <w:rStyle w:val="Hyperlink"/>
                <w:noProof/>
              </w:rPr>
              <w:t>1.0</w:t>
            </w:r>
            <w:r w:rsidR="00615261">
              <w:rPr>
                <w:rFonts w:eastAsiaTheme="minorEastAsia" w:cstheme="minorBidi"/>
                <w:bCs w:val="0"/>
                <w:noProof/>
                <w:color w:val="auto"/>
                <w:kern w:val="2"/>
                <w:sz w:val="24"/>
                <w:szCs w:val="24"/>
                <w:lang w:eastAsia="en-GB"/>
                <w14:ligatures w14:val="standardContextual"/>
              </w:rPr>
              <w:tab/>
            </w:r>
            <w:r w:rsidR="00615261" w:rsidRPr="00B878C5">
              <w:rPr>
                <w:rStyle w:val="Hyperlink"/>
                <w:noProof/>
              </w:rPr>
              <w:t>Introduction to Approval Process</w:t>
            </w:r>
            <w:r w:rsidR="00615261">
              <w:rPr>
                <w:noProof/>
                <w:webHidden/>
              </w:rPr>
              <w:tab/>
            </w:r>
            <w:r w:rsidR="00615261">
              <w:rPr>
                <w:noProof/>
                <w:webHidden/>
              </w:rPr>
              <w:fldChar w:fldCharType="begin"/>
            </w:r>
            <w:r w:rsidR="00615261">
              <w:rPr>
                <w:noProof/>
                <w:webHidden/>
              </w:rPr>
              <w:instrText xml:space="preserve"> PAGEREF _Toc164241328 \h </w:instrText>
            </w:r>
            <w:r w:rsidR="00615261">
              <w:rPr>
                <w:noProof/>
                <w:webHidden/>
              </w:rPr>
            </w:r>
            <w:r w:rsidR="00615261">
              <w:rPr>
                <w:noProof/>
                <w:webHidden/>
              </w:rPr>
              <w:fldChar w:fldCharType="separate"/>
            </w:r>
            <w:r w:rsidR="00B245DD">
              <w:rPr>
                <w:noProof/>
                <w:webHidden/>
              </w:rPr>
              <w:t>4</w:t>
            </w:r>
            <w:r w:rsidR="00615261">
              <w:rPr>
                <w:noProof/>
                <w:webHidden/>
              </w:rPr>
              <w:fldChar w:fldCharType="end"/>
            </w:r>
          </w:hyperlink>
        </w:p>
        <w:p w14:paraId="01E7EA73" w14:textId="0700612B" w:rsidR="00615261" w:rsidRDefault="00615261">
          <w:pPr>
            <w:pStyle w:val="TOC1"/>
            <w:tabs>
              <w:tab w:val="left" w:pos="720"/>
              <w:tab w:val="right" w:leader="dot" w:pos="9044"/>
            </w:tabs>
            <w:rPr>
              <w:rFonts w:eastAsiaTheme="minorEastAsia" w:cstheme="minorBidi"/>
              <w:bCs w:val="0"/>
              <w:noProof/>
              <w:color w:val="auto"/>
              <w:kern w:val="2"/>
              <w:sz w:val="24"/>
              <w:szCs w:val="24"/>
              <w:lang w:eastAsia="en-GB"/>
              <w14:ligatures w14:val="standardContextual"/>
            </w:rPr>
          </w:pPr>
          <w:hyperlink w:anchor="_Toc164241329" w:history="1">
            <w:r w:rsidRPr="00B878C5">
              <w:rPr>
                <w:rStyle w:val="Hyperlink"/>
                <w:noProof/>
              </w:rPr>
              <w:t>2.0</w:t>
            </w:r>
            <w:r>
              <w:rPr>
                <w:rFonts w:eastAsiaTheme="minorEastAsia" w:cstheme="minorBidi"/>
                <w:bCs w:val="0"/>
                <w:noProof/>
                <w:color w:val="auto"/>
                <w:kern w:val="2"/>
                <w:sz w:val="24"/>
                <w:szCs w:val="24"/>
                <w:lang w:eastAsia="en-GB"/>
                <w14:ligatures w14:val="standardContextual"/>
              </w:rPr>
              <w:tab/>
            </w:r>
            <w:r w:rsidRPr="00B878C5">
              <w:rPr>
                <w:rStyle w:val="Hyperlink"/>
                <w:noProof/>
              </w:rPr>
              <w:t>Le Chéile Trust Building Approval Process</w:t>
            </w:r>
            <w:r>
              <w:rPr>
                <w:noProof/>
                <w:webHidden/>
              </w:rPr>
              <w:tab/>
            </w:r>
            <w:r>
              <w:rPr>
                <w:noProof/>
                <w:webHidden/>
              </w:rPr>
              <w:fldChar w:fldCharType="begin"/>
            </w:r>
            <w:r>
              <w:rPr>
                <w:noProof/>
                <w:webHidden/>
              </w:rPr>
              <w:instrText xml:space="preserve"> PAGEREF _Toc164241329 \h </w:instrText>
            </w:r>
            <w:r>
              <w:rPr>
                <w:noProof/>
                <w:webHidden/>
              </w:rPr>
            </w:r>
            <w:r>
              <w:rPr>
                <w:noProof/>
                <w:webHidden/>
              </w:rPr>
              <w:fldChar w:fldCharType="separate"/>
            </w:r>
            <w:r w:rsidR="00B245DD">
              <w:rPr>
                <w:noProof/>
                <w:webHidden/>
              </w:rPr>
              <w:t>4</w:t>
            </w:r>
            <w:r>
              <w:rPr>
                <w:noProof/>
                <w:webHidden/>
              </w:rPr>
              <w:fldChar w:fldCharType="end"/>
            </w:r>
          </w:hyperlink>
        </w:p>
        <w:p w14:paraId="3919F05B" w14:textId="700A1821" w:rsidR="00615261" w:rsidRDefault="00615261">
          <w:pPr>
            <w:pStyle w:val="TOC2"/>
            <w:rPr>
              <w:rFonts w:eastAsiaTheme="minorEastAsia" w:cstheme="minorBidi"/>
              <w:noProof/>
              <w:color w:val="auto"/>
              <w:kern w:val="2"/>
              <w:sz w:val="24"/>
              <w:szCs w:val="24"/>
              <w:lang w:val="en-GB" w:eastAsia="en-GB"/>
              <w14:ligatures w14:val="standardContextual"/>
            </w:rPr>
          </w:pPr>
          <w:hyperlink w:anchor="_Toc164241330" w:history="1">
            <w:r w:rsidRPr="00B878C5">
              <w:rPr>
                <w:rStyle w:val="Hyperlink"/>
                <w:noProof/>
                <w:lang w:val="en-GB"/>
              </w:rPr>
              <w:t>2.1</w:t>
            </w:r>
            <w:r>
              <w:rPr>
                <w:rFonts w:eastAsiaTheme="minorEastAsia" w:cstheme="minorBidi"/>
                <w:noProof/>
                <w:color w:val="auto"/>
                <w:kern w:val="2"/>
                <w:sz w:val="24"/>
                <w:szCs w:val="24"/>
                <w:lang w:val="en-GB" w:eastAsia="en-GB"/>
                <w14:ligatures w14:val="standardContextual"/>
              </w:rPr>
              <w:tab/>
            </w:r>
            <w:r w:rsidRPr="00B878C5">
              <w:rPr>
                <w:rStyle w:val="Hyperlink"/>
                <w:noProof/>
                <w:lang w:val="en-GB"/>
              </w:rPr>
              <w:t>Funding Approval Process</w:t>
            </w:r>
            <w:r>
              <w:rPr>
                <w:noProof/>
                <w:webHidden/>
              </w:rPr>
              <w:tab/>
            </w:r>
            <w:r>
              <w:rPr>
                <w:noProof/>
                <w:webHidden/>
              </w:rPr>
              <w:fldChar w:fldCharType="begin"/>
            </w:r>
            <w:r>
              <w:rPr>
                <w:noProof/>
                <w:webHidden/>
              </w:rPr>
              <w:instrText xml:space="preserve"> PAGEREF _Toc164241330 \h </w:instrText>
            </w:r>
            <w:r>
              <w:rPr>
                <w:noProof/>
                <w:webHidden/>
              </w:rPr>
            </w:r>
            <w:r>
              <w:rPr>
                <w:noProof/>
                <w:webHidden/>
              </w:rPr>
              <w:fldChar w:fldCharType="separate"/>
            </w:r>
            <w:r w:rsidR="00B245DD">
              <w:rPr>
                <w:noProof/>
                <w:webHidden/>
              </w:rPr>
              <w:t>4</w:t>
            </w:r>
            <w:r>
              <w:rPr>
                <w:noProof/>
                <w:webHidden/>
              </w:rPr>
              <w:fldChar w:fldCharType="end"/>
            </w:r>
          </w:hyperlink>
        </w:p>
        <w:p w14:paraId="33269DD7" w14:textId="6B66CB5C" w:rsidR="00615261" w:rsidRDefault="00615261">
          <w:pPr>
            <w:pStyle w:val="TOC2"/>
            <w:rPr>
              <w:rFonts w:eastAsiaTheme="minorEastAsia" w:cstheme="minorBidi"/>
              <w:noProof/>
              <w:color w:val="auto"/>
              <w:kern w:val="2"/>
              <w:sz w:val="24"/>
              <w:szCs w:val="24"/>
              <w:lang w:val="en-GB" w:eastAsia="en-GB"/>
              <w14:ligatures w14:val="standardContextual"/>
            </w:rPr>
          </w:pPr>
          <w:hyperlink w:anchor="_Toc164241331" w:history="1">
            <w:r w:rsidRPr="00B878C5">
              <w:rPr>
                <w:rStyle w:val="Hyperlink"/>
                <w:noProof/>
                <w:lang w:val="en-GB"/>
              </w:rPr>
              <w:t xml:space="preserve">2.2 </w:t>
            </w:r>
            <w:r>
              <w:rPr>
                <w:rFonts w:eastAsiaTheme="minorEastAsia" w:cstheme="minorBidi"/>
                <w:noProof/>
                <w:color w:val="auto"/>
                <w:kern w:val="2"/>
                <w:sz w:val="24"/>
                <w:szCs w:val="24"/>
                <w:lang w:val="en-GB" w:eastAsia="en-GB"/>
                <w14:ligatures w14:val="standardContextual"/>
              </w:rPr>
              <w:tab/>
            </w:r>
            <w:r w:rsidRPr="00B878C5">
              <w:rPr>
                <w:rStyle w:val="Hyperlink"/>
                <w:noProof/>
                <w:lang w:val="en-GB"/>
              </w:rPr>
              <w:t>Process for Non-Department of Education Funding</w:t>
            </w:r>
            <w:r>
              <w:rPr>
                <w:noProof/>
                <w:webHidden/>
              </w:rPr>
              <w:tab/>
            </w:r>
            <w:r>
              <w:rPr>
                <w:noProof/>
                <w:webHidden/>
              </w:rPr>
              <w:fldChar w:fldCharType="begin"/>
            </w:r>
            <w:r>
              <w:rPr>
                <w:noProof/>
                <w:webHidden/>
              </w:rPr>
              <w:instrText xml:space="preserve"> PAGEREF _Toc164241331 \h </w:instrText>
            </w:r>
            <w:r>
              <w:rPr>
                <w:noProof/>
                <w:webHidden/>
              </w:rPr>
            </w:r>
            <w:r>
              <w:rPr>
                <w:noProof/>
                <w:webHidden/>
              </w:rPr>
              <w:fldChar w:fldCharType="separate"/>
            </w:r>
            <w:r w:rsidR="00B245DD">
              <w:rPr>
                <w:noProof/>
                <w:webHidden/>
              </w:rPr>
              <w:t>7</w:t>
            </w:r>
            <w:r>
              <w:rPr>
                <w:noProof/>
                <w:webHidden/>
              </w:rPr>
              <w:fldChar w:fldCharType="end"/>
            </w:r>
          </w:hyperlink>
        </w:p>
        <w:p w14:paraId="23FA3259" w14:textId="6B821639" w:rsidR="001A5064" w:rsidRPr="001D1C47" w:rsidRDefault="001A5064">
          <w:pPr>
            <w:rPr>
              <w:lang w:val="en-GB"/>
            </w:rPr>
          </w:pPr>
          <w:r w:rsidRPr="001D1C47">
            <w:rPr>
              <w:rFonts w:eastAsia="Calibri Light"/>
              <w:b/>
              <w:bCs/>
              <w:color w:val="003576" w:themeColor="text2"/>
              <w:sz w:val="32"/>
              <w:szCs w:val="32"/>
              <w:lang w:val="en-GB"/>
            </w:rPr>
            <w:fldChar w:fldCharType="end"/>
          </w:r>
        </w:p>
      </w:sdtContent>
    </w:sdt>
    <w:p w14:paraId="5FE741B7" w14:textId="77777777" w:rsidR="00085604" w:rsidRPr="001D1C47" w:rsidRDefault="00085604" w:rsidP="00085604">
      <w:pPr>
        <w:rPr>
          <w:b/>
          <w:bCs/>
          <w:color w:val="002060"/>
          <w:sz w:val="26"/>
          <w:szCs w:val="26"/>
          <w:lang w:val="en-GB"/>
        </w:rPr>
      </w:pPr>
    </w:p>
    <w:p w14:paraId="7D56A84C" w14:textId="7923347C" w:rsidR="00085604" w:rsidRPr="001D1C47" w:rsidRDefault="00085604" w:rsidP="00085604">
      <w:pPr>
        <w:rPr>
          <w:b/>
          <w:bCs/>
          <w:color w:val="002060"/>
          <w:sz w:val="26"/>
          <w:szCs w:val="26"/>
          <w:lang w:val="en-GB"/>
        </w:rPr>
      </w:pPr>
      <w:r w:rsidRPr="001D1C47">
        <w:rPr>
          <w:b/>
          <w:bCs/>
          <w:color w:val="002060"/>
          <w:sz w:val="26"/>
          <w:szCs w:val="26"/>
          <w:lang w:val="en-GB"/>
        </w:rPr>
        <w:t>Appendices:</w:t>
      </w:r>
    </w:p>
    <w:p w14:paraId="6FB9610D" w14:textId="6482A095" w:rsidR="00085604" w:rsidRPr="001D1C47" w:rsidRDefault="00085604" w:rsidP="00A6438B">
      <w:pPr>
        <w:jc w:val="both"/>
        <w:rPr>
          <w:b/>
          <w:bCs/>
          <w:color w:val="002060"/>
          <w:sz w:val="26"/>
          <w:szCs w:val="26"/>
          <w:lang w:val="en-GB"/>
        </w:rPr>
      </w:pPr>
      <w:r w:rsidRPr="001D1C47">
        <w:rPr>
          <w:b/>
          <w:bCs/>
          <w:color w:val="002060"/>
          <w:sz w:val="26"/>
          <w:szCs w:val="26"/>
          <w:lang w:val="en-GB"/>
        </w:rPr>
        <w:t xml:space="preserve">Appendix </w:t>
      </w:r>
      <w:r w:rsidR="009556C9" w:rsidRPr="001D1C47">
        <w:rPr>
          <w:b/>
          <w:bCs/>
          <w:color w:val="002060"/>
          <w:sz w:val="26"/>
          <w:szCs w:val="26"/>
          <w:lang w:val="en-GB"/>
        </w:rPr>
        <w:t>A</w:t>
      </w:r>
      <w:r w:rsidRPr="001D1C47">
        <w:rPr>
          <w:b/>
          <w:bCs/>
          <w:color w:val="002060"/>
          <w:sz w:val="26"/>
          <w:szCs w:val="26"/>
          <w:lang w:val="en-GB"/>
        </w:rPr>
        <w:t xml:space="preserve"> – Gateway 1 – </w:t>
      </w:r>
      <w:r w:rsidRPr="008F3560">
        <w:rPr>
          <w:color w:val="002060"/>
          <w:sz w:val="26"/>
          <w:szCs w:val="26"/>
          <w:lang w:val="en-GB"/>
        </w:rPr>
        <w:t xml:space="preserve">Le </w:t>
      </w:r>
      <w:r w:rsidR="008F3560" w:rsidRPr="008F3560">
        <w:rPr>
          <w:color w:val="002060"/>
          <w:sz w:val="26"/>
          <w:szCs w:val="26"/>
          <w:lang w:val="en-GB"/>
        </w:rPr>
        <w:t xml:space="preserve">Chéile </w:t>
      </w:r>
      <w:r w:rsidRPr="008F3560">
        <w:rPr>
          <w:color w:val="002060"/>
          <w:sz w:val="26"/>
          <w:szCs w:val="26"/>
          <w:lang w:val="en-GB"/>
        </w:rPr>
        <w:t xml:space="preserve"> Application Form for Approval to apply for a Grant from Department of Education for Building Works</w:t>
      </w:r>
      <w:r w:rsidR="008F3560">
        <w:rPr>
          <w:color w:val="002060"/>
          <w:sz w:val="26"/>
          <w:szCs w:val="26"/>
          <w:lang w:val="en-GB"/>
        </w:rPr>
        <w:t xml:space="preserve"> and Specimen Letter of Approval from the </w:t>
      </w:r>
      <w:r w:rsidR="008F3560" w:rsidRPr="008F3560">
        <w:rPr>
          <w:color w:val="002060"/>
          <w:sz w:val="26"/>
          <w:szCs w:val="26"/>
        </w:rPr>
        <w:t>Le Chéile</w:t>
      </w:r>
      <w:r w:rsidR="008F3560">
        <w:rPr>
          <w:color w:val="002060"/>
          <w:sz w:val="26"/>
          <w:szCs w:val="26"/>
        </w:rPr>
        <w:t xml:space="preserve"> Trust</w:t>
      </w:r>
    </w:p>
    <w:p w14:paraId="68F6AA05" w14:textId="77777777" w:rsidR="00085604" w:rsidRPr="001D1C47" w:rsidRDefault="00085604" w:rsidP="00A6438B">
      <w:pPr>
        <w:jc w:val="both"/>
        <w:rPr>
          <w:b/>
          <w:bCs/>
          <w:color w:val="002060"/>
          <w:sz w:val="26"/>
          <w:szCs w:val="26"/>
          <w:lang w:val="en-GB"/>
        </w:rPr>
      </w:pPr>
    </w:p>
    <w:p w14:paraId="3BC8D725" w14:textId="789BD61C" w:rsidR="00085604" w:rsidRPr="001D1C47" w:rsidRDefault="00085604" w:rsidP="00A6438B">
      <w:pPr>
        <w:jc w:val="both"/>
        <w:rPr>
          <w:b/>
          <w:bCs/>
          <w:color w:val="002060"/>
          <w:sz w:val="26"/>
          <w:szCs w:val="26"/>
          <w:lang w:val="en-GB"/>
        </w:rPr>
      </w:pPr>
      <w:r w:rsidRPr="001D1C47">
        <w:rPr>
          <w:b/>
          <w:bCs/>
          <w:color w:val="002060"/>
          <w:sz w:val="26"/>
          <w:szCs w:val="26"/>
          <w:lang w:val="en-GB"/>
        </w:rPr>
        <w:t xml:space="preserve">Appendix </w:t>
      </w:r>
      <w:r w:rsidR="009556C9" w:rsidRPr="001D1C47">
        <w:rPr>
          <w:b/>
          <w:bCs/>
          <w:color w:val="002060"/>
          <w:sz w:val="26"/>
          <w:szCs w:val="26"/>
          <w:lang w:val="en-GB"/>
        </w:rPr>
        <w:t>B</w:t>
      </w:r>
      <w:r w:rsidRPr="001D1C47">
        <w:rPr>
          <w:b/>
          <w:bCs/>
          <w:color w:val="002060"/>
          <w:sz w:val="26"/>
          <w:szCs w:val="26"/>
          <w:lang w:val="en-GB"/>
        </w:rPr>
        <w:t xml:space="preserve"> – Gateway 2 – </w:t>
      </w:r>
      <w:r w:rsidR="00A6438B" w:rsidRPr="008F3560">
        <w:rPr>
          <w:color w:val="002060"/>
          <w:sz w:val="26"/>
          <w:szCs w:val="26"/>
        </w:rPr>
        <w:t>Le Chéile Application Form for Approval to commence Design of a Project and specimen letter of approval from the Le Chéile Trust attaching checklists of documents required for the design stage</w:t>
      </w:r>
    </w:p>
    <w:p w14:paraId="5307BF04" w14:textId="77777777" w:rsidR="00085604" w:rsidRPr="001D1C47" w:rsidRDefault="00085604" w:rsidP="00A6438B">
      <w:pPr>
        <w:jc w:val="both"/>
        <w:rPr>
          <w:b/>
          <w:bCs/>
          <w:color w:val="002060"/>
          <w:sz w:val="26"/>
          <w:szCs w:val="26"/>
          <w:lang w:val="en-GB"/>
        </w:rPr>
      </w:pPr>
    </w:p>
    <w:p w14:paraId="54DDD44B" w14:textId="3486CC5B" w:rsidR="00085604" w:rsidRPr="001D1C47" w:rsidRDefault="00085604" w:rsidP="00A6438B">
      <w:pPr>
        <w:jc w:val="both"/>
        <w:rPr>
          <w:b/>
          <w:bCs/>
          <w:color w:val="002060"/>
          <w:sz w:val="26"/>
          <w:szCs w:val="26"/>
          <w:lang w:val="en-GB"/>
        </w:rPr>
      </w:pPr>
      <w:r w:rsidRPr="001D1C47">
        <w:rPr>
          <w:b/>
          <w:bCs/>
          <w:color w:val="002060"/>
          <w:sz w:val="26"/>
          <w:szCs w:val="26"/>
          <w:lang w:val="en-GB"/>
        </w:rPr>
        <w:t xml:space="preserve">Appendix </w:t>
      </w:r>
      <w:r w:rsidR="009556C9" w:rsidRPr="001D1C47">
        <w:rPr>
          <w:b/>
          <w:bCs/>
          <w:color w:val="002060"/>
          <w:sz w:val="26"/>
          <w:szCs w:val="26"/>
          <w:lang w:val="en-GB"/>
        </w:rPr>
        <w:t>C</w:t>
      </w:r>
      <w:r w:rsidRPr="001D1C47">
        <w:rPr>
          <w:b/>
          <w:bCs/>
          <w:color w:val="002060"/>
          <w:sz w:val="26"/>
          <w:szCs w:val="26"/>
          <w:lang w:val="en-GB"/>
        </w:rPr>
        <w:t xml:space="preserve"> – Gateway 3 – </w:t>
      </w:r>
      <w:r w:rsidR="00A6438B" w:rsidRPr="008F3560">
        <w:rPr>
          <w:color w:val="002060"/>
          <w:sz w:val="26"/>
          <w:szCs w:val="26"/>
        </w:rPr>
        <w:t>Le Chéile Application Form for Approval to Proceed to Tender and specimen letter of approval from the Le Chéile Trust attaching checklists of documents required for the tender stage</w:t>
      </w:r>
    </w:p>
    <w:p w14:paraId="59585F14" w14:textId="77777777" w:rsidR="00085604" w:rsidRPr="001D1C47" w:rsidRDefault="00085604" w:rsidP="00A6438B">
      <w:pPr>
        <w:jc w:val="both"/>
        <w:rPr>
          <w:b/>
          <w:bCs/>
          <w:color w:val="002060"/>
          <w:sz w:val="26"/>
          <w:szCs w:val="26"/>
          <w:lang w:val="en-GB"/>
        </w:rPr>
      </w:pPr>
    </w:p>
    <w:p w14:paraId="07E7A6DD" w14:textId="47B893D0" w:rsidR="00085604" w:rsidRPr="001D1C47" w:rsidRDefault="00085604" w:rsidP="00A6438B">
      <w:pPr>
        <w:jc w:val="both"/>
        <w:rPr>
          <w:b/>
          <w:bCs/>
          <w:color w:val="002060"/>
          <w:sz w:val="26"/>
          <w:szCs w:val="26"/>
          <w:lang w:val="en-GB"/>
        </w:rPr>
      </w:pPr>
      <w:r w:rsidRPr="001D1C47">
        <w:rPr>
          <w:b/>
          <w:bCs/>
          <w:color w:val="002060"/>
          <w:sz w:val="26"/>
          <w:szCs w:val="26"/>
          <w:lang w:val="en-GB"/>
        </w:rPr>
        <w:t xml:space="preserve">Appendix </w:t>
      </w:r>
      <w:r w:rsidR="009556C9" w:rsidRPr="001D1C47">
        <w:rPr>
          <w:b/>
          <w:bCs/>
          <w:color w:val="002060"/>
          <w:sz w:val="26"/>
          <w:szCs w:val="26"/>
          <w:lang w:val="en-GB"/>
        </w:rPr>
        <w:t>D</w:t>
      </w:r>
      <w:r w:rsidRPr="001D1C47">
        <w:rPr>
          <w:b/>
          <w:bCs/>
          <w:color w:val="002060"/>
          <w:sz w:val="26"/>
          <w:szCs w:val="26"/>
          <w:lang w:val="en-GB"/>
        </w:rPr>
        <w:t xml:space="preserve"> – Gateway 4 – </w:t>
      </w:r>
      <w:r w:rsidR="00A6438B" w:rsidRPr="008F3560">
        <w:rPr>
          <w:color w:val="002060"/>
          <w:sz w:val="26"/>
          <w:szCs w:val="26"/>
        </w:rPr>
        <w:t xml:space="preserve">Le </w:t>
      </w:r>
      <w:r w:rsidR="008F3560" w:rsidRPr="008F3560">
        <w:rPr>
          <w:color w:val="002060"/>
          <w:sz w:val="26"/>
          <w:szCs w:val="26"/>
        </w:rPr>
        <w:t xml:space="preserve">Chéile </w:t>
      </w:r>
      <w:r w:rsidR="00A6438B" w:rsidRPr="008F3560">
        <w:rPr>
          <w:color w:val="002060"/>
          <w:sz w:val="26"/>
          <w:szCs w:val="26"/>
        </w:rPr>
        <w:t xml:space="preserve"> Application Form for Approval to sign a Letter of Acceptance with a Contractor and specimen letter of approval from the Le Chéile Trust attaching checklists of documents required for the construction stage</w:t>
      </w:r>
    </w:p>
    <w:p w14:paraId="126868A3" w14:textId="77777777" w:rsidR="00085604" w:rsidRPr="001D1C47" w:rsidRDefault="00085604" w:rsidP="00085604">
      <w:pPr>
        <w:rPr>
          <w:b/>
          <w:bCs/>
          <w:color w:val="002060"/>
          <w:sz w:val="26"/>
          <w:szCs w:val="26"/>
          <w:lang w:val="en-GB"/>
        </w:rPr>
      </w:pPr>
    </w:p>
    <w:p w14:paraId="7F7CE2B3" w14:textId="77777777" w:rsidR="00085604" w:rsidRPr="001D1C47" w:rsidRDefault="00085604" w:rsidP="00085604">
      <w:pPr>
        <w:pStyle w:val="Heading1"/>
      </w:pPr>
    </w:p>
    <w:p w14:paraId="02ECE36F" w14:textId="77777777" w:rsidR="00085604" w:rsidRPr="001D1C47" w:rsidRDefault="00085604" w:rsidP="00085604">
      <w:pPr>
        <w:pStyle w:val="Heading1"/>
      </w:pPr>
    </w:p>
    <w:p w14:paraId="3F938B71" w14:textId="70107183" w:rsidR="007C1C1A" w:rsidRPr="001D1C47" w:rsidRDefault="007C1C1A" w:rsidP="007C1C1A">
      <w:pPr>
        <w:pStyle w:val="Heading1"/>
      </w:pPr>
      <w:r w:rsidRPr="001D1C47">
        <w:br w:type="page"/>
      </w:r>
    </w:p>
    <w:p w14:paraId="64B6E050" w14:textId="3BF14F5D" w:rsidR="000453C4" w:rsidRPr="001D1C47" w:rsidRDefault="000453C4" w:rsidP="00247F79">
      <w:pPr>
        <w:pStyle w:val="Heading1"/>
        <w:rPr>
          <w:color w:val="003576" w:themeColor="accent3"/>
        </w:rPr>
      </w:pPr>
      <w:bookmarkStart w:id="2" w:name="_Toc164241328"/>
      <w:r w:rsidRPr="001D1C47">
        <w:rPr>
          <w:color w:val="003576" w:themeColor="accent3"/>
        </w:rPr>
        <w:lastRenderedPageBreak/>
        <w:t>1.0</w:t>
      </w:r>
      <w:r w:rsidRPr="001D1C47">
        <w:rPr>
          <w:color w:val="003576" w:themeColor="accent3"/>
        </w:rPr>
        <w:tab/>
        <w:t>Introduction to Approval Process</w:t>
      </w:r>
      <w:bookmarkEnd w:id="2"/>
      <w:r w:rsidRPr="001D1C47">
        <w:rPr>
          <w:color w:val="003576" w:themeColor="accent3"/>
        </w:rPr>
        <w:t xml:space="preserve"> </w:t>
      </w:r>
    </w:p>
    <w:p w14:paraId="6C9BF7B2" w14:textId="77777777" w:rsidR="001D1C47" w:rsidRPr="001D1C47" w:rsidRDefault="001D1C47" w:rsidP="001D1C47">
      <w:pPr>
        <w:ind w:left="709"/>
        <w:jc w:val="both"/>
        <w:rPr>
          <w:color w:val="003576" w:themeColor="accent3"/>
          <w:lang w:val="en-GB"/>
        </w:rPr>
      </w:pPr>
      <w:r w:rsidRPr="001D1C47">
        <w:rPr>
          <w:color w:val="003576" w:themeColor="accent3"/>
          <w:lang w:val="en-GB"/>
        </w:rPr>
        <w:t xml:space="preserve">The objective of the Le Chéile Trust Building Approval Process is to ensure compliance by boards of management and their professional advisors with Department of Education procedures and requirements for </w:t>
      </w:r>
      <w:r w:rsidRPr="008F3560">
        <w:rPr>
          <w:color w:val="003576" w:themeColor="accent3"/>
          <w:u w:val="single"/>
          <w:lang w:val="en-GB"/>
        </w:rPr>
        <w:t>all</w:t>
      </w:r>
      <w:r w:rsidRPr="001D1C47">
        <w:rPr>
          <w:color w:val="003576" w:themeColor="accent3"/>
          <w:lang w:val="en-GB"/>
        </w:rPr>
        <w:t xml:space="preserve"> building projects.  </w:t>
      </w:r>
    </w:p>
    <w:p w14:paraId="367A6279" w14:textId="77777777" w:rsidR="001D1C47" w:rsidRPr="001D1C47" w:rsidRDefault="001D1C47" w:rsidP="001D1C47">
      <w:pPr>
        <w:ind w:left="709"/>
        <w:jc w:val="both"/>
        <w:rPr>
          <w:color w:val="003576" w:themeColor="accent3"/>
          <w:lang w:val="en-GB"/>
        </w:rPr>
      </w:pPr>
    </w:p>
    <w:p w14:paraId="10208AB6" w14:textId="5F94C587" w:rsidR="001D1C47" w:rsidRPr="001D1C47" w:rsidRDefault="001D1C47" w:rsidP="001D1C47">
      <w:pPr>
        <w:autoSpaceDE/>
        <w:autoSpaceDN/>
        <w:spacing w:before="0" w:after="0" w:line="259" w:lineRule="auto"/>
        <w:ind w:left="709"/>
        <w:jc w:val="both"/>
        <w:rPr>
          <w:color w:val="003576" w:themeColor="accent3"/>
          <w:lang w:val="en-GB"/>
        </w:rPr>
      </w:pPr>
      <w:r w:rsidRPr="001D1C47">
        <w:rPr>
          <w:color w:val="003576" w:themeColor="accent3"/>
          <w:lang w:val="en-GB"/>
        </w:rPr>
        <w:t>Boards of management are responsible for delivering the vast majority of school building projects (particularly smaller value projects) and therefore are responsible for all aspects of the project.  It is important to understand that where the costs of a project exceed the amount of funding approved in writing by the Department of Education as a project progresses the board of management is liable for the shortfall.  The Le Chéile Trust (through Síol Schools Trust CLG (Síol) and Le Chéile Schools Trust CLG (Le Chéile) has responsibility for all trustee/ patron matters including management and oversight of boards of management and has ultimate responsibility for school property and any liabilities incurred by boards of management.  It is essential therefore that the Le Chéile Trust has oversight of all works being carried out on school property at all times.</w:t>
      </w:r>
    </w:p>
    <w:p w14:paraId="75A8F9FB" w14:textId="77777777" w:rsidR="001D1C47" w:rsidRPr="001D1C47" w:rsidRDefault="001D1C47" w:rsidP="001D1C47">
      <w:pPr>
        <w:autoSpaceDE/>
        <w:autoSpaceDN/>
        <w:spacing w:before="0" w:after="0" w:line="259" w:lineRule="auto"/>
        <w:ind w:left="709"/>
        <w:jc w:val="both"/>
        <w:rPr>
          <w:color w:val="003576" w:themeColor="accent3"/>
          <w:lang w:val="en-GB"/>
        </w:rPr>
      </w:pPr>
    </w:p>
    <w:p w14:paraId="4B7617EC" w14:textId="77777777" w:rsidR="001D1C47" w:rsidRPr="001D1C47" w:rsidRDefault="001D1C47" w:rsidP="001D1C47">
      <w:pPr>
        <w:ind w:left="709"/>
        <w:jc w:val="both"/>
        <w:rPr>
          <w:color w:val="003576" w:themeColor="accent3"/>
          <w:lang w:val="en-GB"/>
        </w:rPr>
      </w:pPr>
      <w:r w:rsidRPr="001D1C47">
        <w:rPr>
          <w:color w:val="003576" w:themeColor="accent3"/>
          <w:lang w:val="en-GB"/>
        </w:rPr>
        <w:t>This approval process applies to all building projects for which a Board of Management is applying to the Department of Education for funding, including:</w:t>
      </w:r>
    </w:p>
    <w:p w14:paraId="0C808E3B" w14:textId="77777777" w:rsidR="001D1C47" w:rsidRPr="001D1C47" w:rsidRDefault="001D1C47" w:rsidP="001D1C47">
      <w:pPr>
        <w:pStyle w:val="ListParagraph"/>
        <w:numPr>
          <w:ilvl w:val="0"/>
          <w:numId w:val="15"/>
        </w:numPr>
        <w:jc w:val="both"/>
        <w:rPr>
          <w:color w:val="003576" w:themeColor="accent3"/>
          <w:lang w:val="en-GB"/>
        </w:rPr>
      </w:pPr>
      <w:r w:rsidRPr="001D1C47">
        <w:rPr>
          <w:color w:val="003576" w:themeColor="accent3"/>
          <w:lang w:val="en-GB"/>
        </w:rPr>
        <w:t>Summer works</w:t>
      </w:r>
    </w:p>
    <w:p w14:paraId="3ADD2A93" w14:textId="77777777" w:rsidR="001D1C47" w:rsidRPr="001D1C47" w:rsidRDefault="001D1C47" w:rsidP="001D1C47">
      <w:pPr>
        <w:pStyle w:val="ListParagraph"/>
        <w:numPr>
          <w:ilvl w:val="0"/>
          <w:numId w:val="15"/>
        </w:numPr>
        <w:jc w:val="both"/>
        <w:rPr>
          <w:color w:val="003576" w:themeColor="accent3"/>
          <w:lang w:val="en-GB"/>
        </w:rPr>
      </w:pPr>
      <w:r w:rsidRPr="001D1C47">
        <w:rPr>
          <w:color w:val="003576" w:themeColor="accent3"/>
          <w:lang w:val="en-GB"/>
        </w:rPr>
        <w:t>Emergency works</w:t>
      </w:r>
    </w:p>
    <w:p w14:paraId="51B72BA2" w14:textId="77777777" w:rsidR="001D1C47" w:rsidRPr="001D1C47" w:rsidRDefault="001D1C47" w:rsidP="001D1C47">
      <w:pPr>
        <w:pStyle w:val="ListParagraph"/>
        <w:numPr>
          <w:ilvl w:val="0"/>
          <w:numId w:val="15"/>
        </w:numPr>
        <w:jc w:val="both"/>
        <w:rPr>
          <w:color w:val="003576" w:themeColor="accent3"/>
          <w:lang w:val="en-GB"/>
        </w:rPr>
      </w:pPr>
      <w:r w:rsidRPr="001D1C47">
        <w:rPr>
          <w:color w:val="003576" w:themeColor="accent3"/>
          <w:lang w:val="en-GB"/>
        </w:rPr>
        <w:t>Additional accommodation (ASA)</w:t>
      </w:r>
    </w:p>
    <w:p w14:paraId="7B11C4B5" w14:textId="77777777" w:rsidR="001D1C47" w:rsidRPr="001D1C47" w:rsidRDefault="001D1C47" w:rsidP="001D1C47">
      <w:pPr>
        <w:pStyle w:val="ListParagraph"/>
        <w:numPr>
          <w:ilvl w:val="0"/>
          <w:numId w:val="15"/>
        </w:numPr>
        <w:jc w:val="both"/>
        <w:rPr>
          <w:color w:val="003576" w:themeColor="accent3"/>
          <w:lang w:val="en-GB"/>
        </w:rPr>
      </w:pPr>
      <w:r w:rsidRPr="001D1C47">
        <w:rPr>
          <w:color w:val="003576" w:themeColor="accent3"/>
          <w:lang w:val="en-GB"/>
        </w:rPr>
        <w:t>Major projects</w:t>
      </w:r>
    </w:p>
    <w:p w14:paraId="73B4524E" w14:textId="77777777" w:rsidR="001D1C47" w:rsidRPr="001D1C47" w:rsidRDefault="001D1C47" w:rsidP="001D1C47">
      <w:pPr>
        <w:jc w:val="both"/>
        <w:rPr>
          <w:color w:val="003576" w:themeColor="accent3"/>
          <w:lang w:val="en-GB"/>
        </w:rPr>
      </w:pPr>
    </w:p>
    <w:p w14:paraId="67C67298" w14:textId="77777777" w:rsidR="001D1C47" w:rsidRPr="001D1C47" w:rsidRDefault="001D1C47" w:rsidP="001D1C47">
      <w:pPr>
        <w:autoSpaceDE/>
        <w:autoSpaceDN/>
        <w:spacing w:before="0" w:after="0" w:line="259" w:lineRule="auto"/>
        <w:ind w:left="709"/>
        <w:jc w:val="both"/>
        <w:rPr>
          <w:color w:val="003576" w:themeColor="accent3"/>
          <w:lang w:val="en-GB"/>
        </w:rPr>
      </w:pPr>
      <w:r w:rsidRPr="001D1C47">
        <w:rPr>
          <w:color w:val="003576" w:themeColor="accent3"/>
          <w:lang w:val="en-GB"/>
        </w:rPr>
        <w:t>The approval process also applies to non Department of Education funded projects including:</w:t>
      </w:r>
    </w:p>
    <w:p w14:paraId="43271F97" w14:textId="77777777" w:rsidR="001D1C47" w:rsidRPr="001D1C47" w:rsidRDefault="001D1C47" w:rsidP="001D1C47">
      <w:pPr>
        <w:pStyle w:val="ListParagraph"/>
        <w:numPr>
          <w:ilvl w:val="0"/>
          <w:numId w:val="14"/>
        </w:numPr>
        <w:autoSpaceDE/>
        <w:autoSpaceDN/>
        <w:spacing w:before="0" w:after="0" w:line="259" w:lineRule="auto"/>
        <w:jc w:val="both"/>
        <w:rPr>
          <w:color w:val="003576" w:themeColor="accent3"/>
          <w:lang w:val="en-GB"/>
        </w:rPr>
      </w:pPr>
      <w:r w:rsidRPr="001D1C47">
        <w:rPr>
          <w:color w:val="003576" w:themeColor="accent3"/>
          <w:lang w:val="en-GB"/>
        </w:rPr>
        <w:t>Projects being funded by the Board of Management or from other sources of funding which are beyond regular maintenance and involves any structural alterations</w:t>
      </w:r>
    </w:p>
    <w:p w14:paraId="4EF3ACAF" w14:textId="77777777" w:rsidR="001D1C47" w:rsidRPr="001D1C47" w:rsidRDefault="001D1C47" w:rsidP="001D1C47">
      <w:pPr>
        <w:pStyle w:val="ListParagraph"/>
        <w:numPr>
          <w:ilvl w:val="0"/>
          <w:numId w:val="14"/>
        </w:numPr>
        <w:autoSpaceDE/>
        <w:autoSpaceDN/>
        <w:spacing w:before="0" w:after="0" w:line="259" w:lineRule="auto"/>
        <w:jc w:val="both"/>
        <w:rPr>
          <w:color w:val="003576" w:themeColor="accent3"/>
          <w:lang w:val="en-GB"/>
        </w:rPr>
      </w:pPr>
      <w:r w:rsidRPr="001D1C47">
        <w:rPr>
          <w:color w:val="003576" w:themeColor="accent3"/>
          <w:lang w:val="en-GB"/>
        </w:rPr>
        <w:t>Projects being funded from other sources eg Sports Capital Grant</w:t>
      </w:r>
    </w:p>
    <w:p w14:paraId="26804ECB" w14:textId="77777777" w:rsidR="000453C4" w:rsidRPr="001D1C47" w:rsidRDefault="000453C4" w:rsidP="000453C4">
      <w:pPr>
        <w:rPr>
          <w:color w:val="003576" w:themeColor="accent3"/>
          <w:lang w:val="en-GB"/>
        </w:rPr>
      </w:pPr>
    </w:p>
    <w:p w14:paraId="080A0DF6" w14:textId="07189926" w:rsidR="009B7ED9" w:rsidRPr="001D1C47" w:rsidRDefault="00DE66FD" w:rsidP="00247F79">
      <w:pPr>
        <w:pStyle w:val="Heading1"/>
        <w:rPr>
          <w:color w:val="003576" w:themeColor="accent3"/>
        </w:rPr>
      </w:pPr>
      <w:bookmarkStart w:id="3" w:name="_Toc164241329"/>
      <w:r w:rsidRPr="001D1C47">
        <w:rPr>
          <w:color w:val="003576" w:themeColor="accent3"/>
        </w:rPr>
        <w:t>2</w:t>
      </w:r>
      <w:r w:rsidR="000453C4" w:rsidRPr="001D1C47">
        <w:rPr>
          <w:color w:val="003576" w:themeColor="accent3"/>
        </w:rPr>
        <w:t>.0</w:t>
      </w:r>
      <w:r w:rsidR="000453C4" w:rsidRPr="001D1C47">
        <w:rPr>
          <w:color w:val="003576" w:themeColor="accent3"/>
        </w:rPr>
        <w:tab/>
      </w:r>
      <w:r w:rsidRPr="001D1C47">
        <w:rPr>
          <w:color w:val="003576" w:themeColor="accent3"/>
        </w:rPr>
        <w:t>Le Chéile Trust Building</w:t>
      </w:r>
      <w:r w:rsidR="009B7ED9" w:rsidRPr="001D1C47">
        <w:rPr>
          <w:color w:val="003576" w:themeColor="accent3"/>
        </w:rPr>
        <w:t xml:space="preserve"> </w:t>
      </w:r>
      <w:r w:rsidR="000453C4" w:rsidRPr="001D1C47">
        <w:rPr>
          <w:color w:val="003576" w:themeColor="accent3"/>
        </w:rPr>
        <w:t>Approval</w:t>
      </w:r>
      <w:r w:rsidR="00C012DF" w:rsidRPr="001D1C47">
        <w:rPr>
          <w:color w:val="003576" w:themeColor="accent3"/>
        </w:rPr>
        <w:t xml:space="preserve"> Process</w:t>
      </w:r>
      <w:bookmarkEnd w:id="3"/>
    </w:p>
    <w:p w14:paraId="4500612B" w14:textId="0BB8AE9F" w:rsidR="009B7ED9" w:rsidRPr="001D1C47" w:rsidRDefault="00DE66FD" w:rsidP="009B7ED9">
      <w:pPr>
        <w:pStyle w:val="Heading2"/>
        <w:rPr>
          <w:sz w:val="24"/>
          <w:szCs w:val="24"/>
          <w:lang w:val="en-GB"/>
        </w:rPr>
      </w:pPr>
      <w:bookmarkStart w:id="4" w:name="_Toc164241330"/>
      <w:r w:rsidRPr="001D1C47">
        <w:rPr>
          <w:sz w:val="24"/>
          <w:szCs w:val="24"/>
          <w:lang w:val="en-GB"/>
        </w:rPr>
        <w:t>2</w:t>
      </w:r>
      <w:r w:rsidR="009B7ED9" w:rsidRPr="001D1C47">
        <w:rPr>
          <w:sz w:val="24"/>
          <w:szCs w:val="24"/>
          <w:lang w:val="en-GB"/>
        </w:rPr>
        <w:t>.1</w:t>
      </w:r>
      <w:r w:rsidR="009B7ED9" w:rsidRPr="001D1C47">
        <w:rPr>
          <w:sz w:val="24"/>
          <w:szCs w:val="24"/>
          <w:lang w:val="en-GB"/>
        </w:rPr>
        <w:tab/>
        <w:t>Funding Approval Process</w:t>
      </w:r>
      <w:bookmarkEnd w:id="4"/>
      <w:r w:rsidR="009B7ED9" w:rsidRPr="001D1C47">
        <w:rPr>
          <w:sz w:val="24"/>
          <w:szCs w:val="24"/>
          <w:lang w:val="en-GB"/>
        </w:rPr>
        <w:t xml:space="preserve"> </w:t>
      </w:r>
    </w:p>
    <w:p w14:paraId="5DA5A460" w14:textId="66A073FA" w:rsidR="009B7ED9" w:rsidRPr="001D1C47" w:rsidRDefault="001D1C47" w:rsidP="009B7ED9">
      <w:pPr>
        <w:ind w:left="720"/>
        <w:jc w:val="both"/>
        <w:rPr>
          <w:color w:val="003576" w:themeColor="accent3"/>
          <w:lang w:val="en-GB"/>
        </w:rPr>
      </w:pPr>
      <w:r w:rsidRPr="001D1C47">
        <w:rPr>
          <w:color w:val="003576" w:themeColor="accent3"/>
          <w:lang w:val="en-GB"/>
        </w:rPr>
        <w:t>The Le Chéile Trust Building Approval Process has four gateway approval points at which a board of management requires written approval from the Le Chéile Trust before progressing to the next stage of the project.  The Le Chéile Buildings Advisor will review the information required at each gateway and if satisfied that there is compliance with Department of Education Procedures will confirm in writing approval to proceed to the next gateway. Under no circumstances should the Board of Management progress to the next gateway without receipt of written approval.</w:t>
      </w:r>
    </w:p>
    <w:p w14:paraId="4B01F818" w14:textId="77777777" w:rsidR="006B7F38" w:rsidRPr="001D1C47" w:rsidRDefault="006B7F38" w:rsidP="001D1C47">
      <w:pPr>
        <w:jc w:val="both"/>
        <w:rPr>
          <w:color w:val="003576" w:themeColor="accent3"/>
          <w:lang w:val="en-GB"/>
        </w:rPr>
      </w:pPr>
    </w:p>
    <w:p w14:paraId="54FC5BFF" w14:textId="696AA67B" w:rsidR="006B7F38" w:rsidRDefault="006B7F38" w:rsidP="00534259">
      <w:pPr>
        <w:ind w:left="142"/>
        <w:jc w:val="both"/>
        <w:rPr>
          <w:color w:val="003576" w:themeColor="accent3"/>
          <w:lang w:val="en-GB"/>
        </w:rPr>
      </w:pPr>
    </w:p>
    <w:p w14:paraId="76D9F471" w14:textId="77777777" w:rsidR="008F3560" w:rsidRDefault="008F3560" w:rsidP="00534259">
      <w:pPr>
        <w:ind w:left="142"/>
        <w:jc w:val="both"/>
        <w:rPr>
          <w:color w:val="003576" w:themeColor="accent3"/>
          <w:lang w:val="en-GB"/>
        </w:rPr>
      </w:pPr>
    </w:p>
    <w:p w14:paraId="028CF5F2" w14:textId="77777777" w:rsidR="008F3560" w:rsidRDefault="008F3560" w:rsidP="008F3560">
      <w:pPr>
        <w:jc w:val="both"/>
        <w:rPr>
          <w:color w:val="003576" w:themeColor="accent3"/>
          <w:lang w:val="en-GB"/>
        </w:rPr>
      </w:pPr>
    </w:p>
    <w:p w14:paraId="1AA1A296" w14:textId="04192B88" w:rsidR="00E615CA" w:rsidRDefault="00BE7755">
      <w:pPr>
        <w:spacing w:before="0" w:after="0"/>
        <w:rPr>
          <w:color w:val="003576" w:themeColor="accent3"/>
          <w:lang w:val="en-GB"/>
        </w:rPr>
      </w:pPr>
      <w:r>
        <w:rPr>
          <w:noProof/>
          <w:color w:val="003576" w:themeColor="accent3"/>
          <w:lang w:val="en-GB"/>
        </w:rPr>
        <w:object w:dxaOrig="7680" w:dyaOrig="12700" w14:anchorId="243048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7pt;height:659.15pt;mso-width-percent:0;mso-height-percent:0;mso-width-percent:0;mso-height-percent:0" o:ole="">
            <v:imagedata r:id="rId17" o:title=""/>
          </v:shape>
          <o:OLEObject Type="Embed" ProgID="PowerPoint.Slide.12" ShapeID="_x0000_i1025" DrawAspect="Content" ObjectID="_1789231999" r:id="rId18"/>
        </w:object>
      </w:r>
      <w:r w:rsidR="00E615CA">
        <w:rPr>
          <w:color w:val="003576" w:themeColor="accent3"/>
          <w:lang w:val="en-GB"/>
        </w:rPr>
        <w:br w:type="page"/>
      </w:r>
    </w:p>
    <w:p w14:paraId="0AB23EE5" w14:textId="77777777" w:rsidR="008F3560" w:rsidRPr="001D1C47" w:rsidRDefault="008F3560" w:rsidP="008F3560">
      <w:pPr>
        <w:jc w:val="both"/>
        <w:rPr>
          <w:color w:val="003576" w:themeColor="accent3"/>
          <w:lang w:val="en-GB"/>
        </w:rPr>
      </w:pPr>
    </w:p>
    <w:p w14:paraId="599F49D3" w14:textId="2C79C89F" w:rsidR="000453C4" w:rsidRPr="001D1C47" w:rsidRDefault="00C53707" w:rsidP="000453C4">
      <w:pPr>
        <w:pStyle w:val="ListParagraph"/>
        <w:widowControl/>
        <w:numPr>
          <w:ilvl w:val="0"/>
          <w:numId w:val="11"/>
        </w:numPr>
        <w:autoSpaceDE/>
        <w:autoSpaceDN/>
        <w:spacing w:before="0" w:after="160" w:line="259" w:lineRule="auto"/>
        <w:contextualSpacing/>
        <w:jc w:val="both"/>
        <w:rPr>
          <w:b/>
          <w:bCs/>
          <w:color w:val="003576" w:themeColor="accent3"/>
          <w:lang w:val="en-GB"/>
        </w:rPr>
      </w:pPr>
      <w:r w:rsidRPr="001D1C47">
        <w:rPr>
          <w:b/>
          <w:bCs/>
          <w:color w:val="003576" w:themeColor="accent3"/>
          <w:lang w:val="en-GB"/>
        </w:rPr>
        <w:t>Gateway</w:t>
      </w:r>
      <w:r w:rsidR="000453C4" w:rsidRPr="001D1C47">
        <w:rPr>
          <w:b/>
          <w:bCs/>
          <w:color w:val="003576" w:themeColor="accent3"/>
          <w:lang w:val="en-GB"/>
        </w:rPr>
        <w:t xml:space="preserve"> 1 </w:t>
      </w:r>
      <w:r w:rsidR="00C012DF" w:rsidRPr="001D1C47">
        <w:rPr>
          <w:b/>
          <w:bCs/>
          <w:color w:val="003576" w:themeColor="accent3"/>
          <w:lang w:val="en-GB"/>
        </w:rPr>
        <w:t>-</w:t>
      </w:r>
      <w:r w:rsidR="000453C4" w:rsidRPr="001D1C47">
        <w:rPr>
          <w:b/>
          <w:bCs/>
          <w:color w:val="003576" w:themeColor="accent3"/>
          <w:lang w:val="en-GB"/>
        </w:rPr>
        <w:t xml:space="preserve"> Approval to Apply for a Grant </w:t>
      </w:r>
    </w:p>
    <w:p w14:paraId="020F7C52" w14:textId="4DE03585" w:rsidR="000453C4" w:rsidRPr="001D1C47" w:rsidRDefault="00C53707" w:rsidP="000453C4">
      <w:pPr>
        <w:pStyle w:val="ListParagraph"/>
        <w:numPr>
          <w:ilvl w:val="0"/>
          <w:numId w:val="0"/>
        </w:numPr>
        <w:ind w:left="717"/>
        <w:jc w:val="both"/>
        <w:rPr>
          <w:color w:val="003576" w:themeColor="accent3"/>
          <w:lang w:val="en-GB"/>
        </w:rPr>
      </w:pPr>
      <w:r w:rsidRPr="001D1C47">
        <w:rPr>
          <w:color w:val="003576" w:themeColor="accent3"/>
          <w:lang w:val="en-GB"/>
        </w:rPr>
        <w:t xml:space="preserve">A board of management is not permitted to apply to the Department of Education for any building works grant unless they have obtained written approval </w:t>
      </w:r>
      <w:r w:rsidR="005C4D6B" w:rsidRPr="001D1C47">
        <w:rPr>
          <w:color w:val="003576" w:themeColor="accent3"/>
          <w:lang w:val="en-GB"/>
        </w:rPr>
        <w:t xml:space="preserve">in advance </w:t>
      </w:r>
      <w:r w:rsidRPr="001D1C47">
        <w:rPr>
          <w:color w:val="003576" w:themeColor="accent3"/>
          <w:lang w:val="en-GB"/>
        </w:rPr>
        <w:t xml:space="preserve">from the Le Chéile Trust.  A copy of the application form which must be submitted to the Le Chéile Trust is attached at Appendix </w:t>
      </w:r>
      <w:r w:rsidR="001D1C47" w:rsidRPr="001D1C47">
        <w:rPr>
          <w:color w:val="003576" w:themeColor="accent3"/>
          <w:lang w:val="en-GB"/>
        </w:rPr>
        <w:t>A</w:t>
      </w:r>
      <w:r w:rsidRPr="001D1C47">
        <w:rPr>
          <w:color w:val="003576" w:themeColor="accent3"/>
          <w:lang w:val="en-GB"/>
        </w:rPr>
        <w:t>.</w:t>
      </w:r>
    </w:p>
    <w:p w14:paraId="16FFAFE2" w14:textId="77777777" w:rsidR="00C53707" w:rsidRPr="001D1C47" w:rsidRDefault="00C53707" w:rsidP="000453C4">
      <w:pPr>
        <w:pStyle w:val="ListParagraph"/>
        <w:numPr>
          <w:ilvl w:val="0"/>
          <w:numId w:val="0"/>
        </w:numPr>
        <w:ind w:left="717"/>
        <w:jc w:val="both"/>
        <w:rPr>
          <w:color w:val="003576" w:themeColor="accent3"/>
          <w:lang w:val="en-GB"/>
        </w:rPr>
      </w:pPr>
    </w:p>
    <w:p w14:paraId="272104B2" w14:textId="1B114F88" w:rsidR="000453C4" w:rsidRPr="001D1C47" w:rsidRDefault="00C53707" w:rsidP="001D1C47">
      <w:pPr>
        <w:pStyle w:val="ListParagraph"/>
        <w:widowControl/>
        <w:numPr>
          <w:ilvl w:val="0"/>
          <w:numId w:val="11"/>
        </w:numPr>
        <w:autoSpaceDE/>
        <w:autoSpaceDN/>
        <w:spacing w:before="0" w:after="0" w:line="259" w:lineRule="auto"/>
        <w:contextualSpacing/>
        <w:jc w:val="both"/>
        <w:rPr>
          <w:b/>
          <w:bCs/>
          <w:color w:val="003576" w:themeColor="accent3"/>
          <w:lang w:val="en-GB"/>
        </w:rPr>
      </w:pPr>
      <w:r w:rsidRPr="001D1C47">
        <w:rPr>
          <w:b/>
          <w:bCs/>
          <w:color w:val="003576" w:themeColor="accent3"/>
          <w:lang w:val="en-GB"/>
        </w:rPr>
        <w:t xml:space="preserve">Gateway </w:t>
      </w:r>
      <w:r w:rsidR="000453C4" w:rsidRPr="001D1C47">
        <w:rPr>
          <w:b/>
          <w:bCs/>
          <w:color w:val="003576" w:themeColor="accent3"/>
          <w:lang w:val="en-GB"/>
        </w:rPr>
        <w:t xml:space="preserve">2 </w:t>
      </w:r>
      <w:r w:rsidR="00C012DF" w:rsidRPr="001D1C47">
        <w:rPr>
          <w:b/>
          <w:bCs/>
          <w:color w:val="003576" w:themeColor="accent3"/>
          <w:lang w:val="en-GB"/>
        </w:rPr>
        <w:t>-</w:t>
      </w:r>
      <w:r w:rsidR="000453C4" w:rsidRPr="001D1C47">
        <w:rPr>
          <w:b/>
          <w:bCs/>
          <w:color w:val="003576" w:themeColor="accent3"/>
          <w:lang w:val="en-GB"/>
        </w:rPr>
        <w:t xml:space="preserve"> Application to Commence </w:t>
      </w:r>
      <w:r w:rsidR="005C4D6B" w:rsidRPr="001D1C47">
        <w:rPr>
          <w:b/>
          <w:bCs/>
          <w:color w:val="003576" w:themeColor="accent3"/>
          <w:lang w:val="en-GB"/>
        </w:rPr>
        <w:t xml:space="preserve">Design of a </w:t>
      </w:r>
      <w:r w:rsidR="000453C4" w:rsidRPr="001D1C47">
        <w:rPr>
          <w:b/>
          <w:bCs/>
          <w:color w:val="003576" w:themeColor="accent3"/>
          <w:lang w:val="en-GB"/>
        </w:rPr>
        <w:t>Project</w:t>
      </w:r>
    </w:p>
    <w:p w14:paraId="4EDE755A" w14:textId="77777777" w:rsidR="001D1C47" w:rsidRPr="001D1C47" w:rsidRDefault="001D1C47" w:rsidP="001D1C47">
      <w:pPr>
        <w:spacing w:before="0" w:after="0"/>
        <w:ind w:left="709"/>
        <w:jc w:val="both"/>
        <w:rPr>
          <w:color w:val="003576" w:themeColor="accent3"/>
          <w:lang w:val="en-GB"/>
        </w:rPr>
      </w:pPr>
      <w:r w:rsidRPr="001D1C47">
        <w:rPr>
          <w:color w:val="003576" w:themeColor="accent3"/>
          <w:lang w:val="en-GB"/>
        </w:rPr>
        <w:t xml:space="preserve">Upon receipt of the letter of approval of funding and Form of Acceptance from the Department of Education the board of management must apply to the Le Chéile Trust for approval to commence the design of the project and no further steps should be taken by the board of management until they have written approval from the Le Chéile Trust.  </w:t>
      </w:r>
    </w:p>
    <w:p w14:paraId="7A843B52" w14:textId="77777777" w:rsidR="001D1C47" w:rsidRPr="001D1C47" w:rsidRDefault="001D1C47" w:rsidP="001D1C47">
      <w:pPr>
        <w:spacing w:before="0" w:after="0"/>
        <w:ind w:left="709"/>
        <w:jc w:val="both"/>
        <w:rPr>
          <w:color w:val="003576" w:themeColor="accent3"/>
          <w:lang w:val="en-GB"/>
        </w:rPr>
      </w:pPr>
    </w:p>
    <w:p w14:paraId="4748D07E" w14:textId="77777777" w:rsidR="001D1C47" w:rsidRPr="001D1C47" w:rsidRDefault="001D1C47" w:rsidP="001D1C47">
      <w:pPr>
        <w:spacing w:before="0"/>
        <w:ind w:left="709"/>
        <w:jc w:val="both"/>
        <w:rPr>
          <w:color w:val="003576" w:themeColor="accent3"/>
          <w:lang w:val="en-GB"/>
        </w:rPr>
      </w:pPr>
      <w:r w:rsidRPr="001D1C47">
        <w:rPr>
          <w:color w:val="003576" w:themeColor="accent3"/>
          <w:lang w:val="en-GB"/>
        </w:rPr>
        <w:t>Upon receipt of the letter of approval and Form of Acceptance from the Department of Education the Le Chéile Trust Buildings Advisor will issue a letter of approval to the board to carry out a tender competition for the appointment of a consultant/ design team.  That letter will include a checklist of documents which the board of management are required to submit to the Le Chéile Trust during the design stage of the project.  There are different checklists for projects with a value in excess of €1 million and for those with a value less than €1 million as the Department of Education requirements are different for each type of project.</w:t>
      </w:r>
    </w:p>
    <w:p w14:paraId="09354A0F" w14:textId="77777777" w:rsidR="001D1C47" w:rsidRPr="001D1C47" w:rsidRDefault="001D1C47" w:rsidP="001D1C47">
      <w:pPr>
        <w:spacing w:before="0" w:after="0"/>
        <w:ind w:left="709"/>
        <w:jc w:val="both"/>
        <w:rPr>
          <w:color w:val="003576" w:themeColor="accent3"/>
          <w:lang w:val="en-GB"/>
        </w:rPr>
      </w:pPr>
    </w:p>
    <w:p w14:paraId="4F734099" w14:textId="77777777" w:rsidR="001D1C47" w:rsidRPr="001D1C47" w:rsidRDefault="001D1C47" w:rsidP="001D1C47">
      <w:pPr>
        <w:spacing w:before="0"/>
        <w:ind w:left="709"/>
        <w:jc w:val="both"/>
        <w:rPr>
          <w:color w:val="003576" w:themeColor="accent3"/>
          <w:lang w:val="en-GB"/>
        </w:rPr>
      </w:pPr>
      <w:r w:rsidRPr="001D1C47">
        <w:rPr>
          <w:color w:val="003576" w:themeColor="accent3"/>
          <w:lang w:val="en-GB"/>
        </w:rPr>
        <w:t xml:space="preserve">It is important to understand that all of the documents required by the Le Chéile Trust are already required by the Department of Education.  The Le Chéile Building Approval Process does not involve the production of any additional documentation not already required.  The object of the Le Chéile Building Approval Process is to ensure the Le Chéile Trust has oversight of the project but also to give extra protection to boards of management to ensure that the consultant/ design team engaged by them are complying with Department of Education procedures.  </w:t>
      </w:r>
    </w:p>
    <w:p w14:paraId="72D4D94E" w14:textId="77777777" w:rsidR="001D1C47" w:rsidRPr="001D1C47" w:rsidRDefault="001D1C47" w:rsidP="001D1C47">
      <w:pPr>
        <w:spacing w:before="0" w:after="0"/>
        <w:ind w:left="709"/>
        <w:jc w:val="both"/>
        <w:rPr>
          <w:color w:val="003576" w:themeColor="accent3"/>
          <w:lang w:val="en-GB"/>
        </w:rPr>
      </w:pPr>
    </w:p>
    <w:p w14:paraId="2D648080" w14:textId="13820AB9" w:rsidR="00085604" w:rsidRPr="001D1C47" w:rsidRDefault="001D1C47" w:rsidP="001D1C47">
      <w:pPr>
        <w:spacing w:before="0"/>
        <w:ind w:left="709"/>
        <w:jc w:val="both"/>
        <w:rPr>
          <w:color w:val="003576" w:themeColor="accent3"/>
          <w:lang w:val="en-GB"/>
        </w:rPr>
      </w:pPr>
      <w:r w:rsidRPr="001D1C47">
        <w:rPr>
          <w:color w:val="003576" w:themeColor="accent3"/>
          <w:lang w:val="en-GB"/>
        </w:rPr>
        <w:t xml:space="preserve">A copy of the application form which must be submitted to the Le Chéile Trust together with the specimen letter of approval which will be issued by the Le Chéile Trust attaching the different checklists is attached at Appendix B.  </w:t>
      </w:r>
    </w:p>
    <w:p w14:paraId="169B7234" w14:textId="77777777" w:rsidR="001D1C47" w:rsidRPr="001D1C47" w:rsidRDefault="001D1C47" w:rsidP="001D1C47">
      <w:pPr>
        <w:pStyle w:val="ListParagraph"/>
        <w:numPr>
          <w:ilvl w:val="0"/>
          <w:numId w:val="0"/>
        </w:numPr>
        <w:ind w:left="717"/>
        <w:jc w:val="both"/>
        <w:rPr>
          <w:color w:val="003576" w:themeColor="accent3"/>
          <w:lang w:val="en-GB"/>
        </w:rPr>
      </w:pPr>
    </w:p>
    <w:p w14:paraId="6387258D" w14:textId="568A0BC8" w:rsidR="00DA40E3" w:rsidRPr="00187055" w:rsidRDefault="00C53707" w:rsidP="00DA40E3">
      <w:pPr>
        <w:pStyle w:val="ListParagraph"/>
        <w:widowControl/>
        <w:numPr>
          <w:ilvl w:val="0"/>
          <w:numId w:val="11"/>
        </w:numPr>
        <w:autoSpaceDE/>
        <w:autoSpaceDN/>
        <w:spacing w:before="0" w:after="0" w:line="259" w:lineRule="auto"/>
        <w:contextualSpacing/>
        <w:jc w:val="both"/>
        <w:rPr>
          <w:b/>
          <w:bCs/>
          <w:color w:val="003576" w:themeColor="accent3"/>
          <w:lang w:val="en-GB"/>
        </w:rPr>
      </w:pPr>
      <w:r w:rsidRPr="001D1C47">
        <w:rPr>
          <w:b/>
          <w:bCs/>
          <w:color w:val="003576" w:themeColor="accent3"/>
          <w:lang w:val="en-GB"/>
        </w:rPr>
        <w:t xml:space="preserve">Gateway </w:t>
      </w:r>
      <w:r w:rsidR="000453C4" w:rsidRPr="001D1C47">
        <w:rPr>
          <w:b/>
          <w:bCs/>
          <w:color w:val="003576" w:themeColor="accent3"/>
          <w:lang w:val="en-GB"/>
        </w:rPr>
        <w:t xml:space="preserve">3 </w:t>
      </w:r>
      <w:r w:rsidR="00C012DF" w:rsidRPr="001D1C47">
        <w:rPr>
          <w:b/>
          <w:bCs/>
          <w:color w:val="003576" w:themeColor="accent3"/>
          <w:lang w:val="en-GB"/>
        </w:rPr>
        <w:t>-</w:t>
      </w:r>
      <w:r w:rsidR="000453C4" w:rsidRPr="001D1C47">
        <w:rPr>
          <w:b/>
          <w:bCs/>
          <w:color w:val="003576" w:themeColor="accent3"/>
          <w:lang w:val="en-GB"/>
        </w:rPr>
        <w:t xml:space="preserve"> Application to </w:t>
      </w:r>
      <w:r w:rsidRPr="001D1C47">
        <w:rPr>
          <w:b/>
          <w:bCs/>
          <w:color w:val="003576" w:themeColor="accent3"/>
          <w:lang w:val="en-GB"/>
        </w:rPr>
        <w:t>Proceed to Tender</w:t>
      </w:r>
      <w:r w:rsidR="000453C4" w:rsidRPr="001D1C47">
        <w:rPr>
          <w:b/>
          <w:bCs/>
          <w:color w:val="003576" w:themeColor="accent3"/>
          <w:lang w:val="en-GB"/>
        </w:rPr>
        <w:t xml:space="preserve"> </w:t>
      </w:r>
    </w:p>
    <w:p w14:paraId="272C71A5" w14:textId="77777777" w:rsidR="00DA40E3" w:rsidRPr="001D1C47" w:rsidRDefault="00DA40E3" w:rsidP="00DA40E3">
      <w:pPr>
        <w:pStyle w:val="ListParagraph"/>
        <w:widowControl/>
        <w:numPr>
          <w:ilvl w:val="0"/>
          <w:numId w:val="0"/>
        </w:numPr>
        <w:autoSpaceDE/>
        <w:autoSpaceDN/>
        <w:spacing w:before="0" w:after="0" w:line="259" w:lineRule="auto"/>
        <w:ind w:left="720"/>
        <w:contextualSpacing/>
        <w:jc w:val="both"/>
        <w:rPr>
          <w:b/>
          <w:bCs/>
          <w:color w:val="003576" w:themeColor="accent3"/>
          <w:lang w:val="en-GB"/>
        </w:rPr>
      </w:pPr>
    </w:p>
    <w:p w14:paraId="0549E1D1" w14:textId="77777777" w:rsidR="001D1C47" w:rsidRPr="001D1C47" w:rsidRDefault="001D1C47" w:rsidP="001D1C47">
      <w:pPr>
        <w:spacing w:before="0" w:after="0"/>
        <w:ind w:left="709"/>
        <w:jc w:val="both"/>
        <w:rPr>
          <w:color w:val="003576" w:themeColor="accent3"/>
          <w:lang w:val="en-GB"/>
        </w:rPr>
      </w:pPr>
      <w:r w:rsidRPr="001D1C47">
        <w:rPr>
          <w:color w:val="003576" w:themeColor="accent3"/>
          <w:lang w:val="en-GB"/>
        </w:rPr>
        <w:t>Upon receipt of written authorisation from the Department of Education to proceed to tender, the Board of Management must apply to the Le Chéile Trust for approval to proceed to tender and no further steps should be taken by the Board of Management until they have written approval from the Le Chéile Trust.</w:t>
      </w:r>
    </w:p>
    <w:p w14:paraId="23106104" w14:textId="77777777" w:rsidR="001D1C47" w:rsidRPr="001D1C47" w:rsidRDefault="001D1C47" w:rsidP="001D1C47">
      <w:pPr>
        <w:spacing w:before="0" w:after="0"/>
        <w:ind w:left="709"/>
        <w:jc w:val="both"/>
        <w:rPr>
          <w:color w:val="003576" w:themeColor="accent3"/>
          <w:lang w:val="en-GB"/>
        </w:rPr>
      </w:pPr>
    </w:p>
    <w:p w14:paraId="7E68C206" w14:textId="77777777" w:rsidR="001D1C47" w:rsidRPr="001D1C47" w:rsidRDefault="001D1C47" w:rsidP="001D1C47">
      <w:pPr>
        <w:spacing w:before="0" w:after="0"/>
        <w:ind w:left="709"/>
        <w:jc w:val="both"/>
        <w:rPr>
          <w:color w:val="003576" w:themeColor="accent3"/>
          <w:lang w:val="en-GB"/>
        </w:rPr>
      </w:pPr>
      <w:r w:rsidRPr="001D1C47">
        <w:rPr>
          <w:color w:val="003576" w:themeColor="accent3"/>
          <w:lang w:val="en-GB"/>
        </w:rPr>
        <w:t xml:space="preserve">Upon receipt of a copy of the written authorisation from the Department of Education to proceed to tender the Le Chéile Buildings Advisor will issue a letter of approval to the board of management to proceed to tender.  That letter will include a checklist of documents to be provided to the Le Chéile Trust during the tender stage.  As with gateway 2 there are different checklists for projects depending on whether the value of the project is greater or less than €1 million and once again it should be noted that the documents required by the Le Chéile Trust are the same as those already required by the Department of Education. </w:t>
      </w:r>
    </w:p>
    <w:p w14:paraId="68C8C9FB" w14:textId="77777777" w:rsidR="001D1C47" w:rsidRDefault="001D1C47" w:rsidP="001D1C47">
      <w:pPr>
        <w:spacing w:before="0" w:after="0"/>
        <w:ind w:left="709"/>
        <w:jc w:val="both"/>
        <w:rPr>
          <w:color w:val="003576" w:themeColor="accent3"/>
          <w:lang w:val="en-GB"/>
        </w:rPr>
      </w:pPr>
    </w:p>
    <w:p w14:paraId="32FC5569" w14:textId="77777777" w:rsidR="001D1C47" w:rsidRPr="001D1C47" w:rsidRDefault="001D1C47" w:rsidP="001D1C47">
      <w:pPr>
        <w:spacing w:before="0" w:after="0"/>
        <w:ind w:left="709"/>
        <w:jc w:val="both"/>
        <w:rPr>
          <w:color w:val="003576" w:themeColor="accent3"/>
          <w:lang w:val="en-GB"/>
        </w:rPr>
      </w:pPr>
    </w:p>
    <w:p w14:paraId="4223E81A" w14:textId="13E85BBD" w:rsidR="005C4D6B" w:rsidRPr="001D1C47" w:rsidRDefault="001D1C47" w:rsidP="001D1C47">
      <w:pPr>
        <w:spacing w:before="0" w:after="0"/>
        <w:ind w:left="709"/>
        <w:jc w:val="both"/>
        <w:rPr>
          <w:color w:val="003576" w:themeColor="accent3"/>
          <w:lang w:val="en-GB"/>
        </w:rPr>
      </w:pPr>
      <w:r w:rsidRPr="001D1C47">
        <w:rPr>
          <w:color w:val="003576" w:themeColor="accent3"/>
          <w:lang w:val="en-GB"/>
        </w:rPr>
        <w:t>A copy of the application form which must be submitted to the Le Chéile Trust together with the specimen letter of approval which will be issued by the Le Chéile Trust together with the different checklists is attached at Appendix C.</w:t>
      </w:r>
    </w:p>
    <w:p w14:paraId="7775F18A" w14:textId="77777777" w:rsidR="001D1C47" w:rsidRPr="001D1C47" w:rsidRDefault="001D1C47" w:rsidP="001D1C47">
      <w:pPr>
        <w:spacing w:before="0" w:after="0"/>
        <w:ind w:left="709"/>
        <w:jc w:val="both"/>
        <w:rPr>
          <w:color w:val="003576" w:themeColor="accent3"/>
          <w:lang w:val="en-GB"/>
        </w:rPr>
      </w:pPr>
    </w:p>
    <w:p w14:paraId="789E6971" w14:textId="029B7B38" w:rsidR="00C53707" w:rsidRPr="001D1C47" w:rsidRDefault="00C53707" w:rsidP="00C53707">
      <w:pPr>
        <w:pStyle w:val="ListParagraph"/>
        <w:widowControl/>
        <w:numPr>
          <w:ilvl w:val="0"/>
          <w:numId w:val="11"/>
        </w:numPr>
        <w:autoSpaceDE/>
        <w:autoSpaceDN/>
        <w:spacing w:before="0" w:after="0" w:line="259" w:lineRule="auto"/>
        <w:contextualSpacing/>
        <w:jc w:val="both"/>
        <w:rPr>
          <w:b/>
          <w:bCs/>
          <w:color w:val="003576" w:themeColor="accent3"/>
          <w:lang w:val="en-GB"/>
        </w:rPr>
      </w:pPr>
      <w:r w:rsidRPr="001D1C47">
        <w:rPr>
          <w:b/>
          <w:bCs/>
          <w:color w:val="003576" w:themeColor="accent3"/>
          <w:lang w:val="en-GB"/>
        </w:rPr>
        <w:t>Gateway 4 – Appro</w:t>
      </w:r>
      <w:r w:rsidR="00085604" w:rsidRPr="001D1C47">
        <w:rPr>
          <w:b/>
          <w:bCs/>
          <w:color w:val="003576" w:themeColor="accent3"/>
          <w:lang w:val="en-GB"/>
        </w:rPr>
        <w:t>val</w:t>
      </w:r>
      <w:r w:rsidRPr="001D1C47">
        <w:rPr>
          <w:b/>
          <w:bCs/>
          <w:color w:val="003576" w:themeColor="accent3"/>
          <w:lang w:val="en-GB"/>
        </w:rPr>
        <w:t xml:space="preserve"> to Appoint Contractor </w:t>
      </w:r>
    </w:p>
    <w:p w14:paraId="0C6A77ED" w14:textId="77777777" w:rsidR="001D1C47" w:rsidRDefault="001D1C47" w:rsidP="001D1C47">
      <w:pPr>
        <w:spacing w:before="0" w:after="0"/>
        <w:ind w:left="709"/>
        <w:jc w:val="both"/>
        <w:rPr>
          <w:color w:val="003576" w:themeColor="accent3"/>
          <w:lang w:val="en-GB"/>
        </w:rPr>
      </w:pPr>
      <w:r w:rsidRPr="001D1C47">
        <w:rPr>
          <w:color w:val="003576" w:themeColor="accent3"/>
          <w:lang w:val="en-GB"/>
        </w:rPr>
        <w:t xml:space="preserve">Upon receipt of the letter of approval from the Department of Education to award a contract the board of management must apply to the Le Chéile Trust for approval to sign a Letter of Acceptance with a contractor.   The Le Chéile Trust Buildings Advisor will issue a letter of approval for the Chairperson of the board of management to sign a Letter of Acceptance.  The letter will include a checklist of documents to be provided during the construction stage.  As with gateways 2 and 3 there are different checklists depending on whether the value of the project is greater or less than €1 million and once again it should be noted that  the documents required by the Le Chéile Trust are the same as those already required by the Department of Education.  </w:t>
      </w:r>
    </w:p>
    <w:p w14:paraId="327706A4" w14:textId="77777777" w:rsidR="001D1C47" w:rsidRPr="001D1C47" w:rsidRDefault="001D1C47" w:rsidP="001D1C47">
      <w:pPr>
        <w:spacing w:before="0" w:after="0"/>
        <w:ind w:left="709"/>
        <w:jc w:val="both"/>
        <w:rPr>
          <w:color w:val="003576" w:themeColor="accent3"/>
          <w:lang w:val="en-GB"/>
        </w:rPr>
      </w:pPr>
    </w:p>
    <w:p w14:paraId="4EDCEA0B" w14:textId="6B878873" w:rsidR="00C53707" w:rsidRDefault="001D1C47" w:rsidP="001D1C47">
      <w:pPr>
        <w:spacing w:before="0" w:after="0"/>
        <w:ind w:left="709"/>
        <w:jc w:val="both"/>
        <w:rPr>
          <w:color w:val="003576" w:themeColor="accent3"/>
          <w:lang w:val="en-GB"/>
        </w:rPr>
      </w:pPr>
      <w:r w:rsidRPr="001D1C47">
        <w:rPr>
          <w:color w:val="003576" w:themeColor="accent3"/>
          <w:lang w:val="en-GB"/>
        </w:rPr>
        <w:t>A copy of the application form which must be submitted to the Le Chéile Trust together with the specimen letter of approval which will be issued by the Le Chéile Trust together with the different checklists is attached at Appendix D.</w:t>
      </w:r>
    </w:p>
    <w:p w14:paraId="7D1DD348" w14:textId="77777777" w:rsidR="00DA40E3" w:rsidRDefault="00DA40E3" w:rsidP="001D1C47">
      <w:pPr>
        <w:spacing w:before="0" w:after="0"/>
        <w:ind w:left="709"/>
        <w:jc w:val="both"/>
        <w:rPr>
          <w:color w:val="003576" w:themeColor="accent3"/>
          <w:lang w:val="en-GB"/>
        </w:rPr>
      </w:pPr>
    </w:p>
    <w:p w14:paraId="7C3F7ED8" w14:textId="77777777" w:rsidR="00DA40E3" w:rsidRDefault="00DA40E3" w:rsidP="001D1C47">
      <w:pPr>
        <w:spacing w:before="0" w:after="0"/>
        <w:ind w:left="709"/>
        <w:jc w:val="both"/>
        <w:rPr>
          <w:color w:val="003576" w:themeColor="accent3"/>
          <w:lang w:val="en-GB"/>
        </w:rPr>
      </w:pPr>
    </w:p>
    <w:p w14:paraId="7F40C3FA" w14:textId="77777777" w:rsidR="001D1C47" w:rsidRPr="001D1C47" w:rsidRDefault="001D1C47" w:rsidP="001D1C47">
      <w:pPr>
        <w:spacing w:before="0" w:after="0"/>
        <w:ind w:left="709"/>
        <w:jc w:val="both"/>
        <w:rPr>
          <w:color w:val="003576" w:themeColor="accent3"/>
          <w:lang w:val="en-GB"/>
        </w:rPr>
      </w:pPr>
    </w:p>
    <w:p w14:paraId="1EE09B23" w14:textId="3195CF1B" w:rsidR="00A6438B" w:rsidRPr="00A6438B" w:rsidRDefault="00C53707" w:rsidP="00A6438B">
      <w:pPr>
        <w:pStyle w:val="ListParagraph"/>
        <w:widowControl/>
        <w:numPr>
          <w:ilvl w:val="0"/>
          <w:numId w:val="11"/>
        </w:numPr>
        <w:autoSpaceDE/>
        <w:autoSpaceDN/>
        <w:spacing w:before="0" w:after="0" w:line="259" w:lineRule="auto"/>
        <w:contextualSpacing/>
        <w:jc w:val="both"/>
        <w:rPr>
          <w:b/>
          <w:bCs/>
          <w:color w:val="003576" w:themeColor="accent3"/>
          <w:lang w:val="en-GB"/>
        </w:rPr>
      </w:pPr>
      <w:r w:rsidRPr="001D1C47">
        <w:rPr>
          <w:b/>
          <w:bCs/>
          <w:color w:val="003576" w:themeColor="accent3"/>
          <w:lang w:val="en-GB"/>
        </w:rPr>
        <w:t>Substantial Completion</w:t>
      </w:r>
    </w:p>
    <w:p w14:paraId="512ED0E2" w14:textId="67723B3F" w:rsidR="009B7ED9" w:rsidRDefault="00A6438B" w:rsidP="00A6438B">
      <w:pPr>
        <w:spacing w:before="0" w:after="0"/>
        <w:ind w:left="709"/>
        <w:jc w:val="both"/>
        <w:rPr>
          <w:color w:val="003576" w:themeColor="accent3"/>
          <w:lang w:val="en-GB"/>
        </w:rPr>
      </w:pPr>
      <w:r w:rsidRPr="00A6438B">
        <w:rPr>
          <w:color w:val="003576" w:themeColor="accent3"/>
          <w:lang w:val="en-GB"/>
        </w:rPr>
        <w:t>The Board of Management must notify the Le Chéile Trust within 14 days of the issuance of the Certificate of Substantial Completion and provide a copy to the Le Chéile Trust together with confirmation that the safety file has been provided to the board of management</w:t>
      </w:r>
      <w:r>
        <w:rPr>
          <w:color w:val="003576" w:themeColor="accent3"/>
          <w:lang w:val="en-GB"/>
        </w:rPr>
        <w:t>.</w:t>
      </w:r>
    </w:p>
    <w:p w14:paraId="7D4485F8" w14:textId="77777777" w:rsidR="00A6438B" w:rsidRPr="001D1C47" w:rsidRDefault="00A6438B" w:rsidP="00A6438B">
      <w:pPr>
        <w:spacing w:before="0" w:after="0"/>
        <w:ind w:left="709"/>
        <w:jc w:val="both"/>
        <w:rPr>
          <w:color w:val="003576" w:themeColor="accent3"/>
          <w:lang w:val="en-GB"/>
        </w:rPr>
      </w:pPr>
    </w:p>
    <w:p w14:paraId="683A337F" w14:textId="4EABEE94" w:rsidR="009B7ED9" w:rsidRPr="001D1C47" w:rsidRDefault="00C53707" w:rsidP="00444FE2">
      <w:pPr>
        <w:pStyle w:val="Heading2"/>
        <w:rPr>
          <w:sz w:val="24"/>
          <w:szCs w:val="24"/>
          <w:lang w:val="en-GB"/>
        </w:rPr>
      </w:pPr>
      <w:bookmarkStart w:id="5" w:name="_Toc164241331"/>
      <w:r w:rsidRPr="001D1C47">
        <w:rPr>
          <w:sz w:val="24"/>
          <w:szCs w:val="24"/>
          <w:lang w:val="en-GB"/>
        </w:rPr>
        <w:t>2</w:t>
      </w:r>
      <w:r w:rsidR="00444FE2" w:rsidRPr="001D1C47">
        <w:rPr>
          <w:sz w:val="24"/>
          <w:szCs w:val="24"/>
          <w:lang w:val="en-GB"/>
        </w:rPr>
        <w:t xml:space="preserve">.2 </w:t>
      </w:r>
      <w:r w:rsidR="00444FE2" w:rsidRPr="001D1C47">
        <w:rPr>
          <w:sz w:val="24"/>
          <w:szCs w:val="24"/>
          <w:lang w:val="en-GB"/>
        </w:rPr>
        <w:tab/>
      </w:r>
      <w:r w:rsidR="00C012DF" w:rsidRPr="001D1C47">
        <w:rPr>
          <w:sz w:val="24"/>
          <w:szCs w:val="24"/>
          <w:lang w:val="en-GB"/>
        </w:rPr>
        <w:t xml:space="preserve">Process for </w:t>
      </w:r>
      <w:r w:rsidR="00A92F4B" w:rsidRPr="001D1C47">
        <w:rPr>
          <w:sz w:val="24"/>
          <w:szCs w:val="24"/>
          <w:lang w:val="en-GB"/>
        </w:rPr>
        <w:t>Non-Department</w:t>
      </w:r>
      <w:r w:rsidR="009B7ED9" w:rsidRPr="001D1C47">
        <w:rPr>
          <w:sz w:val="24"/>
          <w:szCs w:val="24"/>
          <w:lang w:val="en-GB"/>
        </w:rPr>
        <w:t xml:space="preserve"> of Education</w:t>
      </w:r>
      <w:r w:rsidR="00C012DF" w:rsidRPr="001D1C47">
        <w:rPr>
          <w:sz w:val="24"/>
          <w:szCs w:val="24"/>
          <w:lang w:val="en-GB"/>
        </w:rPr>
        <w:t xml:space="preserve"> Funding</w:t>
      </w:r>
      <w:bookmarkEnd w:id="5"/>
    </w:p>
    <w:p w14:paraId="59C10996" w14:textId="11EB72C6" w:rsidR="00A6438B" w:rsidRDefault="00A6438B" w:rsidP="00A6438B">
      <w:pPr>
        <w:ind w:left="709"/>
        <w:jc w:val="both"/>
        <w:rPr>
          <w:color w:val="003576" w:themeColor="accent3"/>
        </w:rPr>
      </w:pPr>
      <w:r w:rsidRPr="00DB3EE6">
        <w:rPr>
          <w:color w:val="003576" w:themeColor="accent3"/>
        </w:rPr>
        <w:t xml:space="preserve">If a school has secured funding from a source other than the Department of Education, the Board of Management is </w:t>
      </w:r>
      <w:r>
        <w:rPr>
          <w:color w:val="003576" w:themeColor="accent3"/>
        </w:rPr>
        <w:t xml:space="preserve">still </w:t>
      </w:r>
      <w:r w:rsidRPr="00DB3EE6">
        <w:rPr>
          <w:color w:val="003576" w:themeColor="accent3"/>
        </w:rPr>
        <w:t>required to complete</w:t>
      </w:r>
      <w:r>
        <w:rPr>
          <w:color w:val="003576" w:themeColor="accent3"/>
        </w:rPr>
        <w:t xml:space="preserve"> all gateways of the Le Chéile Building Approval Process and no project should be undertaken without approval from the Le Chéile Trust at each gateway.  The requirements will differ to a project which is funded by the Department of Education but the Le Chéile Trust Bui</w:t>
      </w:r>
      <w:r w:rsidR="009C0BF6">
        <w:rPr>
          <w:color w:val="003576" w:themeColor="accent3"/>
        </w:rPr>
        <w:t>l</w:t>
      </w:r>
      <w:r>
        <w:rPr>
          <w:color w:val="003576" w:themeColor="accent3"/>
        </w:rPr>
        <w:t>dings Advisor will advise the board of management at each gateway of the requirements for the particular project.</w:t>
      </w:r>
    </w:p>
    <w:p w14:paraId="16858E39" w14:textId="7D6B3FD1" w:rsidR="007669A2" w:rsidRPr="00A6438B" w:rsidRDefault="007669A2" w:rsidP="00A6438B">
      <w:pPr>
        <w:rPr>
          <w:rFonts w:ascii="Times New Roman" w:eastAsia="Times New Roman" w:hAnsi="Times New Roman" w:cs="Times New Roman"/>
          <w:color w:val="003576" w:themeColor="accent3"/>
          <w:sz w:val="24"/>
          <w:szCs w:val="24"/>
          <w:lang w:val="en-GB" w:eastAsia="en-GB"/>
        </w:rPr>
      </w:pPr>
    </w:p>
    <w:p w14:paraId="31323399" w14:textId="77777777" w:rsidR="00016B42" w:rsidRPr="001D1C47" w:rsidRDefault="00016B42" w:rsidP="007C1C1A">
      <w:pPr>
        <w:rPr>
          <w:rFonts w:eastAsia="Times New Roman"/>
          <w:color w:val="003576" w:themeColor="accent3"/>
          <w:lang w:val="en-GB" w:eastAsia="en-GB"/>
        </w:rPr>
      </w:pPr>
    </w:p>
    <w:p w14:paraId="02476777" w14:textId="77777777" w:rsidR="00016B42" w:rsidRPr="001D1C47" w:rsidRDefault="00016B42" w:rsidP="007C1C1A">
      <w:pPr>
        <w:rPr>
          <w:rFonts w:eastAsia="Times New Roman"/>
          <w:color w:val="003576" w:themeColor="accent3"/>
          <w:lang w:val="en-GB" w:eastAsia="en-GB"/>
        </w:rPr>
      </w:pPr>
    </w:p>
    <w:p w14:paraId="555E2D7A" w14:textId="77777777" w:rsidR="007669A2" w:rsidRPr="001D1C47" w:rsidRDefault="007669A2" w:rsidP="007C1C1A">
      <w:pPr>
        <w:rPr>
          <w:rFonts w:eastAsia="Times New Roman"/>
          <w:color w:val="003576" w:themeColor="accent3"/>
          <w:lang w:val="en-GB" w:eastAsia="en-GB"/>
        </w:rPr>
      </w:pPr>
    </w:p>
    <w:p w14:paraId="357EC6BB" w14:textId="77777777" w:rsidR="007669A2" w:rsidRPr="001D1C47" w:rsidRDefault="007669A2" w:rsidP="007C1C1A">
      <w:pPr>
        <w:rPr>
          <w:rFonts w:eastAsia="Times New Roman"/>
          <w:color w:val="003576" w:themeColor="accent3"/>
          <w:lang w:val="en-GB" w:eastAsia="en-GB"/>
        </w:rPr>
      </w:pPr>
    </w:p>
    <w:p w14:paraId="6C2AC5E1" w14:textId="30402158" w:rsidR="007C1C1A" w:rsidRPr="001D1C47" w:rsidRDefault="007C1C1A" w:rsidP="00B67B7E">
      <w:pPr>
        <w:rPr>
          <w:lang w:val="en-GB"/>
        </w:rPr>
      </w:pPr>
    </w:p>
    <w:p w14:paraId="5FE699B8" w14:textId="3E572556" w:rsidR="00085604" w:rsidRPr="001D1C47" w:rsidRDefault="00397DF1" w:rsidP="00ED3071">
      <w:pPr>
        <w:pStyle w:val="BodyText"/>
        <w:rPr>
          <w:rFonts w:ascii="Calibri Light" w:hAnsi="Calibri Light" w:cs="Calibri Light"/>
          <w:lang w:val="en-GB"/>
        </w:rPr>
        <w:sectPr w:rsidR="00085604" w:rsidRPr="001D1C47" w:rsidSect="003B0775">
          <w:headerReference w:type="even" r:id="rId19"/>
          <w:headerReference w:type="default" r:id="rId20"/>
          <w:footerReference w:type="default" r:id="rId21"/>
          <w:headerReference w:type="first" r:id="rId22"/>
          <w:pgSz w:w="10800" w:h="15600"/>
          <w:pgMar w:top="1701" w:right="873" w:bottom="658" w:left="873" w:header="561" w:footer="471" w:gutter="0"/>
          <w:pgNumType w:start="2"/>
          <w:cols w:space="720"/>
        </w:sectPr>
      </w:pPr>
      <w:r w:rsidRPr="001D1C47">
        <w:rPr>
          <w:rFonts w:ascii="Calibri Light" w:hAnsi="Calibri Light" w:cs="Calibri Light"/>
          <w:lang w:val="en-GB"/>
        </w:rPr>
        <w:br w:type="page"/>
      </w:r>
    </w:p>
    <w:p w14:paraId="03698562" w14:textId="068E26BD" w:rsidR="00100B92" w:rsidRPr="00DA40E3" w:rsidRDefault="00085604" w:rsidP="00085604">
      <w:pPr>
        <w:jc w:val="center"/>
        <w:rPr>
          <w:b/>
          <w:bCs/>
          <w:color w:val="002060"/>
          <w:sz w:val="32"/>
          <w:szCs w:val="32"/>
          <w:u w:val="single"/>
          <w:lang w:val="en-GB"/>
        </w:rPr>
      </w:pPr>
      <w:r w:rsidRPr="00DA40E3">
        <w:rPr>
          <w:b/>
          <w:bCs/>
          <w:color w:val="002060"/>
          <w:sz w:val="32"/>
          <w:szCs w:val="32"/>
          <w:u w:val="single"/>
          <w:lang w:val="en-GB"/>
        </w:rPr>
        <w:lastRenderedPageBreak/>
        <w:t xml:space="preserve">Appendix </w:t>
      </w:r>
      <w:r w:rsidR="009556C9" w:rsidRPr="00DA40E3">
        <w:rPr>
          <w:b/>
          <w:bCs/>
          <w:color w:val="002060"/>
          <w:sz w:val="32"/>
          <w:szCs w:val="32"/>
          <w:u w:val="single"/>
          <w:lang w:val="en-GB"/>
        </w:rPr>
        <w:t>A</w:t>
      </w:r>
      <w:r w:rsidRPr="00DA40E3">
        <w:rPr>
          <w:b/>
          <w:bCs/>
          <w:color w:val="002060"/>
          <w:sz w:val="32"/>
          <w:szCs w:val="32"/>
          <w:u w:val="single"/>
          <w:lang w:val="en-GB"/>
        </w:rPr>
        <w:t xml:space="preserve"> </w:t>
      </w:r>
    </w:p>
    <w:p w14:paraId="6CAAA227" w14:textId="476687D2" w:rsidR="007F69FA" w:rsidRDefault="00085604" w:rsidP="00085604">
      <w:pPr>
        <w:jc w:val="center"/>
        <w:rPr>
          <w:b/>
          <w:bCs/>
          <w:color w:val="002060"/>
          <w:sz w:val="32"/>
          <w:szCs w:val="32"/>
          <w:lang w:val="en-GB"/>
        </w:rPr>
      </w:pPr>
      <w:r w:rsidRPr="001D1C47">
        <w:rPr>
          <w:b/>
          <w:bCs/>
          <w:color w:val="002060"/>
          <w:sz w:val="32"/>
          <w:szCs w:val="32"/>
          <w:lang w:val="en-GB"/>
        </w:rPr>
        <w:t xml:space="preserve">Gateway 1 – </w:t>
      </w:r>
      <w:r w:rsidR="00541DE1">
        <w:rPr>
          <w:color w:val="002060"/>
          <w:sz w:val="32"/>
          <w:szCs w:val="32"/>
          <w:lang w:val="en-GB"/>
        </w:rPr>
        <w:t xml:space="preserve">Le Chéile </w:t>
      </w:r>
      <w:r w:rsidR="008F3560" w:rsidRPr="008F3560">
        <w:rPr>
          <w:color w:val="002060"/>
          <w:sz w:val="32"/>
          <w:szCs w:val="32"/>
          <w:lang w:val="en-GB"/>
        </w:rPr>
        <w:t>Application Form for Approval to apply for a Grant from Department of Education for Building Works and Specimen Letter of Approval from the Le Chéile Trust</w:t>
      </w:r>
      <w:r w:rsidR="008F3560" w:rsidRPr="008F3560">
        <w:rPr>
          <w:b/>
          <w:bCs/>
          <w:color w:val="002060"/>
          <w:sz w:val="32"/>
          <w:szCs w:val="32"/>
          <w:lang w:val="en-GB"/>
        </w:rPr>
        <w:t xml:space="preserve"> </w:t>
      </w:r>
    </w:p>
    <w:p w14:paraId="63803BBF" w14:textId="77777777" w:rsidR="007F69FA" w:rsidRDefault="007F69FA" w:rsidP="00085604">
      <w:pPr>
        <w:jc w:val="center"/>
        <w:rPr>
          <w:b/>
          <w:bCs/>
          <w:color w:val="002060"/>
          <w:sz w:val="32"/>
          <w:szCs w:val="32"/>
          <w:lang w:val="en-GB"/>
        </w:rPr>
      </w:pPr>
    </w:p>
    <w:p w14:paraId="4980FC88" w14:textId="77777777" w:rsidR="007F69FA" w:rsidRDefault="007F69FA" w:rsidP="00085604">
      <w:pPr>
        <w:jc w:val="center"/>
        <w:rPr>
          <w:b/>
          <w:bCs/>
          <w:color w:val="002060"/>
          <w:sz w:val="32"/>
          <w:szCs w:val="32"/>
          <w:lang w:val="en-GB"/>
        </w:rPr>
      </w:pPr>
    </w:p>
    <w:p w14:paraId="7464C7B1" w14:textId="77777777" w:rsidR="007F69FA" w:rsidRDefault="007F69FA" w:rsidP="00085604">
      <w:pPr>
        <w:jc w:val="center"/>
        <w:rPr>
          <w:b/>
          <w:bCs/>
          <w:color w:val="002060"/>
          <w:sz w:val="32"/>
          <w:szCs w:val="32"/>
          <w:lang w:val="en-GB"/>
        </w:rPr>
      </w:pPr>
    </w:p>
    <w:p w14:paraId="594DCCC8" w14:textId="77777777" w:rsidR="007F69FA" w:rsidRDefault="007F69FA" w:rsidP="00085604">
      <w:pPr>
        <w:jc w:val="center"/>
        <w:rPr>
          <w:b/>
          <w:bCs/>
          <w:color w:val="002060"/>
          <w:sz w:val="32"/>
          <w:szCs w:val="32"/>
          <w:lang w:val="en-GB"/>
        </w:rPr>
      </w:pPr>
    </w:p>
    <w:p w14:paraId="18B5FBAF" w14:textId="77777777" w:rsidR="007F69FA" w:rsidRDefault="007F69FA" w:rsidP="00085604">
      <w:pPr>
        <w:jc w:val="center"/>
        <w:rPr>
          <w:b/>
          <w:bCs/>
          <w:color w:val="002060"/>
          <w:sz w:val="32"/>
          <w:szCs w:val="32"/>
          <w:lang w:val="en-GB"/>
        </w:rPr>
      </w:pPr>
    </w:p>
    <w:p w14:paraId="1885390D" w14:textId="77777777" w:rsidR="007F69FA" w:rsidRDefault="007F69FA" w:rsidP="00085604">
      <w:pPr>
        <w:jc w:val="center"/>
        <w:rPr>
          <w:b/>
          <w:bCs/>
          <w:color w:val="002060"/>
          <w:sz w:val="32"/>
          <w:szCs w:val="32"/>
          <w:lang w:val="en-GB"/>
        </w:rPr>
      </w:pPr>
    </w:p>
    <w:p w14:paraId="49EA5E58" w14:textId="77777777" w:rsidR="007F69FA" w:rsidRDefault="007F69FA" w:rsidP="00085604">
      <w:pPr>
        <w:jc w:val="center"/>
        <w:rPr>
          <w:b/>
          <w:bCs/>
          <w:color w:val="002060"/>
          <w:sz w:val="32"/>
          <w:szCs w:val="32"/>
          <w:lang w:val="en-GB"/>
        </w:rPr>
      </w:pPr>
    </w:p>
    <w:p w14:paraId="3F323FC5" w14:textId="77777777" w:rsidR="007F69FA" w:rsidRDefault="007F69FA" w:rsidP="00085604">
      <w:pPr>
        <w:jc w:val="center"/>
        <w:rPr>
          <w:b/>
          <w:bCs/>
          <w:color w:val="002060"/>
          <w:sz w:val="32"/>
          <w:szCs w:val="32"/>
          <w:lang w:val="en-GB"/>
        </w:rPr>
      </w:pPr>
    </w:p>
    <w:p w14:paraId="05C52E54" w14:textId="77777777" w:rsidR="007F69FA" w:rsidRDefault="007F69FA" w:rsidP="00085604">
      <w:pPr>
        <w:jc w:val="center"/>
        <w:rPr>
          <w:b/>
          <w:bCs/>
          <w:color w:val="002060"/>
          <w:sz w:val="32"/>
          <w:szCs w:val="32"/>
          <w:lang w:val="en-GB"/>
        </w:rPr>
      </w:pPr>
    </w:p>
    <w:p w14:paraId="788F041C" w14:textId="77777777" w:rsidR="007F69FA" w:rsidRDefault="007F69FA" w:rsidP="00085604">
      <w:pPr>
        <w:jc w:val="center"/>
        <w:rPr>
          <w:b/>
          <w:bCs/>
          <w:color w:val="002060"/>
          <w:sz w:val="32"/>
          <w:szCs w:val="32"/>
          <w:lang w:val="en-GB"/>
        </w:rPr>
      </w:pPr>
    </w:p>
    <w:p w14:paraId="219D9DD6" w14:textId="77777777" w:rsidR="007F69FA" w:rsidRDefault="007F69FA" w:rsidP="00085604">
      <w:pPr>
        <w:jc w:val="center"/>
        <w:rPr>
          <w:b/>
          <w:bCs/>
          <w:color w:val="002060"/>
          <w:sz w:val="32"/>
          <w:szCs w:val="32"/>
          <w:lang w:val="en-GB"/>
        </w:rPr>
      </w:pPr>
    </w:p>
    <w:p w14:paraId="36BCD15E" w14:textId="77777777" w:rsidR="007F69FA" w:rsidRDefault="007F69FA" w:rsidP="00085604">
      <w:pPr>
        <w:jc w:val="center"/>
        <w:rPr>
          <w:b/>
          <w:bCs/>
          <w:color w:val="002060"/>
          <w:sz w:val="32"/>
          <w:szCs w:val="32"/>
          <w:lang w:val="en-GB"/>
        </w:rPr>
      </w:pPr>
    </w:p>
    <w:p w14:paraId="04B8C696" w14:textId="77777777" w:rsidR="007F69FA" w:rsidRDefault="007F69FA" w:rsidP="00085604">
      <w:pPr>
        <w:jc w:val="center"/>
        <w:rPr>
          <w:b/>
          <w:bCs/>
          <w:color w:val="002060"/>
          <w:sz w:val="32"/>
          <w:szCs w:val="32"/>
          <w:lang w:val="en-GB"/>
        </w:rPr>
      </w:pPr>
    </w:p>
    <w:p w14:paraId="3FA72E40" w14:textId="77777777" w:rsidR="007F69FA" w:rsidRDefault="007F69FA" w:rsidP="00085604">
      <w:pPr>
        <w:jc w:val="center"/>
        <w:rPr>
          <w:b/>
          <w:bCs/>
          <w:color w:val="002060"/>
          <w:sz w:val="32"/>
          <w:szCs w:val="32"/>
          <w:lang w:val="en-GB"/>
        </w:rPr>
      </w:pPr>
    </w:p>
    <w:p w14:paraId="0BA62B37" w14:textId="77777777" w:rsidR="007F69FA" w:rsidRDefault="007F69FA" w:rsidP="00085604">
      <w:pPr>
        <w:jc w:val="center"/>
        <w:rPr>
          <w:b/>
          <w:bCs/>
          <w:color w:val="002060"/>
          <w:sz w:val="32"/>
          <w:szCs w:val="32"/>
          <w:lang w:val="en-GB"/>
        </w:rPr>
      </w:pPr>
    </w:p>
    <w:p w14:paraId="00D487EB" w14:textId="77777777" w:rsidR="007F69FA" w:rsidRDefault="007F69FA" w:rsidP="00085604">
      <w:pPr>
        <w:jc w:val="center"/>
        <w:rPr>
          <w:b/>
          <w:bCs/>
          <w:color w:val="002060"/>
          <w:sz w:val="32"/>
          <w:szCs w:val="32"/>
          <w:lang w:val="en-GB"/>
        </w:rPr>
      </w:pPr>
    </w:p>
    <w:p w14:paraId="746EF8EB" w14:textId="77777777" w:rsidR="007F69FA" w:rsidRDefault="007F69FA" w:rsidP="00085604">
      <w:pPr>
        <w:jc w:val="center"/>
        <w:rPr>
          <w:b/>
          <w:bCs/>
          <w:color w:val="002060"/>
          <w:sz w:val="32"/>
          <w:szCs w:val="32"/>
          <w:lang w:val="en-GB"/>
        </w:rPr>
      </w:pPr>
    </w:p>
    <w:p w14:paraId="60503233" w14:textId="77777777" w:rsidR="007F69FA" w:rsidRDefault="007F69FA" w:rsidP="00085604">
      <w:pPr>
        <w:jc w:val="center"/>
        <w:rPr>
          <w:b/>
          <w:bCs/>
          <w:color w:val="002060"/>
          <w:sz w:val="32"/>
          <w:szCs w:val="32"/>
          <w:lang w:val="en-GB"/>
        </w:rPr>
      </w:pPr>
    </w:p>
    <w:p w14:paraId="7FA2CA61" w14:textId="77777777" w:rsidR="007F69FA" w:rsidRDefault="007F69FA" w:rsidP="00085604">
      <w:pPr>
        <w:jc w:val="center"/>
        <w:rPr>
          <w:b/>
          <w:bCs/>
          <w:color w:val="002060"/>
          <w:sz w:val="32"/>
          <w:szCs w:val="32"/>
          <w:lang w:val="en-GB"/>
        </w:rPr>
      </w:pPr>
    </w:p>
    <w:p w14:paraId="233AF51C" w14:textId="77777777" w:rsidR="007F69FA" w:rsidRDefault="007F69FA" w:rsidP="00085604">
      <w:pPr>
        <w:jc w:val="center"/>
        <w:rPr>
          <w:b/>
          <w:bCs/>
          <w:color w:val="002060"/>
          <w:sz w:val="32"/>
          <w:szCs w:val="32"/>
          <w:lang w:val="en-GB"/>
        </w:rPr>
      </w:pPr>
    </w:p>
    <w:p w14:paraId="27D9EF0B" w14:textId="77777777" w:rsidR="007F69FA" w:rsidRDefault="007F69FA" w:rsidP="00085604">
      <w:pPr>
        <w:jc w:val="center"/>
        <w:rPr>
          <w:b/>
          <w:bCs/>
          <w:color w:val="002060"/>
          <w:sz w:val="32"/>
          <w:szCs w:val="32"/>
          <w:lang w:val="en-GB"/>
        </w:rPr>
      </w:pPr>
    </w:p>
    <w:p w14:paraId="6EB4317D" w14:textId="77777777" w:rsidR="007F69FA" w:rsidRDefault="007F69FA" w:rsidP="00085604">
      <w:pPr>
        <w:jc w:val="center"/>
        <w:rPr>
          <w:b/>
          <w:bCs/>
          <w:color w:val="002060"/>
          <w:sz w:val="32"/>
          <w:szCs w:val="32"/>
          <w:lang w:val="en-GB"/>
        </w:rPr>
      </w:pPr>
    </w:p>
    <w:p w14:paraId="11DB86F8" w14:textId="77777777" w:rsidR="007F69FA" w:rsidRDefault="007F69FA" w:rsidP="00085604">
      <w:pPr>
        <w:jc w:val="center"/>
        <w:rPr>
          <w:b/>
          <w:bCs/>
          <w:color w:val="002060"/>
          <w:sz w:val="32"/>
          <w:szCs w:val="32"/>
          <w:lang w:val="en-GB"/>
        </w:rPr>
      </w:pPr>
    </w:p>
    <w:p w14:paraId="2DD583A1" w14:textId="77777777" w:rsidR="007F69FA" w:rsidRDefault="007F69FA" w:rsidP="00085604">
      <w:pPr>
        <w:jc w:val="center"/>
        <w:rPr>
          <w:b/>
          <w:bCs/>
          <w:color w:val="002060"/>
          <w:sz w:val="32"/>
          <w:szCs w:val="32"/>
          <w:lang w:val="en-GB"/>
        </w:rPr>
      </w:pPr>
    </w:p>
    <w:p w14:paraId="73277F6B" w14:textId="77777777" w:rsidR="007F69FA" w:rsidRDefault="007F69FA" w:rsidP="00085604">
      <w:pPr>
        <w:jc w:val="center"/>
        <w:rPr>
          <w:b/>
          <w:bCs/>
          <w:color w:val="002060"/>
          <w:sz w:val="32"/>
          <w:szCs w:val="32"/>
          <w:lang w:val="en-GB"/>
        </w:rPr>
      </w:pPr>
    </w:p>
    <w:p w14:paraId="6B193462" w14:textId="77777777" w:rsidR="007F69FA" w:rsidRPr="00E24C17" w:rsidRDefault="007F69FA" w:rsidP="007F69FA">
      <w:pPr>
        <w:ind w:left="720" w:firstLine="720"/>
        <w:jc w:val="center"/>
        <w:rPr>
          <w:b/>
          <w:bCs/>
        </w:rPr>
      </w:pPr>
      <w:r>
        <w:rPr>
          <w:noProof/>
          <w:lang w:val="en-IE" w:eastAsia="en-IE"/>
        </w:rPr>
        <w:lastRenderedPageBreak/>
        <w:drawing>
          <wp:anchor distT="0" distB="0" distL="114300" distR="114300" simplePos="0" relativeHeight="251661312" behindDoc="1" locked="0" layoutInCell="1" allowOverlap="1" wp14:anchorId="5E13180C" wp14:editId="5E8F294B">
            <wp:simplePos x="0" y="0"/>
            <wp:positionH relativeFrom="column">
              <wp:posOffset>0</wp:posOffset>
            </wp:positionH>
            <wp:positionV relativeFrom="paragraph">
              <wp:posOffset>0</wp:posOffset>
            </wp:positionV>
            <wp:extent cx="1591597" cy="419100"/>
            <wp:effectExtent l="0" t="0" r="0" b="0"/>
            <wp:wrapNone/>
            <wp:docPr id="522103861" name="Picture 1" descr="A black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103861" name="Picture 1" descr="A black background with red text&#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95661" cy="4201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4C17">
        <w:rPr>
          <w:rFonts w:ascii="Times New Roman" w:eastAsiaTheme="minorEastAsia" w:hAnsi="Times New Roman" w:cs="Times New Roman"/>
          <w:i/>
          <w:color w:val="6E0309" w:themeColor="accent1" w:themeShade="80"/>
          <w:sz w:val="72"/>
          <w:szCs w:val="72"/>
          <w14:shadow w14:blurRad="0" w14:dist="45847" w14:dir="2021404" w14:sx="100000" w14:sy="100000" w14:kx="0" w14:ky="0" w14:algn="ctr">
            <w14:srgbClr w14:val="B2B2B2">
              <w14:alpha w14:val="20000"/>
            </w14:srgbClr>
          </w14:shadow>
        </w:rPr>
        <w:t xml:space="preserve">Síol Schools Trust </w:t>
      </w:r>
      <w:r w:rsidRPr="00E24C17">
        <w:rPr>
          <w:rFonts w:ascii="Times New Roman" w:eastAsiaTheme="minorEastAsia" w:hAnsi="Times New Roman" w:cs="Times New Roman"/>
          <w:i/>
          <w:color w:val="6E0309" w:themeColor="accent1" w:themeShade="80"/>
          <w:sz w:val="24"/>
          <w:szCs w:val="24"/>
          <w14:shadow w14:blurRad="0" w14:dist="45847" w14:dir="2021404" w14:sx="100000" w14:sy="100000" w14:kx="0" w14:ky="0" w14:algn="ctr">
            <w14:srgbClr w14:val="B2B2B2">
              <w14:alpha w14:val="20000"/>
            </w14:srgbClr>
          </w14:shadow>
        </w:rPr>
        <w:t>CLG</w:t>
      </w:r>
    </w:p>
    <w:p w14:paraId="40FB8784" w14:textId="77777777" w:rsidR="007F69FA" w:rsidRPr="00E50BDA" w:rsidRDefault="007F69FA" w:rsidP="007F69FA">
      <w:pPr>
        <w:pStyle w:val="ListParagraph"/>
        <w:ind w:left="346"/>
        <w:jc w:val="center"/>
        <w:rPr>
          <w:color w:val="6E0309" w:themeColor="accent1" w:themeShade="80"/>
        </w:rPr>
      </w:pPr>
    </w:p>
    <w:p w14:paraId="0C8AACCC" w14:textId="77777777" w:rsidR="007F69FA" w:rsidRPr="00E50BDA" w:rsidRDefault="007F69FA" w:rsidP="007F69FA">
      <w:pPr>
        <w:pStyle w:val="ListParagraph"/>
        <w:spacing w:after="0"/>
        <w:ind w:left="346"/>
        <w:jc w:val="center"/>
        <w:rPr>
          <w:rFonts w:ascii="Calibri" w:eastAsia="Calibri" w:hAnsi="Calibri" w:cs="Times New Roman"/>
          <w:b/>
          <w:i/>
          <w:color w:val="6E0309" w:themeColor="accent1" w:themeShade="80"/>
        </w:rPr>
      </w:pPr>
      <w:r w:rsidRPr="00E50BDA">
        <w:rPr>
          <w:b/>
          <w:i/>
          <w:noProof/>
          <w:color w:val="6E0309" w:themeColor="accent1" w:themeShade="80"/>
          <w:lang w:eastAsia="en-IE"/>
        </w:rPr>
        <w:t xml:space="preserve">c/o </w:t>
      </w:r>
      <w:r w:rsidRPr="00E50BDA">
        <w:rPr>
          <w:rFonts w:ascii="Calibri" w:eastAsia="Calibri" w:hAnsi="Calibri" w:cs="Times New Roman"/>
          <w:b/>
          <w:i/>
          <w:color w:val="6E0309" w:themeColor="accent1" w:themeShade="80"/>
        </w:rPr>
        <w:t>Le Chéile Education Centre, Bushy Park House, Templeogue Road, Dublin D6W EH51</w:t>
      </w:r>
    </w:p>
    <w:p w14:paraId="3F13B96B" w14:textId="77777777" w:rsidR="007F69FA" w:rsidRPr="00E50BDA" w:rsidRDefault="007F69FA" w:rsidP="007F69FA">
      <w:pPr>
        <w:pStyle w:val="ListParagraph"/>
        <w:spacing w:after="0"/>
        <w:ind w:left="346"/>
        <w:jc w:val="center"/>
        <w:rPr>
          <w:b/>
          <w:i/>
          <w:noProof/>
          <w:color w:val="6E0309" w:themeColor="accent1" w:themeShade="80"/>
          <w:lang w:eastAsia="en-IE"/>
        </w:rPr>
      </w:pPr>
    </w:p>
    <w:p w14:paraId="72BD1742" w14:textId="77777777" w:rsidR="007F69FA" w:rsidRPr="00E50BDA" w:rsidRDefault="007F69FA" w:rsidP="007F69FA">
      <w:pPr>
        <w:pStyle w:val="ListParagraph"/>
        <w:spacing w:after="0"/>
        <w:ind w:left="346"/>
        <w:jc w:val="center"/>
        <w:rPr>
          <w:b/>
          <w:i/>
          <w:color w:val="6E0309" w:themeColor="accent1" w:themeShade="80"/>
          <w:u w:val="single"/>
        </w:rPr>
      </w:pPr>
      <w:r w:rsidRPr="00E50BDA">
        <w:rPr>
          <w:b/>
          <w:i/>
          <w:iCs/>
          <w:noProof/>
          <w:color w:val="6E0309" w:themeColor="accent1" w:themeShade="80"/>
          <w:lang w:eastAsia="en-IE"/>
        </w:rPr>
        <w:t xml:space="preserve">Telephone: 01 </w:t>
      </w:r>
      <w:r w:rsidRPr="00E50BDA">
        <w:rPr>
          <w:b/>
          <w:i/>
          <w:noProof/>
          <w:color w:val="6E0309" w:themeColor="accent1" w:themeShade="80"/>
          <w:lang w:eastAsia="en-IE"/>
        </w:rPr>
        <w:t>5380104   E-</w:t>
      </w:r>
      <w:r w:rsidRPr="00E50BDA">
        <w:rPr>
          <w:b/>
          <w:i/>
          <w:color w:val="6E0309" w:themeColor="accent1" w:themeShade="80"/>
        </w:rPr>
        <w:t xml:space="preserve">mail: </w:t>
      </w:r>
      <w:hyperlink r:id="rId24" w:history="1">
        <w:r w:rsidRPr="00E50BDA">
          <w:rPr>
            <w:b/>
            <w:i/>
            <w:color w:val="6E0309" w:themeColor="accent1" w:themeShade="80"/>
            <w:u w:val="single"/>
          </w:rPr>
          <w:t>admin@lecheiletrust.ie</w:t>
        </w:r>
      </w:hyperlink>
      <w:r w:rsidRPr="00E50BDA">
        <w:rPr>
          <w:b/>
          <w:i/>
          <w:color w:val="6E0309" w:themeColor="accent1" w:themeShade="80"/>
        </w:rPr>
        <w:t xml:space="preserve">   Web: </w:t>
      </w:r>
      <w:hyperlink r:id="rId25" w:history="1">
        <w:r w:rsidRPr="00E50BDA">
          <w:rPr>
            <w:b/>
            <w:i/>
            <w:color w:val="6E0309" w:themeColor="accent1" w:themeShade="80"/>
            <w:u w:val="single"/>
          </w:rPr>
          <w:t>www.lecheiletrust.ie</w:t>
        </w:r>
      </w:hyperlink>
    </w:p>
    <w:p w14:paraId="5B323390" w14:textId="77777777" w:rsidR="007F69FA" w:rsidRPr="00E50BDA" w:rsidRDefault="007F69FA" w:rsidP="007F69FA">
      <w:pPr>
        <w:pStyle w:val="ListParagraph"/>
        <w:ind w:left="346"/>
        <w:rPr>
          <w:color w:val="6E0309" w:themeColor="accent1" w:themeShade="80"/>
        </w:rPr>
      </w:pPr>
    </w:p>
    <w:p w14:paraId="2FF10D6E" w14:textId="77777777" w:rsidR="007F69FA" w:rsidRPr="006C0767" w:rsidRDefault="007F69FA" w:rsidP="007F69FA">
      <w:pPr>
        <w:pStyle w:val="ListParagraph"/>
        <w:ind w:left="346" w:firstLine="374"/>
        <w:jc w:val="center"/>
        <w:rPr>
          <w:b/>
          <w:sz w:val="40"/>
          <w:szCs w:val="40"/>
        </w:rPr>
      </w:pPr>
      <w:r w:rsidRPr="006C0767">
        <w:rPr>
          <w:b/>
          <w:sz w:val="40"/>
          <w:szCs w:val="40"/>
        </w:rPr>
        <w:t>Le Chéile Trust Building Approval Process</w:t>
      </w:r>
    </w:p>
    <w:p w14:paraId="4D9D00F0" w14:textId="77777777" w:rsidR="007F69FA" w:rsidRPr="006C0767" w:rsidRDefault="007F69FA" w:rsidP="007F69FA">
      <w:pPr>
        <w:ind w:left="-14"/>
        <w:jc w:val="center"/>
        <w:rPr>
          <w:b/>
          <w:sz w:val="40"/>
          <w:szCs w:val="40"/>
        </w:rPr>
      </w:pPr>
      <w:r>
        <w:rPr>
          <w:b/>
          <w:sz w:val="40"/>
          <w:szCs w:val="40"/>
        </w:rPr>
        <w:t>Gateway 1</w:t>
      </w:r>
    </w:p>
    <w:p w14:paraId="1B39D813" w14:textId="77777777" w:rsidR="007F69FA" w:rsidRPr="006C0767" w:rsidRDefault="007F69FA" w:rsidP="007F69FA">
      <w:pPr>
        <w:pStyle w:val="ListParagraph"/>
        <w:ind w:left="0"/>
        <w:jc w:val="center"/>
        <w:rPr>
          <w:b/>
          <w:sz w:val="40"/>
          <w:szCs w:val="40"/>
        </w:rPr>
      </w:pPr>
      <w:r w:rsidRPr="006C0767">
        <w:rPr>
          <w:b/>
          <w:sz w:val="40"/>
          <w:szCs w:val="40"/>
        </w:rPr>
        <w:t>Application for Approval to Apply for a Grant from the Department of Education for Building Works</w:t>
      </w:r>
    </w:p>
    <w:p w14:paraId="1522FF10" w14:textId="77777777" w:rsidR="007F69FA" w:rsidRPr="00E50BDA" w:rsidRDefault="007F69FA" w:rsidP="007F69FA">
      <w:pPr>
        <w:pStyle w:val="ListParagraph"/>
        <w:ind w:left="346"/>
        <w:rPr>
          <w:b/>
        </w:rPr>
      </w:pPr>
    </w:p>
    <w:tbl>
      <w:tblPr>
        <w:tblStyle w:val="TableGrid"/>
        <w:tblW w:w="0" w:type="auto"/>
        <w:tblInd w:w="716" w:type="dxa"/>
        <w:tblLook w:val="04A0" w:firstRow="1" w:lastRow="0" w:firstColumn="1" w:lastColumn="0" w:noHBand="0" w:noVBand="1"/>
      </w:tblPr>
      <w:tblGrid>
        <w:gridCol w:w="2745"/>
        <w:gridCol w:w="5414"/>
      </w:tblGrid>
      <w:tr w:rsidR="007F69FA" w:rsidRPr="003F6364" w14:paraId="76B7ED6E" w14:textId="77777777" w:rsidTr="007F69FA">
        <w:trPr>
          <w:trHeight w:val="715"/>
        </w:trPr>
        <w:tc>
          <w:tcPr>
            <w:tcW w:w="2745" w:type="dxa"/>
          </w:tcPr>
          <w:p w14:paraId="5C663BCC" w14:textId="040E694B" w:rsidR="007F69FA" w:rsidRPr="003F6364" w:rsidRDefault="007F69FA" w:rsidP="00937ED6">
            <w:pPr>
              <w:rPr>
                <w:b/>
              </w:rPr>
            </w:pPr>
            <w:r w:rsidRPr="003F6364">
              <w:rPr>
                <w:b/>
              </w:rPr>
              <w:t>School Name</w:t>
            </w:r>
          </w:p>
        </w:tc>
        <w:tc>
          <w:tcPr>
            <w:tcW w:w="5414" w:type="dxa"/>
          </w:tcPr>
          <w:p w14:paraId="5910DB3F" w14:textId="77777777" w:rsidR="007F69FA" w:rsidRPr="003F6364" w:rsidRDefault="007F69FA" w:rsidP="00937ED6"/>
        </w:tc>
      </w:tr>
      <w:tr w:rsidR="007F69FA" w:rsidRPr="003F6364" w14:paraId="46CA917C" w14:textId="77777777" w:rsidTr="007F69FA">
        <w:trPr>
          <w:trHeight w:val="705"/>
        </w:trPr>
        <w:tc>
          <w:tcPr>
            <w:tcW w:w="2745" w:type="dxa"/>
          </w:tcPr>
          <w:p w14:paraId="26099B3C" w14:textId="37EA1F77" w:rsidR="007F69FA" w:rsidRPr="003F6364" w:rsidRDefault="007F69FA" w:rsidP="00937ED6">
            <w:pPr>
              <w:rPr>
                <w:b/>
              </w:rPr>
            </w:pPr>
            <w:r w:rsidRPr="003F6364">
              <w:rPr>
                <w:b/>
              </w:rPr>
              <w:t>School Roll Number</w:t>
            </w:r>
          </w:p>
        </w:tc>
        <w:tc>
          <w:tcPr>
            <w:tcW w:w="5414" w:type="dxa"/>
            <w:shd w:val="clear" w:color="auto" w:fill="FFFFFF" w:themeFill="background1"/>
          </w:tcPr>
          <w:p w14:paraId="5995116E" w14:textId="77777777" w:rsidR="007F69FA" w:rsidRPr="003F6364" w:rsidRDefault="007F69FA" w:rsidP="00937ED6"/>
        </w:tc>
      </w:tr>
      <w:tr w:rsidR="007F69FA" w:rsidRPr="003F6364" w14:paraId="718E7762" w14:textId="77777777" w:rsidTr="007F69FA">
        <w:trPr>
          <w:trHeight w:val="715"/>
        </w:trPr>
        <w:tc>
          <w:tcPr>
            <w:tcW w:w="2745" w:type="dxa"/>
          </w:tcPr>
          <w:p w14:paraId="643C2ACB" w14:textId="77777777" w:rsidR="007F69FA" w:rsidRDefault="007F69FA" w:rsidP="00937ED6">
            <w:pPr>
              <w:rPr>
                <w:b/>
              </w:rPr>
            </w:pPr>
            <w:r w:rsidRPr="003F6364">
              <w:rPr>
                <w:b/>
              </w:rPr>
              <w:t>School Address</w:t>
            </w:r>
          </w:p>
          <w:p w14:paraId="7342AB66" w14:textId="77777777" w:rsidR="007F69FA" w:rsidRPr="003F6364" w:rsidRDefault="007F69FA" w:rsidP="00937ED6">
            <w:pPr>
              <w:rPr>
                <w:b/>
              </w:rPr>
            </w:pPr>
          </w:p>
        </w:tc>
        <w:tc>
          <w:tcPr>
            <w:tcW w:w="5414" w:type="dxa"/>
          </w:tcPr>
          <w:p w14:paraId="5FB65958" w14:textId="77777777" w:rsidR="007F69FA" w:rsidRPr="003F6364" w:rsidRDefault="007F69FA" w:rsidP="00937ED6"/>
        </w:tc>
      </w:tr>
      <w:tr w:rsidR="007F69FA" w:rsidRPr="003F6364" w14:paraId="21B5CF02" w14:textId="77777777" w:rsidTr="007F69FA">
        <w:trPr>
          <w:trHeight w:val="984"/>
        </w:trPr>
        <w:tc>
          <w:tcPr>
            <w:tcW w:w="2745" w:type="dxa"/>
          </w:tcPr>
          <w:p w14:paraId="0186D275" w14:textId="77777777" w:rsidR="007F69FA" w:rsidRPr="003F6364" w:rsidRDefault="007F69FA" w:rsidP="00937ED6">
            <w:pPr>
              <w:rPr>
                <w:b/>
              </w:rPr>
            </w:pPr>
            <w:r w:rsidRPr="003F6364">
              <w:rPr>
                <w:b/>
              </w:rPr>
              <w:t>Contact Details</w:t>
            </w:r>
          </w:p>
          <w:p w14:paraId="2C447CB1" w14:textId="77777777" w:rsidR="007F69FA" w:rsidRPr="003F6364" w:rsidRDefault="007F69FA" w:rsidP="00937ED6">
            <w:pPr>
              <w:rPr>
                <w:b/>
              </w:rPr>
            </w:pPr>
            <w:r w:rsidRPr="003F6364">
              <w:rPr>
                <w:b/>
              </w:rPr>
              <w:t>(email and mobile phone no.)</w:t>
            </w:r>
          </w:p>
        </w:tc>
        <w:tc>
          <w:tcPr>
            <w:tcW w:w="5414" w:type="dxa"/>
          </w:tcPr>
          <w:p w14:paraId="5A704FE4" w14:textId="77777777" w:rsidR="007F69FA" w:rsidRPr="003F6364" w:rsidRDefault="007F69FA" w:rsidP="00937ED6"/>
        </w:tc>
      </w:tr>
      <w:tr w:rsidR="007F69FA" w:rsidRPr="003F6364" w14:paraId="6271675A" w14:textId="77777777" w:rsidTr="007F69FA">
        <w:trPr>
          <w:trHeight w:val="705"/>
        </w:trPr>
        <w:tc>
          <w:tcPr>
            <w:tcW w:w="2745" w:type="dxa"/>
          </w:tcPr>
          <w:p w14:paraId="56D3548B" w14:textId="77777777" w:rsidR="007F69FA" w:rsidRPr="003F6364" w:rsidRDefault="007F69FA" w:rsidP="00937ED6">
            <w:pPr>
              <w:rPr>
                <w:b/>
              </w:rPr>
            </w:pPr>
            <w:r w:rsidRPr="003F6364">
              <w:rPr>
                <w:b/>
              </w:rPr>
              <w:t>Scheme applied f</w:t>
            </w:r>
            <w:r>
              <w:rPr>
                <w:b/>
              </w:rPr>
              <w:t>or</w:t>
            </w:r>
          </w:p>
          <w:p w14:paraId="045F4A04" w14:textId="77777777" w:rsidR="007F69FA" w:rsidRPr="003F6364" w:rsidRDefault="007F69FA" w:rsidP="00937ED6">
            <w:pPr>
              <w:rPr>
                <w:b/>
              </w:rPr>
            </w:pPr>
          </w:p>
        </w:tc>
        <w:tc>
          <w:tcPr>
            <w:tcW w:w="5414" w:type="dxa"/>
          </w:tcPr>
          <w:p w14:paraId="56A7360C" w14:textId="77777777" w:rsidR="007F69FA" w:rsidRPr="003F6364" w:rsidRDefault="007F69FA" w:rsidP="00937ED6">
            <w:pPr>
              <w:rPr>
                <w:b/>
              </w:rPr>
            </w:pPr>
          </w:p>
          <w:p w14:paraId="67D145D8" w14:textId="77777777" w:rsidR="007F69FA" w:rsidRPr="003F6364" w:rsidRDefault="007F69FA" w:rsidP="00937ED6">
            <w:pPr>
              <w:rPr>
                <w:b/>
              </w:rPr>
            </w:pPr>
          </w:p>
        </w:tc>
      </w:tr>
      <w:tr w:rsidR="007F69FA" w:rsidRPr="003F6364" w14:paraId="0E500375" w14:textId="77777777" w:rsidTr="007F69FA">
        <w:trPr>
          <w:trHeight w:val="1193"/>
        </w:trPr>
        <w:tc>
          <w:tcPr>
            <w:tcW w:w="2745" w:type="dxa"/>
          </w:tcPr>
          <w:p w14:paraId="3396D983" w14:textId="77777777" w:rsidR="007F69FA" w:rsidRPr="003F6364" w:rsidRDefault="007F69FA" w:rsidP="00937ED6">
            <w:pPr>
              <w:rPr>
                <w:b/>
              </w:rPr>
            </w:pPr>
            <w:r w:rsidRPr="003F6364">
              <w:rPr>
                <w:b/>
              </w:rPr>
              <w:t>Please give specific details of the proposed works, and the reasons for their necessity.</w:t>
            </w:r>
          </w:p>
        </w:tc>
        <w:tc>
          <w:tcPr>
            <w:tcW w:w="5414" w:type="dxa"/>
          </w:tcPr>
          <w:p w14:paraId="3D234D0F" w14:textId="77777777" w:rsidR="007F69FA" w:rsidRPr="003F6364" w:rsidRDefault="007F69FA" w:rsidP="00937ED6"/>
        </w:tc>
      </w:tr>
      <w:tr w:rsidR="007F69FA" w:rsidRPr="003F6364" w14:paraId="44E87033" w14:textId="77777777" w:rsidTr="007F69FA">
        <w:trPr>
          <w:trHeight w:val="715"/>
        </w:trPr>
        <w:tc>
          <w:tcPr>
            <w:tcW w:w="2745" w:type="dxa"/>
          </w:tcPr>
          <w:p w14:paraId="2EA14C2A" w14:textId="77777777" w:rsidR="007F69FA" w:rsidRDefault="007F69FA" w:rsidP="00937ED6">
            <w:pPr>
              <w:rPr>
                <w:b/>
              </w:rPr>
            </w:pPr>
            <w:r w:rsidRPr="003F6364">
              <w:rPr>
                <w:b/>
              </w:rPr>
              <w:t>Estimated cost</w:t>
            </w:r>
            <w:r>
              <w:rPr>
                <w:b/>
              </w:rPr>
              <w:t xml:space="preserve"> if known</w:t>
            </w:r>
          </w:p>
          <w:p w14:paraId="7CF3A49F" w14:textId="77777777" w:rsidR="007F69FA" w:rsidRPr="003F6364" w:rsidRDefault="007F69FA" w:rsidP="00937ED6">
            <w:pPr>
              <w:rPr>
                <w:b/>
              </w:rPr>
            </w:pPr>
          </w:p>
        </w:tc>
        <w:tc>
          <w:tcPr>
            <w:tcW w:w="5414" w:type="dxa"/>
          </w:tcPr>
          <w:p w14:paraId="29FF5EE6" w14:textId="77777777" w:rsidR="007F69FA" w:rsidRPr="003F6364" w:rsidRDefault="007F69FA" w:rsidP="00937ED6">
            <w:pPr>
              <w:rPr>
                <w:b/>
              </w:rPr>
            </w:pPr>
            <w:r>
              <w:rPr>
                <w:b/>
              </w:rPr>
              <w:t>€</w:t>
            </w:r>
          </w:p>
        </w:tc>
      </w:tr>
      <w:tr w:rsidR="007F69FA" w:rsidRPr="003F6364" w14:paraId="339F651C" w14:textId="77777777" w:rsidTr="007F69FA">
        <w:trPr>
          <w:trHeight w:val="1183"/>
        </w:trPr>
        <w:tc>
          <w:tcPr>
            <w:tcW w:w="2745" w:type="dxa"/>
          </w:tcPr>
          <w:p w14:paraId="24253BC8" w14:textId="77777777" w:rsidR="007F69FA" w:rsidRPr="003F6364" w:rsidRDefault="007F69FA" w:rsidP="00937ED6">
            <w:pPr>
              <w:rPr>
                <w:b/>
              </w:rPr>
            </w:pPr>
            <w:r>
              <w:rPr>
                <w:b/>
              </w:rPr>
              <w:t>Proposed source of funding if different or additional to Department of Education grant</w:t>
            </w:r>
          </w:p>
        </w:tc>
        <w:tc>
          <w:tcPr>
            <w:tcW w:w="5414" w:type="dxa"/>
          </w:tcPr>
          <w:p w14:paraId="437326AC" w14:textId="77777777" w:rsidR="007F69FA" w:rsidRPr="003F6364" w:rsidRDefault="007F69FA" w:rsidP="00937ED6">
            <w:pPr>
              <w:rPr>
                <w:b/>
              </w:rPr>
            </w:pPr>
          </w:p>
        </w:tc>
      </w:tr>
    </w:tbl>
    <w:p w14:paraId="04F6A7BC" w14:textId="77777777" w:rsidR="007F69FA" w:rsidRDefault="007F69FA" w:rsidP="007F69FA">
      <w:pPr>
        <w:pStyle w:val="ListParagraph"/>
        <w:ind w:left="346"/>
      </w:pPr>
    </w:p>
    <w:p w14:paraId="058D927E" w14:textId="77777777" w:rsidR="007F69FA" w:rsidRDefault="007F69FA" w:rsidP="007F69FA">
      <w:pPr>
        <w:pStyle w:val="ListParagraph"/>
        <w:ind w:left="346"/>
      </w:pPr>
    </w:p>
    <w:p w14:paraId="2339B248" w14:textId="77777777" w:rsidR="007F69FA" w:rsidRDefault="007F69FA" w:rsidP="007F69FA"/>
    <w:p w14:paraId="77794B12" w14:textId="77777777" w:rsidR="007F69FA" w:rsidRDefault="007F69FA" w:rsidP="007F69FA"/>
    <w:p w14:paraId="0341E65B" w14:textId="77777777" w:rsidR="007F69FA" w:rsidRPr="003F6364" w:rsidRDefault="007F69FA" w:rsidP="007F69FA">
      <w:r>
        <w:t xml:space="preserve">We </w:t>
      </w:r>
      <w:r w:rsidRPr="003F6364">
        <w:t>hereby request approval from Síol Schools Trust to apply for funding for the above outlined building works at ______________________________________ (School)</w:t>
      </w:r>
    </w:p>
    <w:p w14:paraId="122EEB6E" w14:textId="77777777" w:rsidR="007F69FA" w:rsidRPr="003F6364" w:rsidRDefault="007F69FA" w:rsidP="007F69FA"/>
    <w:p w14:paraId="2D0AA18C" w14:textId="77777777" w:rsidR="007F69FA" w:rsidRPr="003F6364" w:rsidRDefault="007F69FA" w:rsidP="007F69FA">
      <w:pPr>
        <w:pStyle w:val="ListParagraph"/>
        <w:ind w:left="346"/>
      </w:pPr>
      <w:r w:rsidRPr="003F6364">
        <w:t>Name: _______________________________________ (Principal)</w:t>
      </w:r>
    </w:p>
    <w:p w14:paraId="0BE44663" w14:textId="77777777" w:rsidR="007F69FA" w:rsidRPr="003F6364" w:rsidRDefault="007F69FA" w:rsidP="007F69FA">
      <w:pPr>
        <w:ind w:firstLine="346"/>
      </w:pPr>
      <w:r w:rsidRPr="003F6364">
        <w:t>Name: _______________________________________ (Chairperson, Board of Management)</w:t>
      </w:r>
    </w:p>
    <w:p w14:paraId="4F6D053A" w14:textId="77777777" w:rsidR="007F69FA" w:rsidRDefault="007F69FA" w:rsidP="007F69FA">
      <w:pPr>
        <w:pStyle w:val="ListParagraph"/>
        <w:ind w:left="346"/>
      </w:pPr>
    </w:p>
    <w:p w14:paraId="246E63EE" w14:textId="77777777" w:rsidR="007F69FA" w:rsidRPr="003F6364" w:rsidRDefault="007F69FA" w:rsidP="007F69FA">
      <w:pPr>
        <w:pStyle w:val="ListParagraph"/>
        <w:ind w:left="346"/>
      </w:pPr>
    </w:p>
    <w:p w14:paraId="39FC5D7B" w14:textId="77777777" w:rsidR="007F69FA" w:rsidRDefault="007F69FA" w:rsidP="007F69FA">
      <w:pPr>
        <w:pStyle w:val="ListParagraph"/>
        <w:ind w:left="346"/>
      </w:pPr>
      <w:r w:rsidRPr="003F6364">
        <w:t xml:space="preserve">Date:  </w:t>
      </w:r>
    </w:p>
    <w:p w14:paraId="219AFE1E" w14:textId="77777777" w:rsidR="007F69FA" w:rsidRPr="003F6364" w:rsidRDefault="007F69FA" w:rsidP="007F69FA">
      <w:pPr>
        <w:pStyle w:val="ListParagraph"/>
        <w:ind w:left="346"/>
      </w:pPr>
    </w:p>
    <w:p w14:paraId="521394D9" w14:textId="77777777" w:rsidR="007F69FA" w:rsidRPr="00E50BDA" w:rsidRDefault="007F69FA" w:rsidP="007F69FA">
      <w:pPr>
        <w:pStyle w:val="ListParagraph"/>
        <w:ind w:left="346"/>
        <w:rPr>
          <w:b/>
          <w:i/>
          <w:color w:val="FF0000"/>
        </w:rPr>
      </w:pPr>
      <w:r w:rsidRPr="00E50BDA">
        <w:rPr>
          <w:b/>
          <w:i/>
          <w:color w:val="FF0000"/>
        </w:rPr>
        <w:t>Please email completed form to pat@lecheiletrust.ie</w:t>
      </w:r>
    </w:p>
    <w:p w14:paraId="54421B67" w14:textId="77777777" w:rsidR="007F69FA" w:rsidRPr="003F6364" w:rsidRDefault="007F69FA" w:rsidP="007F69FA">
      <w:pPr>
        <w:pStyle w:val="ListParagraph"/>
        <w:ind w:left="346"/>
      </w:pPr>
      <w:r w:rsidRPr="003F6364">
        <w:rPr>
          <w:noProof/>
          <w:lang w:val="en-IE" w:eastAsia="en-IE"/>
        </w:rPr>
        <mc:AlternateContent>
          <mc:Choice Requires="wps">
            <w:drawing>
              <wp:anchor distT="0" distB="0" distL="114300" distR="114300" simplePos="0" relativeHeight="251660288" behindDoc="0" locked="0" layoutInCell="1" allowOverlap="1" wp14:anchorId="7CEB37BA" wp14:editId="66C5CF15">
                <wp:simplePos x="0" y="0"/>
                <wp:positionH relativeFrom="column">
                  <wp:posOffset>15240</wp:posOffset>
                </wp:positionH>
                <wp:positionV relativeFrom="paragraph">
                  <wp:posOffset>83820</wp:posOffset>
                </wp:positionV>
                <wp:extent cx="5600700" cy="3497580"/>
                <wp:effectExtent l="0" t="0" r="19050" b="26670"/>
                <wp:wrapNone/>
                <wp:docPr id="3" name="Text Box 3"/>
                <wp:cNvGraphicFramePr/>
                <a:graphic xmlns:a="http://schemas.openxmlformats.org/drawingml/2006/main">
                  <a:graphicData uri="http://schemas.microsoft.com/office/word/2010/wordprocessingShape">
                    <wps:wsp>
                      <wps:cNvSpPr txBox="1"/>
                      <wps:spPr>
                        <a:xfrm>
                          <a:off x="0" y="0"/>
                          <a:ext cx="5600700" cy="34975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7CB1A7" w14:textId="77777777" w:rsidR="00937ED6" w:rsidRDefault="00937ED6" w:rsidP="007F69FA">
                            <w:pPr>
                              <w:rPr>
                                <w:b/>
                              </w:rPr>
                            </w:pPr>
                            <w:r>
                              <w:rPr>
                                <w:b/>
                              </w:rPr>
                              <w:t>For Office Use only:</w:t>
                            </w:r>
                          </w:p>
                          <w:p w14:paraId="01B818FB" w14:textId="77777777" w:rsidR="00937ED6" w:rsidRDefault="00937ED6" w:rsidP="007F69FA">
                            <w:r>
                              <w:rPr>
                                <w:b/>
                              </w:rPr>
                              <w:t xml:space="preserve">Date Received: </w:t>
                            </w:r>
                            <w:r>
                              <w:t>_________________________________________________________</w:t>
                            </w:r>
                          </w:p>
                          <w:p w14:paraId="0EA30956" w14:textId="77777777" w:rsidR="00937ED6" w:rsidRDefault="00937ED6" w:rsidP="007F69FA">
                            <w:r w:rsidRPr="00715336">
                              <w:rPr>
                                <w:b/>
                              </w:rPr>
                              <w:t>Date reviewed by Property Subcommittee:</w:t>
                            </w:r>
                            <w:r>
                              <w:t xml:space="preserve"> __________________________________</w:t>
                            </w:r>
                          </w:p>
                          <w:p w14:paraId="1FA9EBE8" w14:textId="77777777" w:rsidR="00937ED6" w:rsidRDefault="00937ED6" w:rsidP="007F69FA">
                            <w:pPr>
                              <w:rPr>
                                <w:b/>
                              </w:rPr>
                            </w:pPr>
                          </w:p>
                          <w:p w14:paraId="54CBEE95" w14:textId="77777777" w:rsidR="00937ED6" w:rsidRDefault="00937ED6" w:rsidP="007F69FA">
                            <w:pPr>
                              <w:rPr>
                                <w:b/>
                              </w:rPr>
                            </w:pPr>
                            <w:r>
                              <w:rPr>
                                <w:b/>
                              </w:rPr>
                              <w:t>Decision:     Approval Granted</w:t>
                            </w:r>
                          </w:p>
                          <w:p w14:paraId="2E8CB906" w14:textId="77777777" w:rsidR="00937ED6" w:rsidRDefault="00937ED6" w:rsidP="007F69FA">
                            <w:pPr>
                              <w:ind w:left="720"/>
                              <w:rPr>
                                <w:b/>
                              </w:rPr>
                            </w:pPr>
                            <w:r>
                              <w:rPr>
                                <w:b/>
                              </w:rPr>
                              <w:t xml:space="preserve">       Additional Information Requested</w:t>
                            </w:r>
                          </w:p>
                          <w:p w14:paraId="67A2EE6C" w14:textId="77777777" w:rsidR="00937ED6" w:rsidRDefault="00937ED6" w:rsidP="007F69FA">
                            <w:pPr>
                              <w:rPr>
                                <w:b/>
                              </w:rPr>
                            </w:pPr>
                            <w:r>
                              <w:rPr>
                                <w:b/>
                              </w:rPr>
                              <w:tab/>
                              <w:t xml:space="preserve">       Approval Declined</w:t>
                            </w:r>
                          </w:p>
                          <w:p w14:paraId="70A19DDE" w14:textId="77777777" w:rsidR="00937ED6" w:rsidRPr="00A42B3D" w:rsidRDefault="00937ED6" w:rsidP="007F69FA">
                            <w:pPr>
                              <w:ind w:firstLine="720"/>
                            </w:pPr>
                            <w:r>
                              <w:rPr>
                                <w:b/>
                              </w:rPr>
                              <w:t xml:space="preserve">       </w:t>
                            </w:r>
                            <w:r w:rsidRPr="00A42B3D">
                              <w:t xml:space="preserve">Reason for Refusal:   </w:t>
                            </w:r>
                          </w:p>
                          <w:p w14:paraId="0332386D" w14:textId="77777777" w:rsidR="00937ED6" w:rsidRDefault="00937ED6" w:rsidP="007F69FA">
                            <w:pPr>
                              <w:rPr>
                                <w:b/>
                              </w:rPr>
                            </w:pPr>
                          </w:p>
                          <w:p w14:paraId="38AB5AEE" w14:textId="77777777" w:rsidR="00937ED6" w:rsidRDefault="00937ED6" w:rsidP="007F69FA">
                            <w:pPr>
                              <w:rPr>
                                <w:b/>
                              </w:rPr>
                            </w:pPr>
                            <w:r>
                              <w:rPr>
                                <w:b/>
                              </w:rPr>
                              <w:tab/>
                              <w:t xml:space="preserve">      </w:t>
                            </w:r>
                          </w:p>
                          <w:p w14:paraId="20CC322F" w14:textId="77777777" w:rsidR="00937ED6" w:rsidRDefault="00937ED6" w:rsidP="007F69FA">
                            <w:r>
                              <w:t>_____________________________________       Date: ______________________</w:t>
                            </w:r>
                          </w:p>
                          <w:p w14:paraId="54ADF7C2" w14:textId="77777777" w:rsidR="00937ED6" w:rsidRDefault="00937ED6" w:rsidP="007F69FA">
                            <w:r>
                              <w:t>On behalf of Síol Schools Trust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EB37BA" id="_x0000_t202" coordsize="21600,21600" o:spt="202" path="m,l,21600r21600,l21600,xe">
                <v:stroke joinstyle="miter"/>
                <v:path gradientshapeok="t" o:connecttype="rect"/>
              </v:shapetype>
              <v:shape id="Text Box 3" o:spid="_x0000_s1026" type="#_x0000_t202" style="position:absolute;left:0;text-align:left;margin-left:1.2pt;margin-top:6.6pt;width:441pt;height:27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" fillcolor="white [3201]" strokeweight=".5pt">
                <v:textbox>
                  <w:txbxContent>
                    <w:p w14:paraId="237CB1A7" w14:textId="77777777" w:rsidR="00937ED6" w:rsidRDefault="00937ED6" w:rsidP="007F69FA">
                      <w:pPr>
                        <w:rPr>
                          <w:b/>
                        </w:rPr>
                      </w:pPr>
                      <w:r>
                        <w:rPr>
                          <w:b/>
                        </w:rPr>
                        <w:t>For Office Use only:</w:t>
                      </w:r>
                    </w:p>
                    <w:p w14:paraId="01B818FB" w14:textId="77777777" w:rsidR="00937ED6" w:rsidRDefault="00937ED6" w:rsidP="007F69FA">
                      <w:r>
                        <w:rPr>
                          <w:b/>
                        </w:rPr>
                        <w:t xml:space="preserve">Date Received: </w:t>
                      </w:r>
                      <w:r>
                        <w:t>_________________________________________________________</w:t>
                      </w:r>
                    </w:p>
                    <w:p w14:paraId="0EA30956" w14:textId="77777777" w:rsidR="00937ED6" w:rsidRDefault="00937ED6" w:rsidP="007F69FA">
                      <w:r w:rsidRPr="00715336">
                        <w:rPr>
                          <w:b/>
                        </w:rPr>
                        <w:t>Date reviewed by Property Subcommittee:</w:t>
                      </w:r>
                      <w:r>
                        <w:t xml:space="preserve"> __________________________________</w:t>
                      </w:r>
                    </w:p>
                    <w:p w14:paraId="1FA9EBE8" w14:textId="77777777" w:rsidR="00937ED6" w:rsidRDefault="00937ED6" w:rsidP="007F69FA">
                      <w:pPr>
                        <w:rPr>
                          <w:b/>
                        </w:rPr>
                      </w:pPr>
                    </w:p>
                    <w:p w14:paraId="54CBEE95" w14:textId="77777777" w:rsidR="00937ED6" w:rsidRDefault="00937ED6" w:rsidP="007F69FA">
                      <w:pPr>
                        <w:rPr>
                          <w:b/>
                        </w:rPr>
                      </w:pPr>
                      <w:r>
                        <w:rPr>
                          <w:b/>
                        </w:rPr>
                        <w:t>Decision:     Approval Granted</w:t>
                      </w:r>
                    </w:p>
                    <w:p w14:paraId="2E8CB906" w14:textId="77777777" w:rsidR="00937ED6" w:rsidRDefault="00937ED6" w:rsidP="007F69FA">
                      <w:pPr>
                        <w:ind w:left="720"/>
                        <w:rPr>
                          <w:b/>
                        </w:rPr>
                      </w:pPr>
                      <w:r>
                        <w:rPr>
                          <w:b/>
                        </w:rPr>
                        <w:t xml:space="preserve">       Additional Information Requested</w:t>
                      </w:r>
                    </w:p>
                    <w:p w14:paraId="67A2EE6C" w14:textId="77777777" w:rsidR="00937ED6" w:rsidRDefault="00937ED6" w:rsidP="007F69FA">
                      <w:pPr>
                        <w:rPr>
                          <w:b/>
                        </w:rPr>
                      </w:pPr>
                      <w:r>
                        <w:rPr>
                          <w:b/>
                        </w:rPr>
                        <w:tab/>
                        <w:t xml:space="preserve">       Approval Declined</w:t>
                      </w:r>
                    </w:p>
                    <w:p w14:paraId="70A19DDE" w14:textId="77777777" w:rsidR="00937ED6" w:rsidRPr="00A42B3D" w:rsidRDefault="00937ED6" w:rsidP="007F69FA">
                      <w:pPr>
                        <w:ind w:firstLine="720"/>
                      </w:pPr>
                      <w:r>
                        <w:rPr>
                          <w:b/>
                        </w:rPr>
                        <w:t xml:space="preserve">       </w:t>
                      </w:r>
                      <w:r w:rsidRPr="00A42B3D">
                        <w:t xml:space="preserve">Reason for Refusal:   </w:t>
                      </w:r>
                    </w:p>
                    <w:p w14:paraId="0332386D" w14:textId="77777777" w:rsidR="00937ED6" w:rsidRDefault="00937ED6" w:rsidP="007F69FA">
                      <w:pPr>
                        <w:rPr>
                          <w:b/>
                        </w:rPr>
                      </w:pPr>
                    </w:p>
                    <w:p w14:paraId="38AB5AEE" w14:textId="77777777" w:rsidR="00937ED6" w:rsidRDefault="00937ED6" w:rsidP="007F69FA">
                      <w:pPr>
                        <w:rPr>
                          <w:b/>
                        </w:rPr>
                      </w:pPr>
                      <w:r>
                        <w:rPr>
                          <w:b/>
                        </w:rPr>
                        <w:tab/>
                        <w:t xml:space="preserve">      </w:t>
                      </w:r>
                    </w:p>
                    <w:p w14:paraId="20CC322F" w14:textId="77777777" w:rsidR="00937ED6" w:rsidRDefault="00937ED6" w:rsidP="007F69FA">
                      <w:r>
                        <w:t>_____________________________________       Date: ______________________</w:t>
                      </w:r>
                    </w:p>
                    <w:p w14:paraId="54ADF7C2" w14:textId="77777777" w:rsidR="00937ED6" w:rsidRDefault="00937ED6" w:rsidP="007F69FA">
                      <w:r>
                        <w:t>On behalf of Síol Schools Trust</w:t>
                      </w:r>
                    </w:p>
                  </w:txbxContent>
                </v:textbox>
              </v:shape>
            </w:pict>
          </mc:Fallback>
        </mc:AlternateContent>
      </w:r>
    </w:p>
    <w:p w14:paraId="07221EB4" w14:textId="77777777" w:rsidR="007F69FA" w:rsidRPr="003F6364" w:rsidRDefault="007F69FA" w:rsidP="007F69FA">
      <w:pPr>
        <w:pStyle w:val="ListParagraph"/>
        <w:ind w:left="346"/>
      </w:pPr>
    </w:p>
    <w:p w14:paraId="4300A287" w14:textId="77777777" w:rsidR="007F69FA" w:rsidRPr="003F6364" w:rsidRDefault="007F69FA" w:rsidP="007F69FA">
      <w:pPr>
        <w:pStyle w:val="ListParagraph"/>
        <w:ind w:left="346"/>
      </w:pPr>
    </w:p>
    <w:p w14:paraId="0A67E54B" w14:textId="77777777" w:rsidR="007F69FA" w:rsidRPr="003F6364" w:rsidRDefault="007F69FA" w:rsidP="007F69FA">
      <w:pPr>
        <w:pStyle w:val="ListParagraph"/>
        <w:ind w:left="346"/>
      </w:pPr>
    </w:p>
    <w:p w14:paraId="4ED43654" w14:textId="77777777" w:rsidR="007F69FA" w:rsidRPr="003F6364" w:rsidRDefault="007F69FA" w:rsidP="007F69FA">
      <w:pPr>
        <w:pStyle w:val="ListParagraph"/>
        <w:ind w:left="346"/>
      </w:pPr>
    </w:p>
    <w:p w14:paraId="3E350451" w14:textId="77777777" w:rsidR="007F69FA" w:rsidRPr="003F6364" w:rsidRDefault="007F69FA" w:rsidP="007F69FA">
      <w:pPr>
        <w:pStyle w:val="ListParagraph"/>
        <w:ind w:left="346"/>
      </w:pPr>
    </w:p>
    <w:p w14:paraId="12F35C10" w14:textId="77777777" w:rsidR="007F69FA" w:rsidRPr="006C0767" w:rsidRDefault="007F69FA" w:rsidP="007F69FA">
      <w:pPr>
        <w:spacing w:after="0"/>
        <w:rPr>
          <w:rFonts w:ascii="Times New Roman" w:eastAsiaTheme="minorEastAsia" w:hAnsi="Times New Roman" w:cs="Times New Roman"/>
          <w:i/>
          <w:color w:val="6E0309" w:themeColor="accent1" w:themeShade="80"/>
          <w:sz w:val="72"/>
          <w:szCs w:val="72"/>
          <w14:shadow w14:blurRad="0" w14:dist="45847" w14:dir="2021404" w14:sx="100000" w14:sy="100000" w14:kx="0" w14:ky="0" w14:algn="ctr">
            <w14:srgbClr w14:val="B2B2B2">
              <w14:alpha w14:val="20000"/>
            </w14:srgbClr>
          </w14:shadow>
        </w:rPr>
      </w:pPr>
    </w:p>
    <w:p w14:paraId="1D1F93FA" w14:textId="77777777" w:rsidR="007F69FA" w:rsidRDefault="007F69FA" w:rsidP="007F69FA">
      <w:pPr>
        <w:spacing w:after="272" w:line="319" w:lineRule="auto"/>
        <w:ind w:left="-14" w:right="-15"/>
        <w:rPr>
          <w:b/>
          <w:bCs/>
        </w:rPr>
      </w:pPr>
    </w:p>
    <w:p w14:paraId="5F7CA035" w14:textId="77777777" w:rsidR="007F69FA" w:rsidRDefault="007F69FA" w:rsidP="007F69FA">
      <w:pPr>
        <w:jc w:val="center"/>
        <w:rPr>
          <w:b/>
          <w:sz w:val="44"/>
          <w:szCs w:val="44"/>
        </w:rPr>
      </w:pPr>
      <w:r>
        <w:rPr>
          <w:b/>
          <w:sz w:val="44"/>
          <w:szCs w:val="44"/>
        </w:rPr>
        <w:t>Le Chéile Trus</w:t>
      </w:r>
    </w:p>
    <w:p w14:paraId="4B1AE88C" w14:textId="77777777" w:rsidR="007F69FA" w:rsidRDefault="007F69FA" w:rsidP="007F69FA">
      <w:pPr>
        <w:jc w:val="center"/>
        <w:rPr>
          <w:b/>
          <w:sz w:val="44"/>
          <w:szCs w:val="44"/>
        </w:rPr>
      </w:pPr>
      <w:r>
        <w:rPr>
          <w:b/>
          <w:sz w:val="44"/>
          <w:szCs w:val="44"/>
        </w:rPr>
        <w:t>Part 2</w:t>
      </w:r>
    </w:p>
    <w:p w14:paraId="62580DC9" w14:textId="77777777" w:rsidR="007F69FA" w:rsidRDefault="007F69FA" w:rsidP="007F69FA">
      <w:pPr>
        <w:jc w:val="center"/>
        <w:rPr>
          <w:b/>
          <w:sz w:val="44"/>
          <w:szCs w:val="44"/>
        </w:rPr>
      </w:pPr>
    </w:p>
    <w:p w14:paraId="6715CA6F" w14:textId="77777777" w:rsidR="007F69FA" w:rsidRDefault="007F69FA" w:rsidP="007F69FA">
      <w:pPr>
        <w:rPr>
          <w:b/>
          <w:sz w:val="44"/>
          <w:szCs w:val="44"/>
        </w:rPr>
      </w:pPr>
    </w:p>
    <w:p w14:paraId="3EDDE458" w14:textId="77777777" w:rsidR="007F69FA" w:rsidRDefault="007F69FA" w:rsidP="007F69FA">
      <w:pPr>
        <w:pStyle w:val="ListParagraph"/>
        <w:numPr>
          <w:ilvl w:val="0"/>
          <w:numId w:val="0"/>
        </w:numPr>
        <w:ind w:left="717"/>
        <w:rPr>
          <w:b/>
          <w:sz w:val="44"/>
          <w:szCs w:val="44"/>
        </w:rPr>
      </w:pPr>
    </w:p>
    <w:p w14:paraId="618DE9B8" w14:textId="77777777" w:rsidR="007F69FA" w:rsidRDefault="007F69FA" w:rsidP="007F69FA">
      <w:pPr>
        <w:pStyle w:val="ListParagraph"/>
        <w:numPr>
          <w:ilvl w:val="0"/>
          <w:numId w:val="0"/>
        </w:numPr>
        <w:ind w:left="717"/>
        <w:rPr>
          <w:b/>
          <w:sz w:val="44"/>
          <w:szCs w:val="44"/>
        </w:rPr>
      </w:pPr>
    </w:p>
    <w:p w14:paraId="1C4C2B50" w14:textId="77777777" w:rsidR="007F69FA" w:rsidRDefault="007F69FA" w:rsidP="007F69FA">
      <w:pPr>
        <w:pStyle w:val="ListParagraph"/>
        <w:numPr>
          <w:ilvl w:val="0"/>
          <w:numId w:val="0"/>
        </w:numPr>
        <w:ind w:left="717"/>
        <w:rPr>
          <w:b/>
          <w:sz w:val="44"/>
          <w:szCs w:val="44"/>
        </w:rPr>
      </w:pPr>
    </w:p>
    <w:p w14:paraId="31264C05" w14:textId="77777777" w:rsidR="007F69FA" w:rsidRDefault="007F69FA" w:rsidP="007F69FA">
      <w:pPr>
        <w:pStyle w:val="ListParagraph"/>
        <w:numPr>
          <w:ilvl w:val="0"/>
          <w:numId w:val="0"/>
        </w:numPr>
        <w:ind w:left="717"/>
        <w:rPr>
          <w:b/>
          <w:sz w:val="44"/>
          <w:szCs w:val="44"/>
        </w:rPr>
      </w:pPr>
    </w:p>
    <w:p w14:paraId="253F18E3" w14:textId="77777777" w:rsidR="007F69FA" w:rsidRDefault="007F69FA" w:rsidP="007F69FA">
      <w:pPr>
        <w:pStyle w:val="ListParagraph"/>
        <w:numPr>
          <w:ilvl w:val="0"/>
          <w:numId w:val="0"/>
        </w:numPr>
        <w:ind w:left="717"/>
        <w:rPr>
          <w:b/>
          <w:sz w:val="44"/>
          <w:szCs w:val="44"/>
        </w:rPr>
      </w:pPr>
    </w:p>
    <w:p w14:paraId="00AA715E" w14:textId="77777777" w:rsidR="007F69FA" w:rsidRDefault="007F69FA" w:rsidP="007F69FA">
      <w:pPr>
        <w:pStyle w:val="ListParagraph"/>
        <w:numPr>
          <w:ilvl w:val="0"/>
          <w:numId w:val="0"/>
        </w:numPr>
        <w:ind w:left="717"/>
        <w:rPr>
          <w:b/>
          <w:sz w:val="44"/>
          <w:szCs w:val="44"/>
        </w:rPr>
      </w:pPr>
    </w:p>
    <w:p w14:paraId="4A03EC2D" w14:textId="77777777" w:rsidR="007F69FA" w:rsidRPr="007F69FA" w:rsidRDefault="007F69FA" w:rsidP="007F69FA">
      <w:pPr>
        <w:pStyle w:val="ListParagraph"/>
        <w:numPr>
          <w:ilvl w:val="0"/>
          <w:numId w:val="0"/>
        </w:numPr>
        <w:ind w:left="717"/>
        <w:rPr>
          <w:b/>
          <w:sz w:val="44"/>
          <w:szCs w:val="44"/>
        </w:rPr>
      </w:pPr>
      <w:r w:rsidRPr="007F69FA">
        <w:rPr>
          <w:b/>
          <w:sz w:val="44"/>
          <w:szCs w:val="44"/>
        </w:rPr>
        <w:lastRenderedPageBreak/>
        <w:t>Specimen Letter of Approval from the Le Chéile Trust to Apply for a Grant from the Department of Education for Building Works</w:t>
      </w:r>
    </w:p>
    <w:p w14:paraId="13884AC0" w14:textId="77777777" w:rsidR="007F69FA" w:rsidRDefault="007F69FA" w:rsidP="007F69FA">
      <w:pPr>
        <w:pStyle w:val="ListParagraph"/>
        <w:ind w:left="0"/>
        <w:rPr>
          <w:b/>
          <w:sz w:val="44"/>
          <w:szCs w:val="44"/>
        </w:rPr>
      </w:pPr>
    </w:p>
    <w:tbl>
      <w:tblPr>
        <w:tblStyle w:val="TableGrid"/>
        <w:tblW w:w="0" w:type="auto"/>
        <w:tblLook w:val="04A0" w:firstRow="1" w:lastRow="0" w:firstColumn="1" w:lastColumn="0" w:noHBand="0" w:noVBand="1"/>
      </w:tblPr>
      <w:tblGrid>
        <w:gridCol w:w="3865"/>
        <w:gridCol w:w="4777"/>
      </w:tblGrid>
      <w:tr w:rsidR="007F69FA" w14:paraId="3D9CE711" w14:textId="77777777" w:rsidTr="00937ED6">
        <w:trPr>
          <w:trHeight w:val="486"/>
        </w:trPr>
        <w:tc>
          <w:tcPr>
            <w:tcW w:w="3865" w:type="dxa"/>
          </w:tcPr>
          <w:p w14:paraId="6EA85767" w14:textId="77777777" w:rsidR="007F69FA" w:rsidRPr="00DB0E39" w:rsidRDefault="007F69FA" w:rsidP="00937ED6">
            <w:pPr>
              <w:pStyle w:val="ListParagraph"/>
              <w:ind w:left="0"/>
              <w:rPr>
                <w:b/>
              </w:rPr>
            </w:pPr>
            <w:r w:rsidRPr="00DB0E39">
              <w:rPr>
                <w:b/>
              </w:rPr>
              <w:t>School Name</w:t>
            </w:r>
          </w:p>
        </w:tc>
        <w:tc>
          <w:tcPr>
            <w:tcW w:w="4777" w:type="dxa"/>
          </w:tcPr>
          <w:p w14:paraId="4B2DF856" w14:textId="77777777" w:rsidR="007F69FA" w:rsidRPr="00DB0E39" w:rsidRDefault="007F69FA" w:rsidP="00937ED6">
            <w:pPr>
              <w:pStyle w:val="ListParagraph"/>
              <w:ind w:left="0"/>
              <w:rPr>
                <w:b/>
              </w:rPr>
            </w:pPr>
          </w:p>
        </w:tc>
      </w:tr>
      <w:tr w:rsidR="007F69FA" w14:paraId="448FFDAD" w14:textId="77777777" w:rsidTr="00937ED6">
        <w:trPr>
          <w:trHeight w:val="495"/>
        </w:trPr>
        <w:tc>
          <w:tcPr>
            <w:tcW w:w="3865" w:type="dxa"/>
          </w:tcPr>
          <w:p w14:paraId="47593943" w14:textId="77777777" w:rsidR="007F69FA" w:rsidRPr="00DB0E39" w:rsidRDefault="007F69FA" w:rsidP="00937ED6">
            <w:pPr>
              <w:pStyle w:val="ListParagraph"/>
              <w:ind w:left="0"/>
              <w:rPr>
                <w:b/>
              </w:rPr>
            </w:pPr>
            <w:r w:rsidRPr="00DB0E39">
              <w:rPr>
                <w:b/>
              </w:rPr>
              <w:t>Roll Number</w:t>
            </w:r>
          </w:p>
        </w:tc>
        <w:tc>
          <w:tcPr>
            <w:tcW w:w="4777" w:type="dxa"/>
          </w:tcPr>
          <w:p w14:paraId="44F6A11F" w14:textId="77777777" w:rsidR="007F69FA" w:rsidRPr="00DB0E39" w:rsidRDefault="007F69FA" w:rsidP="00937ED6">
            <w:pPr>
              <w:pStyle w:val="ListParagraph"/>
              <w:ind w:left="0"/>
              <w:rPr>
                <w:b/>
              </w:rPr>
            </w:pPr>
          </w:p>
        </w:tc>
      </w:tr>
      <w:tr w:rsidR="007F69FA" w14:paraId="70A20C5D" w14:textId="77777777" w:rsidTr="00937ED6">
        <w:trPr>
          <w:trHeight w:val="486"/>
        </w:trPr>
        <w:tc>
          <w:tcPr>
            <w:tcW w:w="3865" w:type="dxa"/>
          </w:tcPr>
          <w:p w14:paraId="6303A066" w14:textId="77777777" w:rsidR="007F69FA" w:rsidRPr="00DB0E39" w:rsidRDefault="007F69FA" w:rsidP="00937ED6">
            <w:pPr>
              <w:pStyle w:val="ListParagraph"/>
              <w:ind w:left="0"/>
              <w:rPr>
                <w:b/>
              </w:rPr>
            </w:pPr>
            <w:r w:rsidRPr="00DB0E39">
              <w:rPr>
                <w:b/>
              </w:rPr>
              <w:t>School Address</w:t>
            </w:r>
          </w:p>
        </w:tc>
        <w:tc>
          <w:tcPr>
            <w:tcW w:w="4777" w:type="dxa"/>
          </w:tcPr>
          <w:p w14:paraId="1D2D5EFF" w14:textId="77777777" w:rsidR="007F69FA" w:rsidRPr="00DB0E39" w:rsidRDefault="007F69FA" w:rsidP="00937ED6">
            <w:pPr>
              <w:pStyle w:val="ListParagraph"/>
              <w:ind w:left="0"/>
              <w:rPr>
                <w:b/>
              </w:rPr>
            </w:pPr>
          </w:p>
        </w:tc>
      </w:tr>
      <w:tr w:rsidR="007F69FA" w14:paraId="24ED8A08" w14:textId="77777777" w:rsidTr="00937ED6">
        <w:trPr>
          <w:trHeight w:val="495"/>
        </w:trPr>
        <w:tc>
          <w:tcPr>
            <w:tcW w:w="3865" w:type="dxa"/>
          </w:tcPr>
          <w:p w14:paraId="13C140AD" w14:textId="77777777" w:rsidR="007F69FA" w:rsidRPr="00DB0E39" w:rsidRDefault="007F69FA" w:rsidP="00937ED6">
            <w:pPr>
              <w:pStyle w:val="ListParagraph"/>
              <w:ind w:left="0"/>
              <w:rPr>
                <w:b/>
              </w:rPr>
            </w:pPr>
            <w:r w:rsidRPr="00DB0E39">
              <w:rPr>
                <w:b/>
              </w:rPr>
              <w:t>Contact Details</w:t>
            </w:r>
          </w:p>
        </w:tc>
        <w:tc>
          <w:tcPr>
            <w:tcW w:w="4777" w:type="dxa"/>
          </w:tcPr>
          <w:p w14:paraId="77DAEE1B" w14:textId="77777777" w:rsidR="007F69FA" w:rsidRPr="00DB0E39" w:rsidRDefault="007F69FA" w:rsidP="00937ED6">
            <w:pPr>
              <w:pStyle w:val="ListParagraph"/>
              <w:ind w:left="0"/>
              <w:rPr>
                <w:b/>
              </w:rPr>
            </w:pPr>
          </w:p>
        </w:tc>
      </w:tr>
      <w:tr w:rsidR="007F69FA" w14:paraId="264E7723" w14:textId="77777777" w:rsidTr="00937ED6">
        <w:trPr>
          <w:trHeight w:val="486"/>
        </w:trPr>
        <w:tc>
          <w:tcPr>
            <w:tcW w:w="3865" w:type="dxa"/>
          </w:tcPr>
          <w:p w14:paraId="47D51113" w14:textId="77777777" w:rsidR="007F69FA" w:rsidRPr="00DB0E39" w:rsidRDefault="007F69FA" w:rsidP="00937ED6">
            <w:pPr>
              <w:pStyle w:val="ListParagraph"/>
              <w:ind w:left="0"/>
              <w:rPr>
                <w:b/>
              </w:rPr>
            </w:pPr>
            <w:r w:rsidRPr="00DB0E39">
              <w:rPr>
                <w:b/>
              </w:rPr>
              <w:t>Type of Grant</w:t>
            </w:r>
            <w:r>
              <w:rPr>
                <w:b/>
              </w:rPr>
              <w:t>/ Description of Project</w:t>
            </w:r>
          </w:p>
        </w:tc>
        <w:tc>
          <w:tcPr>
            <w:tcW w:w="4777" w:type="dxa"/>
          </w:tcPr>
          <w:p w14:paraId="53FCDA45" w14:textId="77777777" w:rsidR="007F69FA" w:rsidRPr="00DB0E39" w:rsidRDefault="007F69FA" w:rsidP="00937ED6">
            <w:pPr>
              <w:pStyle w:val="ListParagraph"/>
              <w:ind w:left="0"/>
              <w:rPr>
                <w:b/>
              </w:rPr>
            </w:pPr>
          </w:p>
        </w:tc>
      </w:tr>
      <w:tr w:rsidR="007F69FA" w14:paraId="32AF00E1" w14:textId="77777777" w:rsidTr="00937ED6">
        <w:trPr>
          <w:trHeight w:val="486"/>
        </w:trPr>
        <w:tc>
          <w:tcPr>
            <w:tcW w:w="3865" w:type="dxa"/>
          </w:tcPr>
          <w:p w14:paraId="2B3D4D09" w14:textId="77777777" w:rsidR="007F69FA" w:rsidRPr="00DB0E39" w:rsidRDefault="007F69FA" w:rsidP="00937ED6">
            <w:pPr>
              <w:pStyle w:val="ListParagraph"/>
              <w:ind w:left="0"/>
              <w:rPr>
                <w:b/>
              </w:rPr>
            </w:pPr>
            <w:r>
              <w:rPr>
                <w:b/>
              </w:rPr>
              <w:t>Date of Application to Le Chéile Trust</w:t>
            </w:r>
          </w:p>
        </w:tc>
        <w:tc>
          <w:tcPr>
            <w:tcW w:w="4777" w:type="dxa"/>
          </w:tcPr>
          <w:p w14:paraId="69C12B82" w14:textId="77777777" w:rsidR="007F69FA" w:rsidRPr="00DB0E39" w:rsidRDefault="007F69FA" w:rsidP="00937ED6">
            <w:pPr>
              <w:pStyle w:val="ListParagraph"/>
              <w:ind w:left="0"/>
              <w:rPr>
                <w:b/>
              </w:rPr>
            </w:pPr>
          </w:p>
        </w:tc>
      </w:tr>
    </w:tbl>
    <w:p w14:paraId="7EC18BBB" w14:textId="77777777" w:rsidR="007F69FA" w:rsidRDefault="007F69FA" w:rsidP="007F69FA">
      <w:pPr>
        <w:pStyle w:val="ListParagraph"/>
        <w:ind w:left="0"/>
        <w:rPr>
          <w:b/>
          <w:sz w:val="44"/>
          <w:szCs w:val="44"/>
        </w:rPr>
      </w:pPr>
    </w:p>
    <w:p w14:paraId="621A7686" w14:textId="77777777" w:rsidR="007F69FA" w:rsidRDefault="007F69FA" w:rsidP="007F69FA">
      <w:pPr>
        <w:pStyle w:val="ListParagraph"/>
        <w:ind w:left="0"/>
        <w:rPr>
          <w:bCs/>
          <w:sz w:val="24"/>
          <w:szCs w:val="24"/>
        </w:rPr>
      </w:pPr>
      <w:r>
        <w:rPr>
          <w:bCs/>
          <w:sz w:val="24"/>
          <w:szCs w:val="24"/>
        </w:rPr>
        <w:t>Dear X</w:t>
      </w:r>
    </w:p>
    <w:p w14:paraId="2C41DA9B" w14:textId="77777777" w:rsidR="007F69FA" w:rsidRDefault="007F69FA" w:rsidP="007F69FA">
      <w:pPr>
        <w:pStyle w:val="ListParagraph"/>
        <w:ind w:left="0"/>
        <w:rPr>
          <w:bCs/>
          <w:sz w:val="24"/>
          <w:szCs w:val="24"/>
        </w:rPr>
      </w:pPr>
    </w:p>
    <w:p w14:paraId="756C43AC" w14:textId="77777777" w:rsidR="007F69FA" w:rsidRDefault="007F69FA" w:rsidP="007F69FA">
      <w:pPr>
        <w:pStyle w:val="ListParagraph"/>
        <w:ind w:left="0"/>
        <w:rPr>
          <w:bCs/>
          <w:sz w:val="24"/>
          <w:szCs w:val="24"/>
        </w:rPr>
      </w:pPr>
      <w:r>
        <w:rPr>
          <w:bCs/>
          <w:sz w:val="24"/>
          <w:szCs w:val="24"/>
        </w:rPr>
        <w:t xml:space="preserve">I am pleased to inform you that the Le Chéile Trust has approved your application to apply for the above grant from the Department of Education.  You may proceed to submit the application to the Department of Education.  Once you receive approval of funding from the Department of Education you should submit an application to the Le Chéile Trust as set out in the Le Chéile Trust Building Approval Process (a copy of which is attached).  </w:t>
      </w:r>
    </w:p>
    <w:p w14:paraId="556D15BE" w14:textId="77777777" w:rsidR="007F69FA" w:rsidRDefault="007F69FA" w:rsidP="007F69FA">
      <w:pPr>
        <w:pStyle w:val="ListParagraph"/>
        <w:ind w:left="0"/>
        <w:rPr>
          <w:bCs/>
          <w:sz w:val="24"/>
          <w:szCs w:val="24"/>
        </w:rPr>
      </w:pPr>
    </w:p>
    <w:p w14:paraId="54E80864" w14:textId="77777777" w:rsidR="007F69FA" w:rsidRDefault="007F69FA" w:rsidP="007F69FA">
      <w:pPr>
        <w:pStyle w:val="ListParagraph"/>
        <w:ind w:left="0"/>
        <w:rPr>
          <w:bCs/>
          <w:sz w:val="24"/>
          <w:szCs w:val="24"/>
        </w:rPr>
      </w:pPr>
      <w:r w:rsidRPr="005D3655">
        <w:rPr>
          <w:bCs/>
          <w:sz w:val="24"/>
          <w:szCs w:val="24"/>
          <w:u w:val="single"/>
        </w:rPr>
        <w:t xml:space="preserve">Under no circumstances should you proceed with </w:t>
      </w:r>
      <w:r>
        <w:rPr>
          <w:bCs/>
          <w:sz w:val="24"/>
          <w:szCs w:val="24"/>
          <w:u w:val="single"/>
        </w:rPr>
        <w:t>the project</w:t>
      </w:r>
      <w:r w:rsidRPr="005D3655">
        <w:rPr>
          <w:bCs/>
          <w:sz w:val="24"/>
          <w:szCs w:val="24"/>
          <w:u w:val="single"/>
        </w:rPr>
        <w:t xml:space="preserve"> without approval from the Le Chéile Trust.</w:t>
      </w:r>
    </w:p>
    <w:p w14:paraId="6496D385" w14:textId="77777777" w:rsidR="007F69FA" w:rsidRDefault="007F69FA" w:rsidP="007F69FA">
      <w:pPr>
        <w:pStyle w:val="ListParagraph"/>
        <w:ind w:left="0"/>
        <w:rPr>
          <w:bCs/>
          <w:sz w:val="24"/>
          <w:szCs w:val="24"/>
        </w:rPr>
      </w:pPr>
    </w:p>
    <w:p w14:paraId="093D8470" w14:textId="77777777" w:rsidR="007F69FA" w:rsidRDefault="007F69FA" w:rsidP="007F69FA">
      <w:pPr>
        <w:pStyle w:val="ListParagraph"/>
        <w:ind w:left="0"/>
        <w:rPr>
          <w:bCs/>
          <w:sz w:val="24"/>
          <w:szCs w:val="24"/>
        </w:rPr>
      </w:pPr>
      <w:r>
        <w:rPr>
          <w:bCs/>
          <w:sz w:val="24"/>
          <w:szCs w:val="24"/>
        </w:rPr>
        <w:t>I wish you well in your application to the Department of Education.</w:t>
      </w:r>
    </w:p>
    <w:p w14:paraId="180E7E7A" w14:textId="77777777" w:rsidR="007F69FA" w:rsidRDefault="007F69FA" w:rsidP="007F69FA">
      <w:pPr>
        <w:pStyle w:val="ListParagraph"/>
        <w:ind w:left="0"/>
        <w:rPr>
          <w:bCs/>
          <w:sz w:val="24"/>
          <w:szCs w:val="24"/>
        </w:rPr>
      </w:pPr>
    </w:p>
    <w:p w14:paraId="7F16D43A" w14:textId="77777777" w:rsidR="007F69FA" w:rsidRDefault="007F69FA" w:rsidP="007F69FA">
      <w:pPr>
        <w:pStyle w:val="ListParagraph"/>
        <w:ind w:left="0"/>
        <w:rPr>
          <w:bCs/>
          <w:sz w:val="24"/>
          <w:szCs w:val="24"/>
        </w:rPr>
      </w:pPr>
      <w:r>
        <w:rPr>
          <w:bCs/>
          <w:sz w:val="24"/>
          <w:szCs w:val="24"/>
        </w:rPr>
        <w:t>Yours sincerely</w:t>
      </w:r>
    </w:p>
    <w:p w14:paraId="29D8A0F8" w14:textId="77777777" w:rsidR="007F69FA" w:rsidRDefault="007F69FA" w:rsidP="007F69FA">
      <w:pPr>
        <w:pStyle w:val="ListParagraph"/>
        <w:ind w:left="0"/>
        <w:rPr>
          <w:bCs/>
          <w:sz w:val="24"/>
          <w:szCs w:val="24"/>
        </w:rPr>
      </w:pPr>
    </w:p>
    <w:p w14:paraId="76A41325" w14:textId="77777777" w:rsidR="007F69FA" w:rsidRDefault="007F69FA" w:rsidP="007F69FA">
      <w:pPr>
        <w:pStyle w:val="ListParagraph"/>
        <w:ind w:left="0"/>
        <w:rPr>
          <w:bCs/>
          <w:sz w:val="24"/>
          <w:szCs w:val="24"/>
        </w:rPr>
      </w:pPr>
      <w:r>
        <w:rPr>
          <w:bCs/>
          <w:sz w:val="24"/>
          <w:szCs w:val="24"/>
        </w:rPr>
        <w:t>_____________________</w:t>
      </w:r>
    </w:p>
    <w:p w14:paraId="0F7F7678" w14:textId="77777777" w:rsidR="007F69FA" w:rsidRDefault="007F69FA" w:rsidP="007F69FA">
      <w:pPr>
        <w:pStyle w:val="ListParagraph"/>
        <w:ind w:left="0"/>
        <w:rPr>
          <w:bCs/>
          <w:sz w:val="24"/>
          <w:szCs w:val="24"/>
        </w:rPr>
      </w:pPr>
      <w:r>
        <w:rPr>
          <w:bCs/>
          <w:sz w:val="24"/>
          <w:szCs w:val="24"/>
        </w:rPr>
        <w:t xml:space="preserve">The Le Chéile Buildings Advisor </w:t>
      </w:r>
    </w:p>
    <w:p w14:paraId="27F08F2B" w14:textId="77777777" w:rsidR="007F69FA" w:rsidRDefault="007F69FA" w:rsidP="007F69FA">
      <w:pPr>
        <w:pStyle w:val="ListParagraph"/>
        <w:ind w:left="0"/>
        <w:rPr>
          <w:bCs/>
          <w:sz w:val="24"/>
          <w:szCs w:val="24"/>
        </w:rPr>
      </w:pPr>
    </w:p>
    <w:p w14:paraId="52B13997" w14:textId="77777777" w:rsidR="007F69FA" w:rsidRDefault="007F69FA" w:rsidP="007F69FA">
      <w:pPr>
        <w:pStyle w:val="ListParagraph"/>
        <w:ind w:left="0"/>
        <w:rPr>
          <w:bCs/>
          <w:sz w:val="24"/>
          <w:szCs w:val="24"/>
        </w:rPr>
      </w:pPr>
      <w:r>
        <w:rPr>
          <w:bCs/>
          <w:sz w:val="24"/>
          <w:szCs w:val="24"/>
        </w:rPr>
        <w:t>Dated:</w:t>
      </w:r>
    </w:p>
    <w:p w14:paraId="73FB2EF1" w14:textId="77777777" w:rsidR="007F69FA" w:rsidRDefault="007F69FA" w:rsidP="007F69FA">
      <w:pPr>
        <w:pStyle w:val="ListParagraph"/>
        <w:ind w:left="0"/>
        <w:rPr>
          <w:bCs/>
          <w:sz w:val="24"/>
          <w:szCs w:val="24"/>
        </w:rPr>
      </w:pPr>
    </w:p>
    <w:p w14:paraId="4F42B2A9" w14:textId="77777777" w:rsidR="007F69FA" w:rsidRDefault="007F69FA" w:rsidP="007F69FA">
      <w:pPr>
        <w:rPr>
          <w:b/>
          <w:sz w:val="44"/>
          <w:szCs w:val="44"/>
        </w:rPr>
      </w:pPr>
    </w:p>
    <w:p w14:paraId="249F04EF" w14:textId="19543A06" w:rsidR="00100B92" w:rsidRPr="007F69FA" w:rsidRDefault="00085604" w:rsidP="007F69FA">
      <w:pPr>
        <w:jc w:val="center"/>
        <w:rPr>
          <w:rFonts w:eastAsia="Calibri Light"/>
          <w:b/>
          <w:bCs/>
          <w:color w:val="002060"/>
          <w:sz w:val="28"/>
          <w:szCs w:val="28"/>
          <w:lang w:val="en-GB"/>
        </w:rPr>
      </w:pPr>
      <w:r w:rsidRPr="001D1C47">
        <w:rPr>
          <w:b/>
          <w:bCs/>
          <w:color w:val="002060"/>
          <w:sz w:val="32"/>
          <w:szCs w:val="32"/>
          <w:lang w:val="en-GB"/>
        </w:rPr>
        <w:lastRenderedPageBreak/>
        <w:t xml:space="preserve">Appendix </w:t>
      </w:r>
      <w:r w:rsidR="009556C9" w:rsidRPr="001D1C47">
        <w:rPr>
          <w:b/>
          <w:bCs/>
          <w:color w:val="002060"/>
          <w:sz w:val="32"/>
          <w:szCs w:val="32"/>
          <w:lang w:val="en-GB"/>
        </w:rPr>
        <w:t>B</w:t>
      </w:r>
    </w:p>
    <w:p w14:paraId="3F142A78" w14:textId="77777777" w:rsidR="007F69FA" w:rsidRDefault="00085604" w:rsidP="00085604">
      <w:pPr>
        <w:jc w:val="center"/>
        <w:rPr>
          <w:color w:val="002060"/>
          <w:sz w:val="32"/>
          <w:szCs w:val="32"/>
          <w:lang w:val="en-GB"/>
        </w:rPr>
      </w:pPr>
      <w:r w:rsidRPr="001D1C47">
        <w:rPr>
          <w:b/>
          <w:bCs/>
          <w:color w:val="002060"/>
          <w:sz w:val="32"/>
          <w:szCs w:val="32"/>
          <w:lang w:val="en-GB"/>
        </w:rPr>
        <w:t xml:space="preserve">Gateway 2 – </w:t>
      </w:r>
      <w:r w:rsidR="00A6438B" w:rsidRPr="008F3560">
        <w:rPr>
          <w:color w:val="002060"/>
          <w:sz w:val="32"/>
          <w:szCs w:val="32"/>
          <w:lang w:val="en-GB"/>
        </w:rPr>
        <w:t>Le Chéile Application Form for Approval to commence Design of a Project and specimen letter of approval from the Le Chéile Trust attaching checklists of documents required for the design stage</w:t>
      </w:r>
    </w:p>
    <w:p w14:paraId="4ACB37B8" w14:textId="77777777" w:rsidR="007F69FA" w:rsidRDefault="007F69FA" w:rsidP="00085604">
      <w:pPr>
        <w:jc w:val="center"/>
        <w:rPr>
          <w:color w:val="002060"/>
          <w:sz w:val="32"/>
          <w:szCs w:val="32"/>
          <w:lang w:val="en-GB"/>
        </w:rPr>
      </w:pPr>
    </w:p>
    <w:p w14:paraId="71255A58" w14:textId="77777777" w:rsidR="007F69FA" w:rsidRDefault="007F69FA" w:rsidP="00085604">
      <w:pPr>
        <w:jc w:val="center"/>
        <w:rPr>
          <w:color w:val="002060"/>
          <w:sz w:val="32"/>
          <w:szCs w:val="32"/>
          <w:lang w:val="en-GB"/>
        </w:rPr>
      </w:pPr>
    </w:p>
    <w:p w14:paraId="4107CD44" w14:textId="77777777" w:rsidR="007F69FA" w:rsidRDefault="007F69FA" w:rsidP="00085604">
      <w:pPr>
        <w:jc w:val="center"/>
        <w:rPr>
          <w:color w:val="002060"/>
          <w:sz w:val="32"/>
          <w:szCs w:val="32"/>
          <w:lang w:val="en-GB"/>
        </w:rPr>
      </w:pPr>
    </w:p>
    <w:p w14:paraId="6E8209D7" w14:textId="77777777" w:rsidR="007F69FA" w:rsidRDefault="007F69FA" w:rsidP="00085604">
      <w:pPr>
        <w:jc w:val="center"/>
        <w:rPr>
          <w:color w:val="002060"/>
          <w:sz w:val="32"/>
          <w:szCs w:val="32"/>
          <w:lang w:val="en-GB"/>
        </w:rPr>
      </w:pPr>
    </w:p>
    <w:p w14:paraId="0DC070A6" w14:textId="77777777" w:rsidR="007F69FA" w:rsidRDefault="007F69FA" w:rsidP="00085604">
      <w:pPr>
        <w:jc w:val="center"/>
        <w:rPr>
          <w:color w:val="002060"/>
          <w:sz w:val="32"/>
          <w:szCs w:val="32"/>
          <w:lang w:val="en-GB"/>
        </w:rPr>
      </w:pPr>
    </w:p>
    <w:p w14:paraId="2AAE4761" w14:textId="77777777" w:rsidR="007F69FA" w:rsidRDefault="007F69FA" w:rsidP="00085604">
      <w:pPr>
        <w:jc w:val="center"/>
        <w:rPr>
          <w:color w:val="002060"/>
          <w:sz w:val="32"/>
          <w:szCs w:val="32"/>
          <w:lang w:val="en-GB"/>
        </w:rPr>
      </w:pPr>
    </w:p>
    <w:p w14:paraId="7AF51B1E" w14:textId="77777777" w:rsidR="007F69FA" w:rsidRDefault="007F69FA" w:rsidP="00085604">
      <w:pPr>
        <w:jc w:val="center"/>
        <w:rPr>
          <w:color w:val="002060"/>
          <w:sz w:val="32"/>
          <w:szCs w:val="32"/>
          <w:lang w:val="en-GB"/>
        </w:rPr>
      </w:pPr>
    </w:p>
    <w:p w14:paraId="281E47A9" w14:textId="77777777" w:rsidR="007F69FA" w:rsidRDefault="007F69FA" w:rsidP="00085604">
      <w:pPr>
        <w:jc w:val="center"/>
        <w:rPr>
          <w:color w:val="002060"/>
          <w:sz w:val="32"/>
          <w:szCs w:val="32"/>
          <w:lang w:val="en-GB"/>
        </w:rPr>
      </w:pPr>
    </w:p>
    <w:p w14:paraId="2CAFD851" w14:textId="77777777" w:rsidR="007F69FA" w:rsidRDefault="007F69FA" w:rsidP="00085604">
      <w:pPr>
        <w:jc w:val="center"/>
        <w:rPr>
          <w:color w:val="002060"/>
          <w:sz w:val="32"/>
          <w:szCs w:val="32"/>
          <w:lang w:val="en-GB"/>
        </w:rPr>
      </w:pPr>
    </w:p>
    <w:p w14:paraId="710A5E8F" w14:textId="77777777" w:rsidR="007F69FA" w:rsidRDefault="007F69FA" w:rsidP="00085604">
      <w:pPr>
        <w:jc w:val="center"/>
        <w:rPr>
          <w:color w:val="002060"/>
          <w:sz w:val="32"/>
          <w:szCs w:val="32"/>
          <w:lang w:val="en-GB"/>
        </w:rPr>
      </w:pPr>
    </w:p>
    <w:p w14:paraId="35DA8A90" w14:textId="77777777" w:rsidR="007F69FA" w:rsidRDefault="007F69FA" w:rsidP="00085604">
      <w:pPr>
        <w:jc w:val="center"/>
        <w:rPr>
          <w:color w:val="002060"/>
          <w:sz w:val="32"/>
          <w:szCs w:val="32"/>
          <w:lang w:val="en-GB"/>
        </w:rPr>
      </w:pPr>
    </w:p>
    <w:p w14:paraId="1C027E79" w14:textId="77777777" w:rsidR="007F69FA" w:rsidRDefault="007F69FA" w:rsidP="00085604">
      <w:pPr>
        <w:jc w:val="center"/>
        <w:rPr>
          <w:color w:val="002060"/>
          <w:sz w:val="32"/>
          <w:szCs w:val="32"/>
          <w:lang w:val="en-GB"/>
        </w:rPr>
      </w:pPr>
    </w:p>
    <w:p w14:paraId="26BA985D" w14:textId="77777777" w:rsidR="007F69FA" w:rsidRDefault="007F69FA" w:rsidP="00085604">
      <w:pPr>
        <w:jc w:val="center"/>
        <w:rPr>
          <w:color w:val="002060"/>
          <w:sz w:val="32"/>
          <w:szCs w:val="32"/>
          <w:lang w:val="en-GB"/>
        </w:rPr>
      </w:pPr>
    </w:p>
    <w:p w14:paraId="5F73E84C" w14:textId="77777777" w:rsidR="007F69FA" w:rsidRDefault="007F69FA" w:rsidP="00085604">
      <w:pPr>
        <w:jc w:val="center"/>
        <w:rPr>
          <w:color w:val="002060"/>
          <w:sz w:val="32"/>
          <w:szCs w:val="32"/>
          <w:lang w:val="en-GB"/>
        </w:rPr>
      </w:pPr>
    </w:p>
    <w:p w14:paraId="7CA39481" w14:textId="77777777" w:rsidR="007F69FA" w:rsidRDefault="007F69FA" w:rsidP="00085604">
      <w:pPr>
        <w:jc w:val="center"/>
        <w:rPr>
          <w:color w:val="002060"/>
          <w:sz w:val="32"/>
          <w:szCs w:val="32"/>
          <w:lang w:val="en-GB"/>
        </w:rPr>
      </w:pPr>
    </w:p>
    <w:p w14:paraId="2A852475" w14:textId="77777777" w:rsidR="007F69FA" w:rsidRDefault="007F69FA" w:rsidP="00085604">
      <w:pPr>
        <w:jc w:val="center"/>
        <w:rPr>
          <w:color w:val="002060"/>
          <w:sz w:val="32"/>
          <w:szCs w:val="32"/>
          <w:lang w:val="en-GB"/>
        </w:rPr>
      </w:pPr>
    </w:p>
    <w:p w14:paraId="50D45F44" w14:textId="77777777" w:rsidR="007F69FA" w:rsidRDefault="007F69FA" w:rsidP="00085604">
      <w:pPr>
        <w:jc w:val="center"/>
        <w:rPr>
          <w:color w:val="002060"/>
          <w:sz w:val="32"/>
          <w:szCs w:val="32"/>
          <w:lang w:val="en-GB"/>
        </w:rPr>
      </w:pPr>
    </w:p>
    <w:p w14:paraId="7E578778" w14:textId="77777777" w:rsidR="007F69FA" w:rsidRDefault="007F69FA" w:rsidP="00085604">
      <w:pPr>
        <w:jc w:val="center"/>
        <w:rPr>
          <w:color w:val="002060"/>
          <w:sz w:val="32"/>
          <w:szCs w:val="32"/>
          <w:lang w:val="en-GB"/>
        </w:rPr>
      </w:pPr>
    </w:p>
    <w:p w14:paraId="7EF509A4" w14:textId="77777777" w:rsidR="007F69FA" w:rsidRDefault="007F69FA" w:rsidP="00085604">
      <w:pPr>
        <w:jc w:val="center"/>
        <w:rPr>
          <w:color w:val="002060"/>
          <w:sz w:val="32"/>
          <w:szCs w:val="32"/>
          <w:lang w:val="en-GB"/>
        </w:rPr>
      </w:pPr>
    </w:p>
    <w:p w14:paraId="197FCCF2" w14:textId="77777777" w:rsidR="007F69FA" w:rsidRDefault="007F69FA" w:rsidP="00085604">
      <w:pPr>
        <w:jc w:val="center"/>
        <w:rPr>
          <w:color w:val="002060"/>
          <w:sz w:val="32"/>
          <w:szCs w:val="32"/>
          <w:lang w:val="en-GB"/>
        </w:rPr>
      </w:pPr>
    </w:p>
    <w:p w14:paraId="56E616D6" w14:textId="77777777" w:rsidR="007F69FA" w:rsidRDefault="007F69FA" w:rsidP="00085604">
      <w:pPr>
        <w:jc w:val="center"/>
        <w:rPr>
          <w:color w:val="002060"/>
          <w:sz w:val="32"/>
          <w:szCs w:val="32"/>
          <w:lang w:val="en-GB"/>
        </w:rPr>
      </w:pPr>
    </w:p>
    <w:p w14:paraId="5406EF0D" w14:textId="77777777" w:rsidR="007F69FA" w:rsidRDefault="007F69FA" w:rsidP="00085604">
      <w:pPr>
        <w:jc w:val="center"/>
        <w:rPr>
          <w:color w:val="002060"/>
          <w:sz w:val="32"/>
          <w:szCs w:val="32"/>
          <w:lang w:val="en-GB"/>
        </w:rPr>
      </w:pPr>
    </w:p>
    <w:p w14:paraId="635A87BC" w14:textId="77777777" w:rsidR="007F69FA" w:rsidRDefault="007F69FA" w:rsidP="00085604">
      <w:pPr>
        <w:jc w:val="center"/>
        <w:rPr>
          <w:color w:val="002060"/>
          <w:sz w:val="32"/>
          <w:szCs w:val="32"/>
          <w:lang w:val="en-GB"/>
        </w:rPr>
      </w:pPr>
    </w:p>
    <w:p w14:paraId="4AAD4CA8" w14:textId="77777777" w:rsidR="007F69FA" w:rsidRPr="003F6364" w:rsidRDefault="007F69FA" w:rsidP="007F69FA">
      <w:pPr>
        <w:ind w:left="720" w:firstLine="720"/>
        <w:jc w:val="center"/>
        <w:rPr>
          <w:b/>
          <w:bCs/>
        </w:rPr>
      </w:pPr>
      <w:r>
        <w:rPr>
          <w:noProof/>
          <w:lang w:val="en-IE" w:eastAsia="en-IE"/>
        </w:rPr>
        <w:lastRenderedPageBreak/>
        <w:drawing>
          <wp:anchor distT="0" distB="0" distL="114300" distR="114300" simplePos="0" relativeHeight="251665408" behindDoc="1" locked="0" layoutInCell="1" allowOverlap="1" wp14:anchorId="6BE8AEAC" wp14:editId="6EF5962D">
            <wp:simplePos x="0" y="0"/>
            <wp:positionH relativeFrom="column">
              <wp:posOffset>0</wp:posOffset>
            </wp:positionH>
            <wp:positionV relativeFrom="paragraph">
              <wp:posOffset>0</wp:posOffset>
            </wp:positionV>
            <wp:extent cx="1591597" cy="419100"/>
            <wp:effectExtent l="0" t="0" r="0" b="0"/>
            <wp:wrapNone/>
            <wp:docPr id="5" name="Picture 1" descr="A black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103861" name="Picture 1" descr="A black background with red text&#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95661" cy="4201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F6364">
        <w:rPr>
          <w:rFonts w:ascii="Times New Roman" w:eastAsiaTheme="minorEastAsia" w:hAnsi="Times New Roman" w:cs="Times New Roman"/>
          <w:i/>
          <w:color w:val="6E0309" w:themeColor="accent1" w:themeShade="80"/>
          <w:sz w:val="72"/>
          <w:szCs w:val="72"/>
          <w14:shadow w14:blurRad="0" w14:dist="45847" w14:dir="2021404" w14:sx="100000" w14:sy="100000" w14:kx="0" w14:ky="0" w14:algn="ctr">
            <w14:srgbClr w14:val="B2B2B2">
              <w14:alpha w14:val="20000"/>
            </w14:srgbClr>
          </w14:shadow>
        </w:rPr>
        <w:t xml:space="preserve">Síol Schools Trust </w:t>
      </w:r>
      <w:r w:rsidRPr="003F6364">
        <w:rPr>
          <w:rFonts w:ascii="Times New Roman" w:eastAsiaTheme="minorEastAsia" w:hAnsi="Times New Roman" w:cs="Times New Roman"/>
          <w:i/>
          <w:color w:val="6E0309" w:themeColor="accent1" w:themeShade="80"/>
          <w:sz w:val="24"/>
          <w:szCs w:val="24"/>
          <w14:shadow w14:blurRad="0" w14:dist="45847" w14:dir="2021404" w14:sx="100000" w14:sy="100000" w14:kx="0" w14:ky="0" w14:algn="ctr">
            <w14:srgbClr w14:val="B2B2B2">
              <w14:alpha w14:val="20000"/>
            </w14:srgbClr>
          </w14:shadow>
        </w:rPr>
        <w:t>CLG</w:t>
      </w:r>
    </w:p>
    <w:p w14:paraId="7562B66C" w14:textId="77777777" w:rsidR="007F69FA" w:rsidRPr="003F6364" w:rsidRDefault="007F69FA" w:rsidP="007F69FA">
      <w:pPr>
        <w:jc w:val="center"/>
        <w:rPr>
          <w:color w:val="6E0309" w:themeColor="accent1" w:themeShade="80"/>
        </w:rPr>
      </w:pPr>
    </w:p>
    <w:p w14:paraId="66FD54ED" w14:textId="77777777" w:rsidR="007F69FA" w:rsidRPr="003F6364" w:rsidRDefault="007F69FA" w:rsidP="007F69FA">
      <w:pPr>
        <w:spacing w:after="0"/>
        <w:jc w:val="center"/>
        <w:rPr>
          <w:rFonts w:ascii="Calibri" w:eastAsia="Calibri" w:hAnsi="Calibri" w:cs="Times New Roman"/>
          <w:b/>
          <w:i/>
          <w:color w:val="6E0309" w:themeColor="accent1" w:themeShade="80"/>
        </w:rPr>
      </w:pPr>
      <w:r w:rsidRPr="003F6364">
        <w:rPr>
          <w:b/>
          <w:i/>
          <w:noProof/>
          <w:color w:val="6E0309" w:themeColor="accent1" w:themeShade="80"/>
          <w:lang w:eastAsia="en-IE"/>
        </w:rPr>
        <w:t xml:space="preserve">c/o </w:t>
      </w:r>
      <w:r w:rsidRPr="003F6364">
        <w:rPr>
          <w:rFonts w:ascii="Calibri" w:eastAsia="Calibri" w:hAnsi="Calibri" w:cs="Times New Roman"/>
          <w:b/>
          <w:i/>
          <w:color w:val="6E0309" w:themeColor="accent1" w:themeShade="80"/>
        </w:rPr>
        <w:t>Le Chéile Education Centre, Bushy Park House, Templeogue Road, Dublin D6W EH51</w:t>
      </w:r>
    </w:p>
    <w:p w14:paraId="1FB00681" w14:textId="77777777" w:rsidR="007F69FA" w:rsidRPr="003F6364" w:rsidRDefault="007F69FA" w:rsidP="007F69FA">
      <w:pPr>
        <w:spacing w:after="0"/>
        <w:jc w:val="center"/>
        <w:rPr>
          <w:b/>
          <w:i/>
          <w:noProof/>
          <w:color w:val="6E0309" w:themeColor="accent1" w:themeShade="80"/>
          <w:lang w:eastAsia="en-IE"/>
        </w:rPr>
      </w:pPr>
    </w:p>
    <w:p w14:paraId="3EF646C0" w14:textId="77777777" w:rsidR="007F69FA" w:rsidRPr="003F6364" w:rsidRDefault="007F69FA" w:rsidP="007F69FA">
      <w:pPr>
        <w:spacing w:after="0"/>
        <w:jc w:val="center"/>
        <w:rPr>
          <w:b/>
          <w:i/>
          <w:color w:val="6E0309" w:themeColor="accent1" w:themeShade="80"/>
          <w:u w:val="single"/>
        </w:rPr>
      </w:pPr>
      <w:r w:rsidRPr="003F6364">
        <w:rPr>
          <w:b/>
          <w:i/>
          <w:iCs/>
          <w:noProof/>
          <w:color w:val="6E0309" w:themeColor="accent1" w:themeShade="80"/>
          <w:lang w:eastAsia="en-IE"/>
        </w:rPr>
        <w:t xml:space="preserve">Telephone: 01 </w:t>
      </w:r>
      <w:r w:rsidRPr="003F6364">
        <w:rPr>
          <w:b/>
          <w:i/>
          <w:noProof/>
          <w:color w:val="6E0309" w:themeColor="accent1" w:themeShade="80"/>
          <w:lang w:eastAsia="en-IE"/>
        </w:rPr>
        <w:t>5380104   E-</w:t>
      </w:r>
      <w:r w:rsidRPr="003F6364">
        <w:rPr>
          <w:b/>
          <w:i/>
          <w:color w:val="6E0309" w:themeColor="accent1" w:themeShade="80"/>
        </w:rPr>
        <w:t xml:space="preserve">mail: </w:t>
      </w:r>
      <w:hyperlink r:id="rId26" w:history="1">
        <w:r w:rsidRPr="003F6364">
          <w:rPr>
            <w:b/>
            <w:i/>
            <w:color w:val="6E0309" w:themeColor="accent1" w:themeShade="80"/>
            <w:u w:val="single"/>
          </w:rPr>
          <w:t>admin@lecheiletrust.ie</w:t>
        </w:r>
      </w:hyperlink>
      <w:r w:rsidRPr="003F6364">
        <w:rPr>
          <w:b/>
          <w:i/>
          <w:color w:val="6E0309" w:themeColor="accent1" w:themeShade="80"/>
        </w:rPr>
        <w:t xml:space="preserve">   Web: </w:t>
      </w:r>
      <w:hyperlink r:id="rId27" w:history="1">
        <w:r w:rsidRPr="003F6364">
          <w:rPr>
            <w:b/>
            <w:i/>
            <w:color w:val="6E0309" w:themeColor="accent1" w:themeShade="80"/>
            <w:u w:val="single"/>
          </w:rPr>
          <w:t>www.lecheiletrust.ie</w:t>
        </w:r>
      </w:hyperlink>
    </w:p>
    <w:p w14:paraId="0904FCF5" w14:textId="77777777" w:rsidR="007F69FA" w:rsidRPr="003F6364" w:rsidRDefault="007F69FA" w:rsidP="007F69FA">
      <w:pPr>
        <w:jc w:val="center"/>
        <w:rPr>
          <w:color w:val="6E0309" w:themeColor="accent1" w:themeShade="80"/>
        </w:rPr>
      </w:pPr>
    </w:p>
    <w:p w14:paraId="1F69083D" w14:textId="77777777" w:rsidR="007F69FA" w:rsidRPr="00CF4D0E" w:rsidRDefault="007F69FA" w:rsidP="007F69FA">
      <w:pPr>
        <w:jc w:val="center"/>
        <w:rPr>
          <w:b/>
          <w:sz w:val="40"/>
          <w:szCs w:val="40"/>
        </w:rPr>
      </w:pPr>
      <w:r w:rsidRPr="00CF4D0E">
        <w:rPr>
          <w:b/>
          <w:sz w:val="40"/>
          <w:szCs w:val="40"/>
        </w:rPr>
        <w:t>Le Chéile Trust Building Approval Proces</w:t>
      </w:r>
      <w:r>
        <w:rPr>
          <w:b/>
          <w:sz w:val="40"/>
          <w:szCs w:val="40"/>
        </w:rPr>
        <w:t>s</w:t>
      </w:r>
    </w:p>
    <w:p w14:paraId="1B6DDFB5" w14:textId="77777777" w:rsidR="007F69FA" w:rsidRPr="00CF4D0E" w:rsidRDefault="007F69FA" w:rsidP="007F69FA">
      <w:pPr>
        <w:jc w:val="center"/>
        <w:rPr>
          <w:b/>
          <w:sz w:val="40"/>
          <w:szCs w:val="40"/>
        </w:rPr>
      </w:pPr>
      <w:r>
        <w:rPr>
          <w:b/>
          <w:sz w:val="40"/>
          <w:szCs w:val="40"/>
        </w:rPr>
        <w:t>Gateway</w:t>
      </w:r>
      <w:r w:rsidRPr="00CF4D0E">
        <w:rPr>
          <w:b/>
          <w:sz w:val="40"/>
          <w:szCs w:val="40"/>
        </w:rPr>
        <w:t xml:space="preserve"> 2</w:t>
      </w:r>
    </w:p>
    <w:p w14:paraId="612BEA89" w14:textId="77777777" w:rsidR="007F69FA" w:rsidRPr="00CF4D0E" w:rsidRDefault="007F69FA" w:rsidP="007F69FA">
      <w:pPr>
        <w:jc w:val="center"/>
        <w:rPr>
          <w:b/>
          <w:sz w:val="40"/>
          <w:szCs w:val="40"/>
        </w:rPr>
      </w:pPr>
      <w:r w:rsidRPr="00CF4D0E">
        <w:rPr>
          <w:b/>
          <w:sz w:val="40"/>
          <w:szCs w:val="40"/>
        </w:rPr>
        <w:t xml:space="preserve">Application for Approval to Commence </w:t>
      </w:r>
      <w:r>
        <w:rPr>
          <w:b/>
          <w:sz w:val="40"/>
          <w:szCs w:val="40"/>
        </w:rPr>
        <w:t xml:space="preserve">Design of </w:t>
      </w:r>
      <w:r w:rsidRPr="00CF4D0E">
        <w:rPr>
          <w:b/>
          <w:sz w:val="40"/>
          <w:szCs w:val="40"/>
        </w:rPr>
        <w:t>a Building Project</w:t>
      </w:r>
    </w:p>
    <w:p w14:paraId="6CD1640E" w14:textId="77777777" w:rsidR="007F69FA" w:rsidRPr="00CF4D0E" w:rsidRDefault="007F69FA" w:rsidP="007F69FA">
      <w:pPr>
        <w:rPr>
          <w:b/>
          <w:color w:val="FF0000"/>
          <w:sz w:val="24"/>
          <w:szCs w:val="24"/>
        </w:rPr>
      </w:pPr>
      <w:r w:rsidRPr="00CF4D0E">
        <w:rPr>
          <w:b/>
          <w:color w:val="FF0000"/>
          <w:sz w:val="24"/>
          <w:szCs w:val="24"/>
        </w:rPr>
        <w:t>NB: No works should commence until written approval is received from both the Department of Education and the Le Chéile Trust.</w:t>
      </w:r>
    </w:p>
    <w:tbl>
      <w:tblPr>
        <w:tblStyle w:val="TableGrid"/>
        <w:tblW w:w="0" w:type="auto"/>
        <w:tblInd w:w="716" w:type="dxa"/>
        <w:tblLook w:val="04A0" w:firstRow="1" w:lastRow="0" w:firstColumn="1" w:lastColumn="0" w:noHBand="0" w:noVBand="1"/>
      </w:tblPr>
      <w:tblGrid>
        <w:gridCol w:w="3350"/>
        <w:gridCol w:w="4950"/>
      </w:tblGrid>
      <w:tr w:rsidR="007F69FA" w:rsidRPr="003F6364" w14:paraId="3F9F7146" w14:textId="77777777" w:rsidTr="00937ED6">
        <w:tc>
          <w:tcPr>
            <w:tcW w:w="3350" w:type="dxa"/>
          </w:tcPr>
          <w:p w14:paraId="37F86892" w14:textId="77777777" w:rsidR="007F69FA" w:rsidRPr="003F6364" w:rsidRDefault="007F69FA" w:rsidP="00937ED6">
            <w:pPr>
              <w:rPr>
                <w:b/>
              </w:rPr>
            </w:pPr>
            <w:r w:rsidRPr="003F6364">
              <w:rPr>
                <w:b/>
              </w:rPr>
              <w:t>School Name</w:t>
            </w:r>
          </w:p>
        </w:tc>
        <w:tc>
          <w:tcPr>
            <w:tcW w:w="4950" w:type="dxa"/>
          </w:tcPr>
          <w:p w14:paraId="4FD069B4" w14:textId="77777777" w:rsidR="007F69FA" w:rsidRPr="003F6364" w:rsidRDefault="007F69FA" w:rsidP="00937ED6">
            <w:pPr>
              <w:rPr>
                <w:b/>
              </w:rPr>
            </w:pPr>
          </w:p>
          <w:p w14:paraId="0973EEDE" w14:textId="77777777" w:rsidR="007F69FA" w:rsidRPr="003F6364" w:rsidRDefault="007F69FA" w:rsidP="00937ED6">
            <w:pPr>
              <w:rPr>
                <w:b/>
              </w:rPr>
            </w:pPr>
          </w:p>
        </w:tc>
      </w:tr>
      <w:tr w:rsidR="007F69FA" w:rsidRPr="003F6364" w14:paraId="212F6C53" w14:textId="77777777" w:rsidTr="00937ED6">
        <w:tc>
          <w:tcPr>
            <w:tcW w:w="3350" w:type="dxa"/>
          </w:tcPr>
          <w:p w14:paraId="62C94DDD" w14:textId="77777777" w:rsidR="007F69FA" w:rsidRPr="003F6364" w:rsidRDefault="007F69FA" w:rsidP="00937ED6">
            <w:pPr>
              <w:rPr>
                <w:b/>
              </w:rPr>
            </w:pPr>
            <w:r w:rsidRPr="003F6364">
              <w:rPr>
                <w:b/>
              </w:rPr>
              <w:t>School Roll Number</w:t>
            </w:r>
          </w:p>
        </w:tc>
        <w:tc>
          <w:tcPr>
            <w:tcW w:w="4950" w:type="dxa"/>
          </w:tcPr>
          <w:p w14:paraId="5FBD0368" w14:textId="77777777" w:rsidR="007F69FA" w:rsidRPr="003F6364" w:rsidRDefault="007F69FA" w:rsidP="00937ED6">
            <w:pPr>
              <w:rPr>
                <w:b/>
              </w:rPr>
            </w:pPr>
          </w:p>
          <w:p w14:paraId="71388ABD" w14:textId="77777777" w:rsidR="007F69FA" w:rsidRPr="003F6364" w:rsidRDefault="007F69FA" w:rsidP="00937ED6">
            <w:pPr>
              <w:rPr>
                <w:b/>
              </w:rPr>
            </w:pPr>
          </w:p>
        </w:tc>
      </w:tr>
      <w:tr w:rsidR="007F69FA" w:rsidRPr="003F6364" w14:paraId="21E40A43" w14:textId="77777777" w:rsidTr="00937ED6">
        <w:tc>
          <w:tcPr>
            <w:tcW w:w="3350" w:type="dxa"/>
          </w:tcPr>
          <w:p w14:paraId="335B62C7" w14:textId="77777777" w:rsidR="007F69FA" w:rsidRPr="003F6364" w:rsidRDefault="007F69FA" w:rsidP="00937ED6">
            <w:pPr>
              <w:rPr>
                <w:b/>
              </w:rPr>
            </w:pPr>
            <w:r w:rsidRPr="003F6364">
              <w:rPr>
                <w:b/>
              </w:rPr>
              <w:t>School Address</w:t>
            </w:r>
          </w:p>
        </w:tc>
        <w:tc>
          <w:tcPr>
            <w:tcW w:w="4950" w:type="dxa"/>
          </w:tcPr>
          <w:p w14:paraId="53E92FBA" w14:textId="77777777" w:rsidR="007F69FA" w:rsidRPr="003F6364" w:rsidRDefault="007F69FA" w:rsidP="00937ED6">
            <w:pPr>
              <w:rPr>
                <w:b/>
              </w:rPr>
            </w:pPr>
          </w:p>
          <w:p w14:paraId="33D8DEB1" w14:textId="77777777" w:rsidR="007F69FA" w:rsidRPr="003F6364" w:rsidRDefault="007F69FA" w:rsidP="00937ED6">
            <w:pPr>
              <w:rPr>
                <w:b/>
              </w:rPr>
            </w:pPr>
          </w:p>
        </w:tc>
      </w:tr>
      <w:tr w:rsidR="007F69FA" w:rsidRPr="003F6364" w14:paraId="10687431" w14:textId="77777777" w:rsidTr="00937ED6">
        <w:tc>
          <w:tcPr>
            <w:tcW w:w="3350" w:type="dxa"/>
          </w:tcPr>
          <w:p w14:paraId="446A7DA3" w14:textId="77777777" w:rsidR="007F69FA" w:rsidRPr="003F6364" w:rsidRDefault="007F69FA" w:rsidP="00937ED6">
            <w:pPr>
              <w:rPr>
                <w:b/>
              </w:rPr>
            </w:pPr>
            <w:r w:rsidRPr="003F6364">
              <w:rPr>
                <w:b/>
              </w:rPr>
              <w:t>Contact  Details</w:t>
            </w:r>
          </w:p>
          <w:p w14:paraId="4462B320" w14:textId="77777777" w:rsidR="007F69FA" w:rsidRPr="003F6364" w:rsidRDefault="007F69FA" w:rsidP="00937ED6">
            <w:pPr>
              <w:rPr>
                <w:b/>
              </w:rPr>
            </w:pPr>
            <w:r w:rsidRPr="003F6364">
              <w:rPr>
                <w:b/>
              </w:rPr>
              <w:t>(email and mobile phone no.)</w:t>
            </w:r>
          </w:p>
        </w:tc>
        <w:tc>
          <w:tcPr>
            <w:tcW w:w="4950" w:type="dxa"/>
          </w:tcPr>
          <w:p w14:paraId="197EB575" w14:textId="77777777" w:rsidR="007F69FA" w:rsidRPr="003F6364" w:rsidRDefault="007F69FA" w:rsidP="00937ED6">
            <w:pPr>
              <w:rPr>
                <w:b/>
              </w:rPr>
            </w:pPr>
          </w:p>
          <w:p w14:paraId="2D041362" w14:textId="77777777" w:rsidR="007F69FA" w:rsidRPr="003F6364" w:rsidRDefault="007F69FA" w:rsidP="00937ED6">
            <w:pPr>
              <w:rPr>
                <w:b/>
              </w:rPr>
            </w:pPr>
          </w:p>
        </w:tc>
      </w:tr>
      <w:tr w:rsidR="007F69FA" w:rsidRPr="003F6364" w14:paraId="5E1A5FF2" w14:textId="77777777" w:rsidTr="00937ED6">
        <w:tc>
          <w:tcPr>
            <w:tcW w:w="3350" w:type="dxa"/>
          </w:tcPr>
          <w:p w14:paraId="123E2A42" w14:textId="77777777" w:rsidR="007F69FA" w:rsidRPr="001939DF" w:rsidRDefault="007F69FA" w:rsidP="00937ED6">
            <w:pPr>
              <w:rPr>
                <w:b/>
              </w:rPr>
            </w:pPr>
            <w:r w:rsidRPr="003F6364">
              <w:rPr>
                <w:b/>
              </w:rPr>
              <w:t>Scheme under which funding has been approved</w:t>
            </w:r>
            <w:r>
              <w:rPr>
                <w:b/>
              </w:rPr>
              <w:t xml:space="preserve"> by the Department of Education</w:t>
            </w:r>
          </w:p>
        </w:tc>
        <w:tc>
          <w:tcPr>
            <w:tcW w:w="4950" w:type="dxa"/>
          </w:tcPr>
          <w:p w14:paraId="75E7F120" w14:textId="77777777" w:rsidR="007F69FA" w:rsidRPr="003F6364" w:rsidRDefault="007F69FA" w:rsidP="00937ED6">
            <w:pPr>
              <w:rPr>
                <w:b/>
              </w:rPr>
            </w:pPr>
          </w:p>
        </w:tc>
      </w:tr>
      <w:tr w:rsidR="007F69FA" w:rsidRPr="003F6364" w14:paraId="7EB12EC8" w14:textId="77777777" w:rsidTr="00937ED6">
        <w:tc>
          <w:tcPr>
            <w:tcW w:w="3350" w:type="dxa"/>
          </w:tcPr>
          <w:p w14:paraId="34DFA28D" w14:textId="77777777" w:rsidR="007F69FA" w:rsidRPr="001939DF" w:rsidRDefault="007F69FA" w:rsidP="00937ED6">
            <w:pPr>
              <w:rPr>
                <w:b/>
                <w:color w:val="FF0000"/>
              </w:rPr>
            </w:pPr>
            <w:r>
              <w:rPr>
                <w:b/>
              </w:rPr>
              <w:t>Amount of funding approved by the Department of Education</w:t>
            </w:r>
            <w:r w:rsidRPr="003F6364">
              <w:rPr>
                <w:b/>
              </w:rPr>
              <w:t xml:space="preserve"> </w:t>
            </w:r>
            <w:r>
              <w:rPr>
                <w:b/>
                <w:color w:val="FF0000"/>
              </w:rPr>
              <w:t>(Attach copy of Letter of Approval and Form of Acceptance received from the Department of Education)</w:t>
            </w:r>
          </w:p>
        </w:tc>
        <w:tc>
          <w:tcPr>
            <w:tcW w:w="4950" w:type="dxa"/>
          </w:tcPr>
          <w:p w14:paraId="026BDAAF" w14:textId="77777777" w:rsidR="007F69FA" w:rsidRPr="003F6364" w:rsidRDefault="007F69FA" w:rsidP="00937ED6">
            <w:pPr>
              <w:rPr>
                <w:b/>
              </w:rPr>
            </w:pPr>
            <w:r>
              <w:rPr>
                <w:b/>
              </w:rPr>
              <w:t>€</w:t>
            </w:r>
          </w:p>
        </w:tc>
      </w:tr>
      <w:tr w:rsidR="007F69FA" w:rsidRPr="003F6364" w14:paraId="1BAB21AE" w14:textId="77777777" w:rsidTr="00937ED6">
        <w:tc>
          <w:tcPr>
            <w:tcW w:w="3350" w:type="dxa"/>
          </w:tcPr>
          <w:p w14:paraId="6E5CAC3C" w14:textId="77777777" w:rsidR="007F69FA" w:rsidRPr="003F6364" w:rsidRDefault="007F69FA" w:rsidP="00937ED6">
            <w:pPr>
              <w:rPr>
                <w:b/>
              </w:rPr>
            </w:pPr>
            <w:r>
              <w:rPr>
                <w:b/>
              </w:rPr>
              <w:t>If other funding is required for the project please provide details and proof of such funding</w:t>
            </w:r>
          </w:p>
        </w:tc>
        <w:tc>
          <w:tcPr>
            <w:tcW w:w="4950" w:type="dxa"/>
          </w:tcPr>
          <w:p w14:paraId="74487B32" w14:textId="77777777" w:rsidR="007F69FA" w:rsidRPr="003F6364" w:rsidRDefault="007F69FA" w:rsidP="00937ED6">
            <w:pPr>
              <w:rPr>
                <w:b/>
              </w:rPr>
            </w:pPr>
          </w:p>
        </w:tc>
      </w:tr>
      <w:tr w:rsidR="007F69FA" w:rsidRPr="003F6364" w14:paraId="543618B2" w14:textId="77777777" w:rsidTr="00937ED6">
        <w:tc>
          <w:tcPr>
            <w:tcW w:w="3350" w:type="dxa"/>
          </w:tcPr>
          <w:p w14:paraId="0F37D513" w14:textId="77777777" w:rsidR="007F69FA" w:rsidRPr="003F6364" w:rsidRDefault="007F69FA" w:rsidP="00937ED6">
            <w:pPr>
              <w:rPr>
                <w:b/>
              </w:rPr>
            </w:pPr>
            <w:r>
              <w:rPr>
                <w:b/>
              </w:rPr>
              <w:t>If a consultant has already been engaged to assist the board of management please provide a copy of the terms of engagement</w:t>
            </w:r>
          </w:p>
        </w:tc>
        <w:tc>
          <w:tcPr>
            <w:tcW w:w="4950" w:type="dxa"/>
          </w:tcPr>
          <w:p w14:paraId="6BF5EA9A" w14:textId="77777777" w:rsidR="007F69FA" w:rsidRPr="003F6364" w:rsidRDefault="007F69FA" w:rsidP="00937ED6">
            <w:pPr>
              <w:rPr>
                <w:b/>
              </w:rPr>
            </w:pPr>
          </w:p>
        </w:tc>
      </w:tr>
    </w:tbl>
    <w:p w14:paraId="24446B21" w14:textId="0AF425E2" w:rsidR="007F69FA" w:rsidRPr="003F6364" w:rsidRDefault="007F69FA" w:rsidP="007F69FA">
      <w:r w:rsidRPr="003F6364">
        <w:lastRenderedPageBreak/>
        <w:t xml:space="preserve">I hereby request approval from Síol to commence the above outlined building </w:t>
      </w:r>
      <w:r>
        <w:t>project</w:t>
      </w:r>
      <w:r w:rsidRPr="003F6364">
        <w:t xml:space="preserve"> at ______________________________________ (School)</w:t>
      </w:r>
    </w:p>
    <w:p w14:paraId="6FCE9878" w14:textId="77777777" w:rsidR="007F69FA" w:rsidRPr="003F6364" w:rsidRDefault="007F69FA" w:rsidP="007F69FA"/>
    <w:p w14:paraId="63BC185F" w14:textId="77777777" w:rsidR="007F69FA" w:rsidRPr="003F6364" w:rsidRDefault="007F69FA" w:rsidP="007F69FA">
      <w:r w:rsidRPr="003F6364">
        <w:t>Name: ________________________________________ (Principal)</w:t>
      </w:r>
    </w:p>
    <w:p w14:paraId="41FFDA31" w14:textId="77777777" w:rsidR="007F69FA" w:rsidRPr="003F6364" w:rsidRDefault="007F69FA" w:rsidP="007F69FA"/>
    <w:p w14:paraId="0F624FF0" w14:textId="77777777" w:rsidR="007F69FA" w:rsidRPr="003F6364" w:rsidRDefault="007F69FA" w:rsidP="007F69FA">
      <w:r w:rsidRPr="003F6364">
        <w:t>Name: _______________________________________ (Chairperson, Board of Management)</w:t>
      </w:r>
    </w:p>
    <w:p w14:paraId="49A15E43" w14:textId="77777777" w:rsidR="007F69FA" w:rsidRPr="003F6364" w:rsidRDefault="007F69FA" w:rsidP="007F69FA">
      <w:r w:rsidRPr="003F6364">
        <w:t xml:space="preserve">Date:  </w:t>
      </w:r>
    </w:p>
    <w:p w14:paraId="4EAA1365" w14:textId="77777777" w:rsidR="007F69FA" w:rsidRPr="003F6364" w:rsidRDefault="007F69FA" w:rsidP="007F69FA">
      <w:r w:rsidRPr="003F6364">
        <w:rPr>
          <w:noProof/>
          <w:lang w:val="en-IE" w:eastAsia="en-IE"/>
        </w:rPr>
        <mc:AlternateContent>
          <mc:Choice Requires="wps">
            <w:drawing>
              <wp:anchor distT="0" distB="0" distL="114300" distR="114300" simplePos="0" relativeHeight="251664384" behindDoc="0" locked="0" layoutInCell="1" allowOverlap="1" wp14:anchorId="0D6EA19F" wp14:editId="683B1073">
                <wp:simplePos x="0" y="0"/>
                <wp:positionH relativeFrom="margin">
                  <wp:align>left</wp:align>
                </wp:positionH>
                <wp:positionV relativeFrom="paragraph">
                  <wp:posOffset>99060</wp:posOffset>
                </wp:positionV>
                <wp:extent cx="5577840" cy="3672840"/>
                <wp:effectExtent l="0" t="0" r="22860" b="22860"/>
                <wp:wrapNone/>
                <wp:docPr id="2" name="Text Box 2"/>
                <wp:cNvGraphicFramePr/>
                <a:graphic xmlns:a="http://schemas.openxmlformats.org/drawingml/2006/main">
                  <a:graphicData uri="http://schemas.microsoft.com/office/word/2010/wordprocessingShape">
                    <wps:wsp>
                      <wps:cNvSpPr txBox="1"/>
                      <wps:spPr>
                        <a:xfrm>
                          <a:off x="0" y="0"/>
                          <a:ext cx="5577840" cy="36728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1635EE" w14:textId="77777777" w:rsidR="00937ED6" w:rsidRDefault="00937ED6" w:rsidP="007F69FA">
                            <w:pPr>
                              <w:rPr>
                                <w:b/>
                              </w:rPr>
                            </w:pPr>
                            <w:r>
                              <w:rPr>
                                <w:b/>
                              </w:rPr>
                              <w:t>For Office Use only:</w:t>
                            </w:r>
                          </w:p>
                          <w:p w14:paraId="261F9DE4" w14:textId="77777777" w:rsidR="00937ED6" w:rsidRDefault="00937ED6" w:rsidP="007F69FA">
                            <w:r>
                              <w:rPr>
                                <w:b/>
                              </w:rPr>
                              <w:t xml:space="preserve">Date Received: </w:t>
                            </w:r>
                            <w:r>
                              <w:t>_________________________________________________________</w:t>
                            </w:r>
                          </w:p>
                          <w:p w14:paraId="25F8F0AC" w14:textId="77777777" w:rsidR="00937ED6" w:rsidRDefault="00937ED6" w:rsidP="007F69FA">
                            <w:r w:rsidRPr="00715336">
                              <w:rPr>
                                <w:b/>
                              </w:rPr>
                              <w:t>Date reviewed by Property Subcommittee:</w:t>
                            </w:r>
                            <w:r>
                              <w:t xml:space="preserve"> __________________________________</w:t>
                            </w:r>
                          </w:p>
                          <w:p w14:paraId="5A35BCD7" w14:textId="77777777" w:rsidR="00937ED6" w:rsidRPr="00D60D16" w:rsidRDefault="00937ED6" w:rsidP="007F69FA">
                            <w:pPr>
                              <w:rPr>
                                <w:b/>
                              </w:rPr>
                            </w:pPr>
                            <w:r w:rsidRPr="00D60D16">
                              <w:rPr>
                                <w:b/>
                              </w:rPr>
                              <w:t>Is a referral to the Congregation required?</w:t>
                            </w:r>
                            <w:r>
                              <w:rPr>
                                <w:b/>
                              </w:rPr>
                              <w:t xml:space="preserve">     Yes    / No</w:t>
                            </w:r>
                          </w:p>
                          <w:p w14:paraId="5A9A7373" w14:textId="77777777" w:rsidR="00937ED6" w:rsidRDefault="00937ED6" w:rsidP="007F69FA">
                            <w:pPr>
                              <w:rPr>
                                <w:b/>
                              </w:rPr>
                            </w:pPr>
                          </w:p>
                          <w:p w14:paraId="724BD977" w14:textId="77777777" w:rsidR="00937ED6" w:rsidRDefault="00937ED6" w:rsidP="007F69FA">
                            <w:pPr>
                              <w:rPr>
                                <w:b/>
                              </w:rPr>
                            </w:pPr>
                            <w:r>
                              <w:rPr>
                                <w:b/>
                              </w:rPr>
                              <w:t>Decision:     Approval Granted</w:t>
                            </w:r>
                          </w:p>
                          <w:p w14:paraId="62E2B080" w14:textId="77777777" w:rsidR="00937ED6" w:rsidRDefault="00937ED6" w:rsidP="007F69FA">
                            <w:pPr>
                              <w:ind w:left="720"/>
                              <w:rPr>
                                <w:b/>
                              </w:rPr>
                            </w:pPr>
                            <w:r>
                              <w:rPr>
                                <w:b/>
                              </w:rPr>
                              <w:t xml:space="preserve">       Additional Information Requested</w:t>
                            </w:r>
                          </w:p>
                          <w:p w14:paraId="2D9A0B86" w14:textId="77777777" w:rsidR="00937ED6" w:rsidRDefault="00937ED6" w:rsidP="007F69FA">
                            <w:pPr>
                              <w:rPr>
                                <w:b/>
                              </w:rPr>
                            </w:pPr>
                            <w:r>
                              <w:rPr>
                                <w:b/>
                              </w:rPr>
                              <w:tab/>
                              <w:t xml:space="preserve">       Approval Declined</w:t>
                            </w:r>
                          </w:p>
                          <w:p w14:paraId="09B8D22C" w14:textId="77777777" w:rsidR="00937ED6" w:rsidRDefault="00937ED6" w:rsidP="007F69FA">
                            <w:pPr>
                              <w:ind w:firstLine="720"/>
                            </w:pPr>
                            <w:r>
                              <w:rPr>
                                <w:b/>
                              </w:rPr>
                              <w:t xml:space="preserve">       </w:t>
                            </w:r>
                            <w:r w:rsidRPr="00A42B3D">
                              <w:t xml:space="preserve">Reason for Refusal:   </w:t>
                            </w:r>
                          </w:p>
                          <w:p w14:paraId="1263A832" w14:textId="77777777" w:rsidR="00937ED6" w:rsidRDefault="00937ED6" w:rsidP="007F69FA"/>
                          <w:p w14:paraId="14384136" w14:textId="77777777" w:rsidR="00937ED6" w:rsidRDefault="00937ED6" w:rsidP="007F69FA">
                            <w:r>
                              <w:t>____________________________________       Date: ______________________</w:t>
                            </w:r>
                          </w:p>
                          <w:p w14:paraId="4D2A6D30" w14:textId="77777777" w:rsidR="00937ED6" w:rsidRPr="00D10169" w:rsidRDefault="00937ED6" w:rsidP="007F69FA">
                            <w:r>
                              <w:t>On behalf of Síol Schools Trust</w:t>
                            </w:r>
                          </w:p>
                          <w:p w14:paraId="6FABA998" w14:textId="77777777" w:rsidR="00937ED6" w:rsidRDefault="00937ED6" w:rsidP="007F69FA">
                            <w:pPr>
                              <w:rPr>
                                <w:b/>
                              </w:rPr>
                            </w:pPr>
                            <w:r>
                              <w:rPr>
                                <w:b/>
                              </w:rPr>
                              <w:tab/>
                              <w:t xml:space="preserve">      </w:t>
                            </w:r>
                          </w:p>
                          <w:p w14:paraId="456151EF" w14:textId="77777777" w:rsidR="00937ED6" w:rsidRPr="001A4138" w:rsidRDefault="00937ED6" w:rsidP="007F69FA">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6EA19F" id="Text Box 2" o:spid="_x0000_s1027" type="#_x0000_t202" style="position:absolute;margin-left:0;margin-top:7.8pt;width:439.2pt;height:289.2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" fillcolor="white [3201]" strokeweight=".5pt">
                <v:textbox>
                  <w:txbxContent>
                    <w:p w14:paraId="231635EE" w14:textId="77777777" w:rsidR="00937ED6" w:rsidRDefault="00937ED6" w:rsidP="007F69FA">
                      <w:pPr>
                        <w:rPr>
                          <w:b/>
                        </w:rPr>
                      </w:pPr>
                      <w:r>
                        <w:rPr>
                          <w:b/>
                        </w:rPr>
                        <w:t>For Office Use only:</w:t>
                      </w:r>
                    </w:p>
                    <w:p w14:paraId="261F9DE4" w14:textId="77777777" w:rsidR="00937ED6" w:rsidRDefault="00937ED6" w:rsidP="007F69FA">
                      <w:r>
                        <w:rPr>
                          <w:b/>
                        </w:rPr>
                        <w:t xml:space="preserve">Date Received: </w:t>
                      </w:r>
                      <w:r>
                        <w:t>_________________________________________________________</w:t>
                      </w:r>
                    </w:p>
                    <w:p w14:paraId="25F8F0AC" w14:textId="77777777" w:rsidR="00937ED6" w:rsidRDefault="00937ED6" w:rsidP="007F69FA">
                      <w:r w:rsidRPr="00715336">
                        <w:rPr>
                          <w:b/>
                        </w:rPr>
                        <w:t>Date reviewed by Property Subcommittee:</w:t>
                      </w:r>
                      <w:r>
                        <w:t xml:space="preserve"> __________________________________</w:t>
                      </w:r>
                    </w:p>
                    <w:p w14:paraId="5A35BCD7" w14:textId="77777777" w:rsidR="00937ED6" w:rsidRPr="00D60D16" w:rsidRDefault="00937ED6" w:rsidP="007F69FA">
                      <w:pPr>
                        <w:rPr>
                          <w:b/>
                        </w:rPr>
                      </w:pPr>
                      <w:r w:rsidRPr="00D60D16">
                        <w:rPr>
                          <w:b/>
                        </w:rPr>
                        <w:t>Is a referral to the Congregation required?</w:t>
                      </w:r>
                      <w:r>
                        <w:rPr>
                          <w:b/>
                        </w:rPr>
                        <w:t xml:space="preserve">     Yes    / No</w:t>
                      </w:r>
                    </w:p>
                    <w:p w14:paraId="5A9A7373" w14:textId="77777777" w:rsidR="00937ED6" w:rsidRDefault="00937ED6" w:rsidP="007F69FA">
                      <w:pPr>
                        <w:rPr>
                          <w:b/>
                        </w:rPr>
                      </w:pPr>
                    </w:p>
                    <w:p w14:paraId="724BD977" w14:textId="77777777" w:rsidR="00937ED6" w:rsidRDefault="00937ED6" w:rsidP="007F69FA">
                      <w:pPr>
                        <w:rPr>
                          <w:b/>
                        </w:rPr>
                      </w:pPr>
                      <w:r>
                        <w:rPr>
                          <w:b/>
                        </w:rPr>
                        <w:t>Decision:     Approval Granted</w:t>
                      </w:r>
                    </w:p>
                    <w:p w14:paraId="62E2B080" w14:textId="77777777" w:rsidR="00937ED6" w:rsidRDefault="00937ED6" w:rsidP="007F69FA">
                      <w:pPr>
                        <w:ind w:left="720"/>
                        <w:rPr>
                          <w:b/>
                        </w:rPr>
                      </w:pPr>
                      <w:r>
                        <w:rPr>
                          <w:b/>
                        </w:rPr>
                        <w:t xml:space="preserve">       Additional Information Requested</w:t>
                      </w:r>
                    </w:p>
                    <w:p w14:paraId="2D9A0B86" w14:textId="77777777" w:rsidR="00937ED6" w:rsidRDefault="00937ED6" w:rsidP="007F69FA">
                      <w:pPr>
                        <w:rPr>
                          <w:b/>
                        </w:rPr>
                      </w:pPr>
                      <w:r>
                        <w:rPr>
                          <w:b/>
                        </w:rPr>
                        <w:tab/>
                        <w:t xml:space="preserve">       Approval Declined</w:t>
                      </w:r>
                    </w:p>
                    <w:p w14:paraId="09B8D22C" w14:textId="77777777" w:rsidR="00937ED6" w:rsidRDefault="00937ED6" w:rsidP="007F69FA">
                      <w:pPr>
                        <w:ind w:firstLine="720"/>
                      </w:pPr>
                      <w:r>
                        <w:rPr>
                          <w:b/>
                        </w:rPr>
                        <w:t xml:space="preserve">       </w:t>
                      </w:r>
                      <w:r w:rsidRPr="00A42B3D">
                        <w:t xml:space="preserve">Reason for Refusal:   </w:t>
                      </w:r>
                    </w:p>
                    <w:p w14:paraId="1263A832" w14:textId="77777777" w:rsidR="00937ED6" w:rsidRDefault="00937ED6" w:rsidP="007F69FA"/>
                    <w:p w14:paraId="14384136" w14:textId="77777777" w:rsidR="00937ED6" w:rsidRDefault="00937ED6" w:rsidP="007F69FA">
                      <w:r>
                        <w:t>____________________________________       Date: ______________________</w:t>
                      </w:r>
                    </w:p>
                    <w:p w14:paraId="4D2A6D30" w14:textId="77777777" w:rsidR="00937ED6" w:rsidRPr="00D10169" w:rsidRDefault="00937ED6" w:rsidP="007F69FA">
                      <w:r>
                        <w:t>On behalf of Síol Schools Trust</w:t>
                      </w:r>
                    </w:p>
                    <w:p w14:paraId="6FABA998" w14:textId="77777777" w:rsidR="00937ED6" w:rsidRDefault="00937ED6" w:rsidP="007F69FA">
                      <w:pPr>
                        <w:rPr>
                          <w:b/>
                        </w:rPr>
                      </w:pPr>
                      <w:r>
                        <w:rPr>
                          <w:b/>
                        </w:rPr>
                        <w:tab/>
                        <w:t xml:space="preserve">      </w:t>
                      </w:r>
                    </w:p>
                    <w:p w14:paraId="456151EF" w14:textId="77777777" w:rsidR="00937ED6" w:rsidRPr="001A4138" w:rsidRDefault="00937ED6" w:rsidP="007F69FA">
                      <w:pPr>
                        <w:rPr>
                          <w:b/>
                        </w:rPr>
                      </w:pPr>
                    </w:p>
                  </w:txbxContent>
                </v:textbox>
                <w10:wrap anchorx="margin"/>
              </v:shape>
            </w:pict>
          </mc:Fallback>
        </mc:AlternateContent>
      </w:r>
      <w:r w:rsidRPr="003F6364">
        <w:rPr>
          <w:noProof/>
          <w:lang w:val="en-IE" w:eastAsia="en-IE"/>
        </w:rPr>
        <mc:AlternateContent>
          <mc:Choice Requires="wps">
            <w:drawing>
              <wp:anchor distT="0" distB="0" distL="114300" distR="114300" simplePos="0" relativeHeight="251663360" behindDoc="0" locked="0" layoutInCell="1" allowOverlap="1" wp14:anchorId="3CF2F4C1" wp14:editId="4FA455F2">
                <wp:simplePos x="0" y="0"/>
                <wp:positionH relativeFrom="margin">
                  <wp:posOffset>5577840</wp:posOffset>
                </wp:positionH>
                <wp:positionV relativeFrom="paragraph">
                  <wp:posOffset>6021704</wp:posOffset>
                </wp:positionV>
                <wp:extent cx="114300" cy="45719"/>
                <wp:effectExtent l="0" t="0" r="19050" b="12065"/>
                <wp:wrapNone/>
                <wp:docPr id="4" name="Text Box 4"/>
                <wp:cNvGraphicFramePr/>
                <a:graphic xmlns:a="http://schemas.openxmlformats.org/drawingml/2006/main">
                  <a:graphicData uri="http://schemas.microsoft.com/office/word/2010/wordprocessingShape">
                    <wps:wsp>
                      <wps:cNvSpPr txBox="1"/>
                      <wps:spPr>
                        <a:xfrm flipH="1" flipV="1">
                          <a:off x="0" y="0"/>
                          <a:ext cx="114300" cy="4571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D022C0" w14:textId="77777777" w:rsidR="00937ED6" w:rsidRDefault="00937ED6" w:rsidP="007F69FA">
                            <w:pPr>
                              <w:rPr>
                                <w:b/>
                              </w:rPr>
                            </w:pPr>
                            <w:r>
                              <w:rPr>
                                <w:b/>
                              </w:rPr>
                              <w:tab/>
                              <w:t xml:space="preserve">      </w:t>
                            </w:r>
                          </w:p>
                          <w:p w14:paraId="12D20D4C" w14:textId="77777777" w:rsidR="00937ED6" w:rsidRDefault="00937ED6" w:rsidP="007F69FA">
                            <w:pPr>
                              <w:rPr>
                                <w:b/>
                              </w:rPr>
                            </w:pPr>
                          </w:p>
                          <w:p w14:paraId="1F54E5AB" w14:textId="77777777" w:rsidR="00937ED6" w:rsidRPr="001A4138" w:rsidRDefault="00937ED6" w:rsidP="007F69FA">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F2F4C1" id="Text Box 4" o:spid="_x0000_s1028" type="#_x0000_t202" style="position:absolute;margin-left:439.2pt;margin-top:474.15pt;width:9pt;height:3.6pt;flip:x 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" fillcolor="white [3201]" strokeweight=".5pt">
                <v:textbox>
                  <w:txbxContent>
                    <w:p w14:paraId="73D022C0" w14:textId="77777777" w:rsidR="00937ED6" w:rsidRDefault="00937ED6" w:rsidP="007F69FA">
                      <w:pPr>
                        <w:rPr>
                          <w:b/>
                        </w:rPr>
                      </w:pPr>
                      <w:r>
                        <w:rPr>
                          <w:b/>
                        </w:rPr>
                        <w:tab/>
                        <w:t xml:space="preserve">      </w:t>
                      </w:r>
                    </w:p>
                    <w:p w14:paraId="12D20D4C" w14:textId="77777777" w:rsidR="00937ED6" w:rsidRDefault="00937ED6" w:rsidP="007F69FA">
                      <w:pPr>
                        <w:rPr>
                          <w:b/>
                        </w:rPr>
                      </w:pPr>
                    </w:p>
                    <w:p w14:paraId="1F54E5AB" w14:textId="77777777" w:rsidR="00937ED6" w:rsidRPr="001A4138" w:rsidRDefault="00937ED6" w:rsidP="007F69FA">
                      <w:pPr>
                        <w:rPr>
                          <w:b/>
                        </w:rPr>
                      </w:pPr>
                    </w:p>
                  </w:txbxContent>
                </v:textbox>
                <w10:wrap anchorx="margin"/>
              </v:shape>
            </w:pict>
          </mc:Fallback>
        </mc:AlternateContent>
      </w:r>
    </w:p>
    <w:p w14:paraId="6DB6E879" w14:textId="77777777" w:rsidR="007F69FA" w:rsidRPr="003F6364" w:rsidRDefault="007F69FA" w:rsidP="007F69FA"/>
    <w:p w14:paraId="1D01618C" w14:textId="77777777" w:rsidR="007F69FA" w:rsidRPr="003F6364" w:rsidRDefault="007F69FA" w:rsidP="007F69FA">
      <w:pPr>
        <w:spacing w:after="0"/>
        <w:jc w:val="center"/>
        <w:rPr>
          <w:rFonts w:ascii="Times New Roman" w:eastAsiaTheme="minorEastAsia" w:hAnsi="Times New Roman" w:cs="Times New Roman"/>
          <w:i/>
          <w:color w:val="6E0309" w:themeColor="accent1" w:themeShade="80"/>
          <w:sz w:val="72"/>
          <w:szCs w:val="72"/>
          <w14:shadow w14:blurRad="0" w14:dist="45847" w14:dir="2021404" w14:sx="100000" w14:sy="100000" w14:kx="0" w14:ky="0" w14:algn="ctr">
            <w14:srgbClr w14:val="B2B2B2">
              <w14:alpha w14:val="20000"/>
            </w14:srgbClr>
          </w14:shadow>
        </w:rPr>
      </w:pPr>
    </w:p>
    <w:p w14:paraId="5907E770" w14:textId="77777777" w:rsidR="007F69FA" w:rsidRPr="003F6364" w:rsidRDefault="007F69FA" w:rsidP="007F69FA"/>
    <w:p w14:paraId="1F469AA4" w14:textId="77777777" w:rsidR="007F69FA" w:rsidRPr="003F6364" w:rsidRDefault="007F69FA" w:rsidP="007F69FA"/>
    <w:p w14:paraId="72A74F14" w14:textId="77777777" w:rsidR="007F69FA" w:rsidRPr="003F6364" w:rsidRDefault="007F69FA" w:rsidP="007F69FA"/>
    <w:p w14:paraId="1791B9BD" w14:textId="77777777" w:rsidR="007F69FA" w:rsidRPr="003F6364" w:rsidRDefault="007F69FA" w:rsidP="007F69FA"/>
    <w:p w14:paraId="4C8F4AB8" w14:textId="77777777" w:rsidR="007F69FA" w:rsidRPr="003F6364" w:rsidRDefault="007F69FA" w:rsidP="007F69FA"/>
    <w:p w14:paraId="3032647D" w14:textId="77777777" w:rsidR="007F69FA" w:rsidRPr="003F6364" w:rsidRDefault="007F69FA" w:rsidP="007F69FA"/>
    <w:p w14:paraId="1845DB9D" w14:textId="77777777" w:rsidR="007F69FA" w:rsidRPr="003F6364" w:rsidRDefault="007F69FA" w:rsidP="007F69FA"/>
    <w:p w14:paraId="4B06E575" w14:textId="77777777" w:rsidR="007F69FA" w:rsidRPr="003F6364" w:rsidRDefault="007F69FA" w:rsidP="007F69FA"/>
    <w:p w14:paraId="629DA805" w14:textId="77777777" w:rsidR="007F69FA" w:rsidRPr="003F6364" w:rsidRDefault="007F69FA" w:rsidP="007F69FA"/>
    <w:p w14:paraId="5543C4F2" w14:textId="77777777" w:rsidR="007F69FA" w:rsidRPr="003F6364" w:rsidRDefault="007F69FA" w:rsidP="007F69FA"/>
    <w:p w14:paraId="23E75ECB" w14:textId="77777777" w:rsidR="007F69FA" w:rsidRDefault="007F69FA" w:rsidP="007F69FA"/>
    <w:p w14:paraId="535E1250" w14:textId="77777777" w:rsidR="007F69FA" w:rsidRDefault="007F69FA" w:rsidP="007F69FA"/>
    <w:p w14:paraId="5AF15E47" w14:textId="77777777" w:rsidR="007F69FA" w:rsidRDefault="007F69FA" w:rsidP="007F69FA"/>
    <w:p w14:paraId="78BAB41D" w14:textId="77777777" w:rsidR="007F69FA" w:rsidRDefault="007F69FA" w:rsidP="007F69FA"/>
    <w:p w14:paraId="2D9CB313" w14:textId="77777777" w:rsidR="007F69FA" w:rsidRDefault="007F69FA" w:rsidP="007F69FA"/>
    <w:p w14:paraId="6F8EA12A" w14:textId="77777777" w:rsidR="007F69FA" w:rsidRDefault="007F69FA" w:rsidP="007F69FA"/>
    <w:p w14:paraId="4DC9AA1D" w14:textId="77777777" w:rsidR="007F69FA" w:rsidRDefault="007F69FA" w:rsidP="007F69FA"/>
    <w:p w14:paraId="4C8FFD11" w14:textId="77777777" w:rsidR="007F69FA" w:rsidRDefault="007F69FA" w:rsidP="007F69FA"/>
    <w:p w14:paraId="4AEC498B" w14:textId="77777777" w:rsidR="007F69FA" w:rsidRDefault="007F69FA" w:rsidP="007F69FA"/>
    <w:p w14:paraId="65CE4790" w14:textId="77777777" w:rsidR="007F69FA" w:rsidRDefault="007F69FA" w:rsidP="007F69FA"/>
    <w:p w14:paraId="359C58FF" w14:textId="77777777" w:rsidR="007F69FA" w:rsidRDefault="007F69FA" w:rsidP="007F69FA"/>
    <w:p w14:paraId="4A0F07E0" w14:textId="77777777" w:rsidR="007F69FA" w:rsidRDefault="007F69FA" w:rsidP="007F69FA"/>
    <w:p w14:paraId="3DAE0307" w14:textId="77777777" w:rsidR="007F69FA" w:rsidRDefault="007F69FA" w:rsidP="007F69FA"/>
    <w:p w14:paraId="57B6F789" w14:textId="77777777" w:rsidR="007F69FA" w:rsidRDefault="007F69FA" w:rsidP="007F69FA"/>
    <w:p w14:paraId="2143345D" w14:textId="77777777" w:rsidR="007F69FA" w:rsidRDefault="007F69FA" w:rsidP="007F69FA"/>
    <w:p w14:paraId="2A3C9559" w14:textId="77777777" w:rsidR="007F69FA" w:rsidRDefault="007F69FA" w:rsidP="007F69FA"/>
    <w:p w14:paraId="713A4EB2" w14:textId="77777777" w:rsidR="007F69FA" w:rsidRDefault="007F69FA" w:rsidP="007F69FA"/>
    <w:p w14:paraId="64E9FAEC" w14:textId="77777777" w:rsidR="007F69FA" w:rsidRDefault="007F69FA" w:rsidP="007F69FA"/>
    <w:p w14:paraId="7E2C5447" w14:textId="77777777" w:rsidR="007F69FA" w:rsidRDefault="007F69FA" w:rsidP="007F69FA">
      <w:pPr>
        <w:jc w:val="center"/>
        <w:rPr>
          <w:b/>
          <w:sz w:val="44"/>
          <w:szCs w:val="44"/>
        </w:rPr>
      </w:pPr>
      <w:r>
        <w:rPr>
          <w:b/>
          <w:sz w:val="44"/>
          <w:szCs w:val="44"/>
        </w:rPr>
        <w:lastRenderedPageBreak/>
        <w:t xml:space="preserve">Specimen Letter of </w:t>
      </w:r>
      <w:r w:rsidRPr="003F6364">
        <w:rPr>
          <w:b/>
          <w:sz w:val="44"/>
          <w:szCs w:val="44"/>
        </w:rPr>
        <w:t xml:space="preserve">Approval </w:t>
      </w:r>
      <w:r>
        <w:rPr>
          <w:b/>
          <w:sz w:val="44"/>
          <w:szCs w:val="44"/>
        </w:rPr>
        <w:t>from the Le Chéile Trust to Commence Design of a</w:t>
      </w:r>
      <w:r w:rsidRPr="003F6364">
        <w:rPr>
          <w:b/>
          <w:sz w:val="44"/>
          <w:szCs w:val="44"/>
        </w:rPr>
        <w:t xml:space="preserve"> Building </w:t>
      </w:r>
      <w:r>
        <w:rPr>
          <w:b/>
          <w:sz w:val="44"/>
          <w:szCs w:val="44"/>
        </w:rPr>
        <w:t xml:space="preserve">Project </w:t>
      </w:r>
    </w:p>
    <w:tbl>
      <w:tblPr>
        <w:tblStyle w:val="TableGrid"/>
        <w:tblpPr w:leftFromText="180" w:rightFromText="180" w:vertAnchor="text" w:horzAnchor="margin" w:tblpY="607"/>
        <w:tblW w:w="0" w:type="auto"/>
        <w:tblLook w:val="04A0" w:firstRow="1" w:lastRow="0" w:firstColumn="1" w:lastColumn="0" w:noHBand="0" w:noVBand="1"/>
      </w:tblPr>
      <w:tblGrid>
        <w:gridCol w:w="3865"/>
        <w:gridCol w:w="4777"/>
      </w:tblGrid>
      <w:tr w:rsidR="007F69FA" w14:paraId="3407F657" w14:textId="77777777" w:rsidTr="00937ED6">
        <w:trPr>
          <w:trHeight w:val="486"/>
        </w:trPr>
        <w:tc>
          <w:tcPr>
            <w:tcW w:w="3865" w:type="dxa"/>
          </w:tcPr>
          <w:p w14:paraId="05AA3363" w14:textId="77777777" w:rsidR="007F69FA" w:rsidRPr="0083569F" w:rsidRDefault="007F69FA" w:rsidP="00937ED6">
            <w:pPr>
              <w:pStyle w:val="ListParagraph"/>
              <w:ind w:left="0"/>
              <w:rPr>
                <w:bCs/>
              </w:rPr>
            </w:pPr>
            <w:r w:rsidRPr="0083569F">
              <w:rPr>
                <w:bCs/>
              </w:rPr>
              <w:t>School Name</w:t>
            </w:r>
          </w:p>
        </w:tc>
        <w:tc>
          <w:tcPr>
            <w:tcW w:w="4777" w:type="dxa"/>
          </w:tcPr>
          <w:p w14:paraId="6D821FB9" w14:textId="77777777" w:rsidR="007F69FA" w:rsidRPr="0083569F" w:rsidRDefault="007F69FA" w:rsidP="00937ED6">
            <w:pPr>
              <w:pStyle w:val="ListParagraph"/>
              <w:ind w:left="0"/>
              <w:rPr>
                <w:bCs/>
              </w:rPr>
            </w:pPr>
          </w:p>
        </w:tc>
      </w:tr>
      <w:tr w:rsidR="007F69FA" w14:paraId="5F79A502" w14:textId="77777777" w:rsidTr="00937ED6">
        <w:trPr>
          <w:trHeight w:val="495"/>
        </w:trPr>
        <w:tc>
          <w:tcPr>
            <w:tcW w:w="3865" w:type="dxa"/>
          </w:tcPr>
          <w:p w14:paraId="30824471" w14:textId="77777777" w:rsidR="007F69FA" w:rsidRPr="0083569F" w:rsidRDefault="007F69FA" w:rsidP="00937ED6">
            <w:pPr>
              <w:pStyle w:val="ListParagraph"/>
              <w:ind w:left="0"/>
              <w:rPr>
                <w:bCs/>
              </w:rPr>
            </w:pPr>
            <w:r w:rsidRPr="0083569F">
              <w:rPr>
                <w:bCs/>
              </w:rPr>
              <w:t>Roll Number</w:t>
            </w:r>
          </w:p>
        </w:tc>
        <w:tc>
          <w:tcPr>
            <w:tcW w:w="4777" w:type="dxa"/>
          </w:tcPr>
          <w:p w14:paraId="10887EEB" w14:textId="77777777" w:rsidR="007F69FA" w:rsidRPr="0083569F" w:rsidRDefault="007F69FA" w:rsidP="00937ED6">
            <w:pPr>
              <w:pStyle w:val="ListParagraph"/>
              <w:ind w:left="0"/>
              <w:rPr>
                <w:bCs/>
              </w:rPr>
            </w:pPr>
          </w:p>
        </w:tc>
      </w:tr>
      <w:tr w:rsidR="007F69FA" w14:paraId="2B78B7CE" w14:textId="77777777" w:rsidTr="00937ED6">
        <w:trPr>
          <w:trHeight w:val="486"/>
        </w:trPr>
        <w:tc>
          <w:tcPr>
            <w:tcW w:w="3865" w:type="dxa"/>
          </w:tcPr>
          <w:p w14:paraId="58BC1AF0" w14:textId="77777777" w:rsidR="007F69FA" w:rsidRPr="0083569F" w:rsidRDefault="007F69FA" w:rsidP="00937ED6">
            <w:pPr>
              <w:pStyle w:val="ListParagraph"/>
              <w:ind w:left="0"/>
              <w:rPr>
                <w:bCs/>
              </w:rPr>
            </w:pPr>
            <w:r w:rsidRPr="0083569F">
              <w:rPr>
                <w:bCs/>
              </w:rPr>
              <w:t>School Address</w:t>
            </w:r>
          </w:p>
        </w:tc>
        <w:tc>
          <w:tcPr>
            <w:tcW w:w="4777" w:type="dxa"/>
          </w:tcPr>
          <w:p w14:paraId="43624187" w14:textId="77777777" w:rsidR="007F69FA" w:rsidRPr="0083569F" w:rsidRDefault="007F69FA" w:rsidP="00937ED6">
            <w:pPr>
              <w:pStyle w:val="ListParagraph"/>
              <w:ind w:left="0"/>
              <w:rPr>
                <w:bCs/>
              </w:rPr>
            </w:pPr>
          </w:p>
        </w:tc>
      </w:tr>
      <w:tr w:rsidR="007F69FA" w14:paraId="34540509" w14:textId="77777777" w:rsidTr="00937ED6">
        <w:trPr>
          <w:trHeight w:val="495"/>
        </w:trPr>
        <w:tc>
          <w:tcPr>
            <w:tcW w:w="3865" w:type="dxa"/>
          </w:tcPr>
          <w:p w14:paraId="5130128E" w14:textId="77777777" w:rsidR="007F69FA" w:rsidRPr="0083569F" w:rsidRDefault="007F69FA" w:rsidP="00937ED6">
            <w:pPr>
              <w:pStyle w:val="ListParagraph"/>
              <w:ind w:left="0"/>
              <w:rPr>
                <w:bCs/>
              </w:rPr>
            </w:pPr>
            <w:r w:rsidRPr="0083569F">
              <w:rPr>
                <w:bCs/>
              </w:rPr>
              <w:t>Contact Details</w:t>
            </w:r>
          </w:p>
        </w:tc>
        <w:tc>
          <w:tcPr>
            <w:tcW w:w="4777" w:type="dxa"/>
          </w:tcPr>
          <w:p w14:paraId="3C44BEAF" w14:textId="77777777" w:rsidR="007F69FA" w:rsidRPr="0083569F" w:rsidRDefault="007F69FA" w:rsidP="00937ED6">
            <w:pPr>
              <w:pStyle w:val="ListParagraph"/>
              <w:ind w:left="0"/>
              <w:rPr>
                <w:bCs/>
              </w:rPr>
            </w:pPr>
          </w:p>
        </w:tc>
      </w:tr>
      <w:tr w:rsidR="007F69FA" w14:paraId="78F55384" w14:textId="77777777" w:rsidTr="00937ED6">
        <w:trPr>
          <w:trHeight w:val="486"/>
        </w:trPr>
        <w:tc>
          <w:tcPr>
            <w:tcW w:w="3865" w:type="dxa"/>
          </w:tcPr>
          <w:p w14:paraId="1651EC5C" w14:textId="77777777" w:rsidR="007F69FA" w:rsidRPr="0083569F" w:rsidRDefault="007F69FA" w:rsidP="00937ED6">
            <w:pPr>
              <w:pStyle w:val="ListParagraph"/>
              <w:ind w:left="0"/>
              <w:rPr>
                <w:bCs/>
              </w:rPr>
            </w:pPr>
            <w:r w:rsidRPr="0083569F">
              <w:rPr>
                <w:bCs/>
              </w:rPr>
              <w:t>Type of Grant/ Description of Project</w:t>
            </w:r>
          </w:p>
        </w:tc>
        <w:tc>
          <w:tcPr>
            <w:tcW w:w="4777" w:type="dxa"/>
          </w:tcPr>
          <w:p w14:paraId="5FE540D7" w14:textId="77777777" w:rsidR="007F69FA" w:rsidRPr="0083569F" w:rsidRDefault="007F69FA" w:rsidP="00937ED6">
            <w:pPr>
              <w:pStyle w:val="ListParagraph"/>
              <w:ind w:left="0"/>
              <w:rPr>
                <w:bCs/>
              </w:rPr>
            </w:pPr>
          </w:p>
        </w:tc>
      </w:tr>
      <w:tr w:rsidR="007F69FA" w14:paraId="02B85989" w14:textId="77777777" w:rsidTr="00937ED6">
        <w:trPr>
          <w:trHeight w:val="486"/>
        </w:trPr>
        <w:tc>
          <w:tcPr>
            <w:tcW w:w="3865" w:type="dxa"/>
          </w:tcPr>
          <w:p w14:paraId="7691DFDE" w14:textId="77777777" w:rsidR="007F69FA" w:rsidRPr="0083569F" w:rsidRDefault="007F69FA" w:rsidP="00937ED6">
            <w:pPr>
              <w:pStyle w:val="ListParagraph"/>
              <w:ind w:left="0"/>
              <w:rPr>
                <w:bCs/>
              </w:rPr>
            </w:pPr>
            <w:r>
              <w:rPr>
                <w:bCs/>
              </w:rPr>
              <w:t>Estimated value of project</w:t>
            </w:r>
          </w:p>
        </w:tc>
        <w:tc>
          <w:tcPr>
            <w:tcW w:w="4777" w:type="dxa"/>
          </w:tcPr>
          <w:p w14:paraId="55463DA9" w14:textId="77777777" w:rsidR="007F69FA" w:rsidRPr="0083569F" w:rsidRDefault="007F69FA" w:rsidP="00937ED6">
            <w:pPr>
              <w:pStyle w:val="ListParagraph"/>
              <w:ind w:left="0"/>
              <w:rPr>
                <w:bCs/>
              </w:rPr>
            </w:pPr>
            <w:r>
              <w:rPr>
                <w:bCs/>
              </w:rPr>
              <w:t>€</w:t>
            </w:r>
          </w:p>
        </w:tc>
      </w:tr>
      <w:tr w:rsidR="007F69FA" w14:paraId="5BB7AAB2" w14:textId="77777777" w:rsidTr="00937ED6">
        <w:trPr>
          <w:trHeight w:val="486"/>
        </w:trPr>
        <w:tc>
          <w:tcPr>
            <w:tcW w:w="3865" w:type="dxa"/>
          </w:tcPr>
          <w:p w14:paraId="754F87C7" w14:textId="77777777" w:rsidR="007F69FA" w:rsidRPr="0083569F" w:rsidRDefault="007F69FA" w:rsidP="00937ED6">
            <w:pPr>
              <w:pStyle w:val="ListParagraph"/>
              <w:ind w:left="0"/>
              <w:rPr>
                <w:bCs/>
              </w:rPr>
            </w:pPr>
            <w:r>
              <w:rPr>
                <w:bCs/>
              </w:rPr>
              <w:t>Amount of Funding Approved by Department of Education</w:t>
            </w:r>
          </w:p>
        </w:tc>
        <w:tc>
          <w:tcPr>
            <w:tcW w:w="4777" w:type="dxa"/>
          </w:tcPr>
          <w:p w14:paraId="0718C12E" w14:textId="77777777" w:rsidR="007F69FA" w:rsidRPr="0083569F" w:rsidRDefault="007F69FA" w:rsidP="00937ED6">
            <w:pPr>
              <w:pStyle w:val="ListParagraph"/>
              <w:ind w:left="0"/>
              <w:rPr>
                <w:bCs/>
              </w:rPr>
            </w:pPr>
            <w:r>
              <w:rPr>
                <w:bCs/>
              </w:rPr>
              <w:t>€</w:t>
            </w:r>
          </w:p>
        </w:tc>
      </w:tr>
      <w:tr w:rsidR="007F69FA" w14:paraId="6F256926" w14:textId="77777777" w:rsidTr="00937ED6">
        <w:trPr>
          <w:trHeight w:val="486"/>
        </w:trPr>
        <w:tc>
          <w:tcPr>
            <w:tcW w:w="3865" w:type="dxa"/>
          </w:tcPr>
          <w:p w14:paraId="301C5637" w14:textId="77777777" w:rsidR="007F69FA" w:rsidRPr="0083569F" w:rsidRDefault="007F69FA" w:rsidP="00937ED6">
            <w:pPr>
              <w:pStyle w:val="ListParagraph"/>
              <w:ind w:left="0"/>
              <w:rPr>
                <w:bCs/>
              </w:rPr>
            </w:pPr>
            <w:r>
              <w:rPr>
                <w:bCs/>
              </w:rPr>
              <w:t>Confirmed funding from other sources</w:t>
            </w:r>
          </w:p>
        </w:tc>
        <w:tc>
          <w:tcPr>
            <w:tcW w:w="4777" w:type="dxa"/>
          </w:tcPr>
          <w:p w14:paraId="4A2456DE" w14:textId="77777777" w:rsidR="007F69FA" w:rsidRPr="0083569F" w:rsidRDefault="007F69FA" w:rsidP="00937ED6">
            <w:pPr>
              <w:pStyle w:val="ListParagraph"/>
              <w:ind w:left="0"/>
              <w:rPr>
                <w:bCs/>
              </w:rPr>
            </w:pPr>
            <w:r>
              <w:rPr>
                <w:bCs/>
              </w:rPr>
              <w:t>€</w:t>
            </w:r>
          </w:p>
        </w:tc>
      </w:tr>
      <w:tr w:rsidR="007F69FA" w14:paraId="7694842D" w14:textId="77777777" w:rsidTr="00937ED6">
        <w:trPr>
          <w:trHeight w:val="486"/>
        </w:trPr>
        <w:tc>
          <w:tcPr>
            <w:tcW w:w="3865" w:type="dxa"/>
          </w:tcPr>
          <w:p w14:paraId="093FC33B" w14:textId="77777777" w:rsidR="007F69FA" w:rsidRPr="0083569F" w:rsidRDefault="007F69FA" w:rsidP="00937ED6">
            <w:pPr>
              <w:pStyle w:val="ListParagraph"/>
              <w:ind w:left="0"/>
              <w:rPr>
                <w:bCs/>
              </w:rPr>
            </w:pPr>
            <w:r w:rsidRPr="0083569F">
              <w:rPr>
                <w:bCs/>
              </w:rPr>
              <w:t xml:space="preserve">Date of </w:t>
            </w:r>
            <w:r>
              <w:rPr>
                <w:bCs/>
              </w:rPr>
              <w:t xml:space="preserve">Approval from the </w:t>
            </w:r>
            <w:r w:rsidRPr="0083569F">
              <w:rPr>
                <w:bCs/>
              </w:rPr>
              <w:t xml:space="preserve">Le Chéile Trust to </w:t>
            </w:r>
            <w:r>
              <w:rPr>
                <w:bCs/>
              </w:rPr>
              <w:t>apply to the DOE</w:t>
            </w:r>
            <w:r w:rsidRPr="0083569F">
              <w:rPr>
                <w:bCs/>
              </w:rPr>
              <w:t xml:space="preserve"> for a grant</w:t>
            </w:r>
          </w:p>
        </w:tc>
        <w:tc>
          <w:tcPr>
            <w:tcW w:w="4777" w:type="dxa"/>
          </w:tcPr>
          <w:p w14:paraId="6E315B9D" w14:textId="77777777" w:rsidR="007F69FA" w:rsidRPr="0083569F" w:rsidRDefault="007F69FA" w:rsidP="00937ED6">
            <w:pPr>
              <w:pStyle w:val="ListParagraph"/>
              <w:ind w:left="0"/>
              <w:rPr>
                <w:bCs/>
              </w:rPr>
            </w:pPr>
          </w:p>
        </w:tc>
      </w:tr>
      <w:tr w:rsidR="007F69FA" w14:paraId="2E730594" w14:textId="77777777" w:rsidTr="00937ED6">
        <w:trPr>
          <w:trHeight w:val="486"/>
        </w:trPr>
        <w:tc>
          <w:tcPr>
            <w:tcW w:w="3865" w:type="dxa"/>
          </w:tcPr>
          <w:p w14:paraId="3A9FB326" w14:textId="77777777" w:rsidR="007F69FA" w:rsidRPr="0083569F" w:rsidRDefault="007F69FA" w:rsidP="00937ED6">
            <w:pPr>
              <w:pStyle w:val="ListParagraph"/>
              <w:ind w:left="0"/>
              <w:rPr>
                <w:bCs/>
              </w:rPr>
            </w:pPr>
            <w:r w:rsidRPr="0083569F">
              <w:rPr>
                <w:bCs/>
              </w:rPr>
              <w:t>Date of Application to le Chéile Trust for approval to commence a project</w:t>
            </w:r>
          </w:p>
        </w:tc>
        <w:tc>
          <w:tcPr>
            <w:tcW w:w="4777" w:type="dxa"/>
          </w:tcPr>
          <w:p w14:paraId="1BA89BF0" w14:textId="77777777" w:rsidR="007F69FA" w:rsidRPr="0083569F" w:rsidRDefault="007F69FA" w:rsidP="00937ED6">
            <w:pPr>
              <w:pStyle w:val="ListParagraph"/>
              <w:ind w:left="0"/>
              <w:rPr>
                <w:bCs/>
              </w:rPr>
            </w:pPr>
          </w:p>
        </w:tc>
      </w:tr>
    </w:tbl>
    <w:p w14:paraId="0DA9CBDF" w14:textId="77777777" w:rsidR="007F69FA" w:rsidRDefault="007F69FA" w:rsidP="007F69FA">
      <w:pPr>
        <w:jc w:val="center"/>
        <w:rPr>
          <w:b/>
          <w:sz w:val="44"/>
          <w:szCs w:val="44"/>
        </w:rPr>
      </w:pPr>
    </w:p>
    <w:p w14:paraId="45FED9F7" w14:textId="77777777" w:rsidR="007F69FA" w:rsidRDefault="007F69FA" w:rsidP="007F69FA">
      <w:pPr>
        <w:jc w:val="center"/>
        <w:rPr>
          <w:b/>
          <w:sz w:val="44"/>
          <w:szCs w:val="44"/>
        </w:rPr>
      </w:pPr>
    </w:p>
    <w:p w14:paraId="5CFCBC29" w14:textId="77777777" w:rsidR="007F69FA" w:rsidRDefault="007F69FA" w:rsidP="007F69FA">
      <w:pPr>
        <w:jc w:val="center"/>
        <w:rPr>
          <w:b/>
          <w:sz w:val="44"/>
          <w:szCs w:val="44"/>
        </w:rPr>
      </w:pPr>
    </w:p>
    <w:p w14:paraId="66CB4C28" w14:textId="77777777" w:rsidR="007F69FA" w:rsidRDefault="007F69FA" w:rsidP="007F69FA">
      <w:pPr>
        <w:rPr>
          <w:bCs/>
        </w:rPr>
      </w:pPr>
      <w:r w:rsidRPr="003A337D">
        <w:rPr>
          <w:bCs/>
        </w:rPr>
        <w:t>Dear X</w:t>
      </w:r>
    </w:p>
    <w:p w14:paraId="20357D84" w14:textId="77777777" w:rsidR="007F69FA" w:rsidRDefault="007F69FA" w:rsidP="007F69FA">
      <w:pPr>
        <w:rPr>
          <w:bCs/>
          <w:sz w:val="24"/>
          <w:szCs w:val="24"/>
        </w:rPr>
      </w:pPr>
      <w:r>
        <w:rPr>
          <w:bCs/>
          <w:sz w:val="24"/>
          <w:szCs w:val="24"/>
        </w:rPr>
        <w:t>I am pleased to inform you that the Le Chéile Trust has approved your application to commence design of the above project.  You may now proceed to appoint your consultant/ design team.  Please send me a copy of the executed design team appointments once they are signed.</w:t>
      </w:r>
    </w:p>
    <w:p w14:paraId="3F1CE268" w14:textId="77777777" w:rsidR="007F69FA" w:rsidRDefault="007F69FA" w:rsidP="007F69FA">
      <w:pPr>
        <w:rPr>
          <w:bCs/>
          <w:sz w:val="24"/>
          <w:szCs w:val="24"/>
        </w:rPr>
      </w:pPr>
      <w:r>
        <w:rPr>
          <w:bCs/>
          <w:sz w:val="24"/>
          <w:szCs w:val="24"/>
        </w:rPr>
        <w:t>The board of management is responsible for ensuring that national procurement regulations and the Department of Education design team procedures are strictly complied with.  If you have any difficulty with the appointment process please contact me for guidance.</w:t>
      </w:r>
    </w:p>
    <w:p w14:paraId="52268520" w14:textId="76A3EE55" w:rsidR="007F69FA" w:rsidRDefault="007F69FA" w:rsidP="007F69FA">
      <w:pPr>
        <w:rPr>
          <w:bCs/>
          <w:sz w:val="24"/>
          <w:szCs w:val="24"/>
        </w:rPr>
      </w:pPr>
      <w:r w:rsidRPr="00BD4632">
        <w:rPr>
          <w:bCs/>
          <w:sz w:val="24"/>
          <w:szCs w:val="24"/>
        </w:rPr>
        <w:t xml:space="preserve">Please note that neither this nor the letter of approval of funding you received from the Department of Education constitutes approval for the </w:t>
      </w:r>
      <w:r>
        <w:rPr>
          <w:bCs/>
          <w:sz w:val="24"/>
          <w:szCs w:val="24"/>
        </w:rPr>
        <w:t xml:space="preserve">actual </w:t>
      </w:r>
      <w:r w:rsidRPr="00BD4632">
        <w:rPr>
          <w:bCs/>
          <w:sz w:val="24"/>
          <w:szCs w:val="24"/>
        </w:rPr>
        <w:t>commencement of the works.</w:t>
      </w:r>
      <w:r>
        <w:rPr>
          <w:bCs/>
          <w:sz w:val="24"/>
          <w:szCs w:val="24"/>
        </w:rPr>
        <w:t xml:space="preserve"> Depending on the value and type of the project you will be required to consult with the Department of Education at different stages.  It is the responsibility of the board of management to ensure that the consultant/ design team is familiar with the relevant Department of Education design team procedures and provides the board of management with the information and documentation required by the Department of Education at the </w:t>
      </w:r>
      <w:r>
        <w:rPr>
          <w:bCs/>
          <w:sz w:val="24"/>
          <w:szCs w:val="24"/>
        </w:rPr>
        <w:lastRenderedPageBreak/>
        <w:t xml:space="preserve">various stages of the project.  </w:t>
      </w:r>
    </w:p>
    <w:p w14:paraId="2ACDF232" w14:textId="77777777" w:rsidR="007F69FA" w:rsidRDefault="007F69FA" w:rsidP="007F69FA">
      <w:pPr>
        <w:rPr>
          <w:bCs/>
          <w:sz w:val="24"/>
          <w:szCs w:val="24"/>
        </w:rPr>
      </w:pPr>
      <w:r>
        <w:rPr>
          <w:bCs/>
          <w:sz w:val="24"/>
          <w:szCs w:val="24"/>
        </w:rPr>
        <w:t>The Le Chéile Trust Building Approval Process is aligned to the Department of Education procedures and is designed to protect the board of management by ensuring that the consultant/ design team appointed complies with all of the relevant Department of Education design team procedures.  I attach a checklist of documents which must be submitted to the Le Chéile Trust for this stage of the project.  Once the consultant/ design team is appointed you should provide them with a copy of this checklist and ensure that they understand that the board of management have an obligation to submit this information to the Le Chéile Trust as the project progresses.</w:t>
      </w:r>
    </w:p>
    <w:p w14:paraId="39D12C46" w14:textId="77777777" w:rsidR="007F69FA" w:rsidRPr="000D4736" w:rsidRDefault="007F69FA" w:rsidP="007F69FA">
      <w:pPr>
        <w:rPr>
          <w:bCs/>
          <w:u w:val="single"/>
        </w:rPr>
      </w:pPr>
      <w:r>
        <w:rPr>
          <w:bCs/>
          <w:sz w:val="24"/>
          <w:szCs w:val="24"/>
        </w:rPr>
        <w:t xml:space="preserve">Once the design stages are complete and the project is ready for tender you must obtain approval from the Department of Education and the Le Chéile Trust prior to proceeding to tender.  </w:t>
      </w:r>
      <w:r w:rsidRPr="000D4736">
        <w:rPr>
          <w:bCs/>
          <w:sz w:val="24"/>
          <w:szCs w:val="24"/>
          <w:u w:val="single"/>
        </w:rPr>
        <w:t xml:space="preserve">Under no circumstances should you proceed </w:t>
      </w:r>
      <w:r>
        <w:rPr>
          <w:bCs/>
          <w:sz w:val="24"/>
          <w:szCs w:val="24"/>
          <w:u w:val="single"/>
        </w:rPr>
        <w:t>to tender</w:t>
      </w:r>
      <w:r w:rsidRPr="000D4736">
        <w:rPr>
          <w:bCs/>
          <w:sz w:val="24"/>
          <w:szCs w:val="24"/>
          <w:u w:val="single"/>
        </w:rPr>
        <w:t xml:space="preserve"> without approval from the Department of Education and the Le Chéile Trust.</w:t>
      </w:r>
    </w:p>
    <w:p w14:paraId="289C578B" w14:textId="77777777" w:rsidR="007F69FA" w:rsidRDefault="007F69FA" w:rsidP="007F69FA">
      <w:pPr>
        <w:pStyle w:val="ListParagraph"/>
        <w:ind w:left="0"/>
        <w:rPr>
          <w:bCs/>
          <w:sz w:val="24"/>
          <w:szCs w:val="24"/>
        </w:rPr>
      </w:pPr>
    </w:p>
    <w:p w14:paraId="10D7285F" w14:textId="77777777" w:rsidR="007F69FA" w:rsidRDefault="007F69FA" w:rsidP="007F69FA">
      <w:pPr>
        <w:pStyle w:val="ListParagraph"/>
        <w:ind w:left="0"/>
        <w:rPr>
          <w:bCs/>
          <w:sz w:val="24"/>
          <w:szCs w:val="24"/>
        </w:rPr>
      </w:pPr>
      <w:r>
        <w:rPr>
          <w:bCs/>
          <w:sz w:val="24"/>
          <w:szCs w:val="24"/>
        </w:rPr>
        <w:t>I wish you well as you progress this project.</w:t>
      </w:r>
    </w:p>
    <w:p w14:paraId="293472D2" w14:textId="77777777" w:rsidR="007F69FA" w:rsidRDefault="007F69FA" w:rsidP="007F69FA">
      <w:pPr>
        <w:pStyle w:val="ListParagraph"/>
        <w:ind w:left="0"/>
        <w:rPr>
          <w:bCs/>
          <w:sz w:val="24"/>
          <w:szCs w:val="24"/>
        </w:rPr>
      </w:pPr>
    </w:p>
    <w:p w14:paraId="5C259F81" w14:textId="77777777" w:rsidR="007F69FA" w:rsidRDefault="007F69FA" w:rsidP="007F69FA">
      <w:pPr>
        <w:pStyle w:val="ListParagraph"/>
        <w:ind w:left="0"/>
        <w:rPr>
          <w:bCs/>
          <w:sz w:val="24"/>
          <w:szCs w:val="24"/>
        </w:rPr>
      </w:pPr>
      <w:r>
        <w:rPr>
          <w:bCs/>
          <w:sz w:val="24"/>
          <w:szCs w:val="24"/>
        </w:rPr>
        <w:t>Yours sincerely</w:t>
      </w:r>
    </w:p>
    <w:p w14:paraId="2A650110" w14:textId="77777777" w:rsidR="007F69FA" w:rsidRDefault="007F69FA" w:rsidP="007F69FA">
      <w:pPr>
        <w:pStyle w:val="ListParagraph"/>
        <w:ind w:left="0"/>
        <w:rPr>
          <w:bCs/>
          <w:sz w:val="24"/>
          <w:szCs w:val="24"/>
        </w:rPr>
      </w:pPr>
      <w:r>
        <w:rPr>
          <w:bCs/>
          <w:sz w:val="24"/>
          <w:szCs w:val="24"/>
        </w:rPr>
        <w:t>____________________________</w:t>
      </w:r>
    </w:p>
    <w:p w14:paraId="7FE69D8C" w14:textId="77777777" w:rsidR="007F69FA" w:rsidRDefault="007F69FA" w:rsidP="007F69FA">
      <w:pPr>
        <w:pStyle w:val="ListParagraph"/>
        <w:ind w:left="0"/>
        <w:rPr>
          <w:bCs/>
          <w:sz w:val="24"/>
          <w:szCs w:val="24"/>
        </w:rPr>
      </w:pPr>
    </w:p>
    <w:p w14:paraId="4D3702CA" w14:textId="77777777" w:rsidR="007F69FA" w:rsidRDefault="007F69FA" w:rsidP="007F69FA">
      <w:pPr>
        <w:pStyle w:val="ListParagraph"/>
        <w:ind w:left="0"/>
        <w:rPr>
          <w:bCs/>
          <w:sz w:val="24"/>
          <w:szCs w:val="24"/>
        </w:rPr>
      </w:pPr>
      <w:r>
        <w:rPr>
          <w:bCs/>
          <w:sz w:val="24"/>
          <w:szCs w:val="24"/>
        </w:rPr>
        <w:t>Le Chéile Buildings Advisor</w:t>
      </w:r>
    </w:p>
    <w:p w14:paraId="5272CDD5" w14:textId="77777777" w:rsidR="007F69FA" w:rsidRDefault="007F69FA" w:rsidP="007F69FA"/>
    <w:p w14:paraId="194F450A" w14:textId="77777777" w:rsidR="007F69FA" w:rsidRDefault="007F69FA" w:rsidP="007F69FA">
      <w:r>
        <w:br w:type="page"/>
      </w:r>
    </w:p>
    <w:p w14:paraId="11185040" w14:textId="77777777" w:rsidR="007F69FA" w:rsidRDefault="007F69FA" w:rsidP="007F69FA"/>
    <w:p w14:paraId="6CCB62E4" w14:textId="77777777" w:rsidR="007F69FA" w:rsidRPr="0080681C" w:rsidRDefault="007F69FA" w:rsidP="007F69FA">
      <w:r w:rsidRPr="00DA4916">
        <w:rPr>
          <w:b/>
          <w:sz w:val="40"/>
          <w:szCs w:val="40"/>
        </w:rPr>
        <w:t>Chec</w:t>
      </w:r>
      <w:r>
        <w:rPr>
          <w:b/>
          <w:sz w:val="40"/>
          <w:szCs w:val="40"/>
        </w:rPr>
        <w:t>klist of Documents to be Submitt</w:t>
      </w:r>
      <w:r w:rsidRPr="00DA4916">
        <w:rPr>
          <w:b/>
          <w:sz w:val="40"/>
          <w:szCs w:val="40"/>
        </w:rPr>
        <w:t xml:space="preserve">ed to the Le Chéile Trust </w:t>
      </w:r>
      <w:r>
        <w:rPr>
          <w:b/>
          <w:sz w:val="40"/>
          <w:szCs w:val="40"/>
        </w:rPr>
        <w:t>for approval to go to tender on a project under the Summer Works or Emergency Works S</w:t>
      </w:r>
      <w:r w:rsidRPr="00DA4916">
        <w:rPr>
          <w:b/>
          <w:sz w:val="40"/>
          <w:szCs w:val="40"/>
        </w:rPr>
        <w:t>cheme (or any works with a value of less than €1 million)</w:t>
      </w:r>
    </w:p>
    <w:p w14:paraId="519DB525" w14:textId="77777777" w:rsidR="007F69FA" w:rsidRDefault="007F69FA" w:rsidP="007F69FA">
      <w:pPr>
        <w:rPr>
          <w:b/>
          <w:sz w:val="44"/>
          <w:szCs w:val="44"/>
        </w:rPr>
      </w:pPr>
    </w:p>
    <w:tbl>
      <w:tblPr>
        <w:tblStyle w:val="TableGrid"/>
        <w:tblW w:w="0" w:type="auto"/>
        <w:tblLook w:val="04A0" w:firstRow="1" w:lastRow="0" w:firstColumn="1" w:lastColumn="0" w:noHBand="0" w:noVBand="1"/>
      </w:tblPr>
      <w:tblGrid>
        <w:gridCol w:w="6941"/>
        <w:gridCol w:w="1907"/>
      </w:tblGrid>
      <w:tr w:rsidR="007F69FA" w:rsidRPr="00635D59" w14:paraId="4E7EAC9D" w14:textId="77777777" w:rsidTr="00937ED6">
        <w:trPr>
          <w:trHeight w:val="529"/>
        </w:trPr>
        <w:tc>
          <w:tcPr>
            <w:tcW w:w="6941" w:type="dxa"/>
          </w:tcPr>
          <w:p w14:paraId="2A3B3112" w14:textId="77777777" w:rsidR="007F69FA" w:rsidRDefault="007F69FA" w:rsidP="00937ED6">
            <w:pPr>
              <w:rPr>
                <w:b/>
                <w:sz w:val="16"/>
                <w:szCs w:val="16"/>
              </w:rPr>
            </w:pPr>
            <w:r w:rsidRPr="00635D59">
              <w:rPr>
                <w:b/>
              </w:rPr>
              <w:t>Document</w:t>
            </w:r>
            <w:r w:rsidRPr="00697F27">
              <w:rPr>
                <w:b/>
                <w:sz w:val="16"/>
                <w:szCs w:val="16"/>
              </w:rPr>
              <w:t xml:space="preserve"> </w:t>
            </w:r>
          </w:p>
          <w:p w14:paraId="3BD65735" w14:textId="77777777" w:rsidR="007F69FA" w:rsidRDefault="007F69FA" w:rsidP="00937ED6">
            <w:pPr>
              <w:rPr>
                <w:b/>
                <w:sz w:val="16"/>
                <w:szCs w:val="16"/>
              </w:rPr>
            </w:pPr>
            <w:r>
              <w:rPr>
                <w:b/>
                <w:sz w:val="16"/>
                <w:szCs w:val="16"/>
              </w:rPr>
              <w:t xml:space="preserve">Requirements under Department of Education </w:t>
            </w:r>
            <w:r w:rsidRPr="00697F27">
              <w:rPr>
                <w:b/>
                <w:sz w:val="16"/>
                <w:szCs w:val="16"/>
              </w:rPr>
              <w:t>DTP for Small Work</w:t>
            </w:r>
            <w:r>
              <w:rPr>
                <w:b/>
                <w:sz w:val="16"/>
                <w:szCs w:val="16"/>
              </w:rPr>
              <w:t>s 7th Edition October 2021.  The board of management must ensure that the Consultant/ Design Team comply with the most recent version of DTP for Small Works</w:t>
            </w:r>
          </w:p>
          <w:p w14:paraId="28DC53AA" w14:textId="77777777" w:rsidR="007F69FA" w:rsidRPr="00635D59" w:rsidRDefault="007F69FA" w:rsidP="00937ED6">
            <w:pPr>
              <w:rPr>
                <w:b/>
              </w:rPr>
            </w:pPr>
            <w:r>
              <w:rPr>
                <w:b/>
                <w:sz w:val="16"/>
                <w:szCs w:val="16"/>
              </w:rPr>
              <w:t>Documents required from Consultant/ Design Team are underlined</w:t>
            </w:r>
          </w:p>
        </w:tc>
        <w:tc>
          <w:tcPr>
            <w:tcW w:w="1907" w:type="dxa"/>
          </w:tcPr>
          <w:p w14:paraId="27825835" w14:textId="77777777" w:rsidR="007F69FA" w:rsidRPr="00635D59" w:rsidRDefault="007F69FA" w:rsidP="00937ED6">
            <w:pPr>
              <w:rPr>
                <w:b/>
              </w:rPr>
            </w:pPr>
            <w:r w:rsidRPr="00635D59">
              <w:rPr>
                <w:b/>
              </w:rPr>
              <w:t>Date Submitted</w:t>
            </w:r>
            <w:r>
              <w:rPr>
                <w:b/>
              </w:rPr>
              <w:t>/ confirmed</w:t>
            </w:r>
            <w:r w:rsidRPr="00635D59">
              <w:rPr>
                <w:b/>
              </w:rPr>
              <w:t xml:space="preserve"> to </w:t>
            </w:r>
            <w:r>
              <w:rPr>
                <w:b/>
              </w:rPr>
              <w:t xml:space="preserve">the </w:t>
            </w:r>
            <w:r w:rsidRPr="00635D59">
              <w:rPr>
                <w:b/>
              </w:rPr>
              <w:t>Le Chéile Trust</w:t>
            </w:r>
          </w:p>
        </w:tc>
      </w:tr>
      <w:tr w:rsidR="007F69FA" w:rsidRPr="00635D59" w14:paraId="68BC342E" w14:textId="77777777" w:rsidTr="00937ED6">
        <w:trPr>
          <w:trHeight w:val="520"/>
        </w:trPr>
        <w:tc>
          <w:tcPr>
            <w:tcW w:w="6941" w:type="dxa"/>
          </w:tcPr>
          <w:p w14:paraId="6CB0E830" w14:textId="77777777" w:rsidR="007F69FA" w:rsidRPr="00083D01" w:rsidRDefault="007F69FA" w:rsidP="00937ED6">
            <w:pPr>
              <w:jc w:val="both"/>
              <w:rPr>
                <w:rFonts w:eastAsia="Times New Roman" w:cs="Calibri"/>
                <w:b/>
                <w:bCs/>
                <w:color w:val="000000"/>
                <w:kern w:val="28"/>
                <w:sz w:val="24"/>
                <w:szCs w:val="24"/>
                <w14:cntxtAlts/>
              </w:rPr>
            </w:pPr>
            <w:r>
              <w:rPr>
                <w:rFonts w:eastAsia="Times New Roman" w:cs="Calibri"/>
                <w:b/>
                <w:bCs/>
                <w:color w:val="000000"/>
                <w:kern w:val="28"/>
                <w:sz w:val="24"/>
                <w:szCs w:val="24"/>
                <w14:cntxtAlts/>
              </w:rPr>
              <w:t>Appointment of Consultants</w:t>
            </w:r>
          </w:p>
          <w:p w14:paraId="59C85B84" w14:textId="77777777" w:rsidR="007F69FA" w:rsidRPr="00C676A9" w:rsidRDefault="007F69FA" w:rsidP="00937ED6">
            <w:pPr>
              <w:jc w:val="both"/>
              <w:rPr>
                <w:rFonts w:eastAsia="Times New Roman" w:cs="Calibri"/>
                <w:color w:val="000000"/>
                <w:kern w:val="28"/>
                <w:sz w:val="24"/>
                <w:szCs w:val="24"/>
                <w14:cntxtAlts/>
              </w:rPr>
            </w:pPr>
            <w:r>
              <w:rPr>
                <w:rFonts w:eastAsia="Times New Roman" w:cs="Calibri"/>
                <w:color w:val="000000"/>
                <w:kern w:val="28"/>
                <w:sz w:val="24"/>
                <w:szCs w:val="24"/>
                <w14:cntxtAlts/>
              </w:rPr>
              <w:t>Copy of t</w:t>
            </w:r>
            <w:r w:rsidRPr="00C676A9">
              <w:rPr>
                <w:rFonts w:eastAsia="Times New Roman" w:cs="Calibri"/>
                <w:color w:val="000000"/>
                <w:kern w:val="28"/>
                <w:sz w:val="24"/>
                <w:szCs w:val="24"/>
                <w14:cntxtAlts/>
              </w:rPr>
              <w:t xml:space="preserve">he </w:t>
            </w:r>
            <w:r w:rsidRPr="000B3B04">
              <w:rPr>
                <w:rFonts w:eastAsia="Times New Roman" w:cs="Calibri"/>
                <w:b/>
                <w:bCs/>
                <w:color w:val="000000"/>
                <w:kern w:val="28"/>
                <w:sz w:val="24"/>
                <w:szCs w:val="24"/>
                <w:u w:val="single"/>
                <w14:cntxtAlts/>
              </w:rPr>
              <w:t>conditions of Engagement of the consultant/ design team</w:t>
            </w:r>
            <w:r>
              <w:rPr>
                <w:rFonts w:eastAsia="Times New Roman" w:cs="Calibri"/>
                <w:color w:val="000000"/>
                <w:kern w:val="28"/>
                <w:sz w:val="24"/>
                <w:szCs w:val="24"/>
                <w14:cntxtAlts/>
              </w:rPr>
              <w:t xml:space="preserve"> as signed by the Board of Management and the consultant/ design team.</w:t>
            </w:r>
          </w:p>
          <w:p w14:paraId="766BCE50" w14:textId="77777777" w:rsidR="007F69FA" w:rsidRPr="00635D59" w:rsidRDefault="007F69FA" w:rsidP="00937ED6">
            <w:pPr>
              <w:rPr>
                <w:b/>
              </w:rPr>
            </w:pPr>
          </w:p>
        </w:tc>
        <w:tc>
          <w:tcPr>
            <w:tcW w:w="1907" w:type="dxa"/>
          </w:tcPr>
          <w:p w14:paraId="20D6BA77" w14:textId="77777777" w:rsidR="007F69FA" w:rsidRPr="00635D59" w:rsidRDefault="007F69FA" w:rsidP="00937ED6">
            <w:pPr>
              <w:rPr>
                <w:b/>
              </w:rPr>
            </w:pPr>
          </w:p>
        </w:tc>
      </w:tr>
      <w:tr w:rsidR="007F69FA" w14:paraId="3AF476C3" w14:textId="77777777" w:rsidTr="00937ED6">
        <w:trPr>
          <w:trHeight w:val="529"/>
        </w:trPr>
        <w:tc>
          <w:tcPr>
            <w:tcW w:w="6941" w:type="dxa"/>
          </w:tcPr>
          <w:p w14:paraId="172AB775" w14:textId="77777777" w:rsidR="007F69FA" w:rsidRPr="00A23661" w:rsidRDefault="007F69FA" w:rsidP="00937ED6">
            <w:pPr>
              <w:rPr>
                <w:rFonts w:eastAsia="Times New Roman" w:cs="Calibri"/>
                <w:b/>
                <w:bCs/>
                <w:color w:val="000000"/>
                <w:kern w:val="28"/>
                <w:sz w:val="24"/>
                <w:szCs w:val="24"/>
                <w14:cntxtAlts/>
              </w:rPr>
            </w:pPr>
            <w:r w:rsidRPr="00A23661">
              <w:rPr>
                <w:rFonts w:eastAsia="Times New Roman" w:cs="Calibri"/>
                <w:b/>
                <w:bCs/>
                <w:color w:val="000000"/>
                <w:kern w:val="28"/>
                <w:sz w:val="24"/>
                <w:szCs w:val="24"/>
                <w14:cntxtAlts/>
              </w:rPr>
              <w:t>Pre-Stage 1</w:t>
            </w:r>
          </w:p>
          <w:p w14:paraId="5CCCC8D0" w14:textId="77777777" w:rsidR="007F69FA" w:rsidRDefault="007F69FA" w:rsidP="00937ED6">
            <w:pPr>
              <w:rPr>
                <w:rFonts w:eastAsia="Times New Roman" w:cs="Calibri"/>
                <w:color w:val="000000"/>
                <w:kern w:val="28"/>
                <w:sz w:val="24"/>
                <w:szCs w:val="24"/>
                <w14:cntxtAlts/>
              </w:rPr>
            </w:pPr>
            <w:r w:rsidRPr="000B3B04">
              <w:rPr>
                <w:rFonts w:eastAsia="Times New Roman" w:cs="Calibri"/>
                <w:b/>
                <w:bCs/>
                <w:color w:val="000000"/>
                <w:kern w:val="28"/>
                <w:sz w:val="24"/>
                <w:szCs w:val="24"/>
                <w:u w:val="single"/>
                <w14:cntxtAlts/>
              </w:rPr>
              <w:t xml:space="preserve">Written confirmation from the </w:t>
            </w:r>
            <w:r>
              <w:rPr>
                <w:rFonts w:eastAsia="Times New Roman" w:cs="Calibri"/>
                <w:b/>
                <w:bCs/>
                <w:color w:val="000000"/>
                <w:kern w:val="28"/>
                <w:sz w:val="24"/>
                <w:szCs w:val="24"/>
                <w:u w:val="single"/>
                <w14:cntxtAlts/>
              </w:rPr>
              <w:t>Design Team</w:t>
            </w:r>
            <w:r w:rsidRPr="000F6FA4">
              <w:rPr>
                <w:rFonts w:eastAsia="Times New Roman" w:cs="Calibri"/>
                <w:color w:val="000000"/>
                <w:kern w:val="28"/>
                <w:sz w:val="24"/>
                <w:szCs w:val="24"/>
                <w:u w:val="single"/>
                <w14:cntxtAlts/>
              </w:rPr>
              <w:t xml:space="preserve"> </w:t>
            </w:r>
            <w:r w:rsidRPr="00E74870">
              <w:rPr>
                <w:rFonts w:eastAsia="Times New Roman" w:cs="Calibri"/>
                <w:color w:val="000000"/>
                <w:kern w:val="28"/>
                <w:sz w:val="24"/>
                <w:szCs w:val="24"/>
                <w14:cntxtAlts/>
              </w:rPr>
              <w:t>that the Project Brief is clearly defined, viable and can be constructed within the funding confirmed by the Department of Education</w:t>
            </w:r>
            <w:r>
              <w:rPr>
                <w:rFonts w:eastAsia="Times New Roman" w:cs="Calibri"/>
                <w:color w:val="000000"/>
                <w:kern w:val="28"/>
                <w:sz w:val="24"/>
                <w:szCs w:val="24"/>
                <w14:cntxtAlts/>
              </w:rPr>
              <w:t xml:space="preserve"> and that the project brief has been agreed by the board of management.</w:t>
            </w:r>
          </w:p>
          <w:p w14:paraId="3740AE14" w14:textId="77777777" w:rsidR="007F69FA" w:rsidRPr="00697F27" w:rsidRDefault="007F69FA" w:rsidP="00937ED6">
            <w:pPr>
              <w:rPr>
                <w:b/>
                <w:sz w:val="16"/>
                <w:szCs w:val="16"/>
              </w:rPr>
            </w:pPr>
          </w:p>
        </w:tc>
        <w:tc>
          <w:tcPr>
            <w:tcW w:w="1907" w:type="dxa"/>
          </w:tcPr>
          <w:p w14:paraId="4762F8ED" w14:textId="77777777" w:rsidR="007F69FA" w:rsidRDefault="007F69FA" w:rsidP="00937ED6">
            <w:pPr>
              <w:rPr>
                <w:b/>
                <w:sz w:val="44"/>
                <w:szCs w:val="44"/>
              </w:rPr>
            </w:pPr>
          </w:p>
        </w:tc>
      </w:tr>
      <w:tr w:rsidR="007F69FA" w14:paraId="2DCE442A" w14:textId="77777777" w:rsidTr="00937ED6">
        <w:trPr>
          <w:trHeight w:val="529"/>
        </w:trPr>
        <w:tc>
          <w:tcPr>
            <w:tcW w:w="6941" w:type="dxa"/>
          </w:tcPr>
          <w:p w14:paraId="4F7CE870" w14:textId="77777777" w:rsidR="007F69FA" w:rsidRPr="00136FE1" w:rsidRDefault="007F69FA" w:rsidP="00937ED6">
            <w:pPr>
              <w:jc w:val="both"/>
              <w:rPr>
                <w:rFonts w:eastAsia="Times New Roman" w:cs="Calibri"/>
                <w:b/>
                <w:bCs/>
                <w:color w:val="000000"/>
                <w:kern w:val="28"/>
                <w:sz w:val="24"/>
                <w:szCs w:val="24"/>
                <w14:cntxtAlts/>
              </w:rPr>
            </w:pPr>
            <w:r w:rsidRPr="00136FE1">
              <w:rPr>
                <w:rFonts w:eastAsia="Times New Roman" w:cs="Calibri"/>
                <w:b/>
                <w:bCs/>
                <w:color w:val="000000"/>
                <w:kern w:val="28"/>
                <w:sz w:val="24"/>
                <w:szCs w:val="24"/>
                <w14:cntxtAlts/>
              </w:rPr>
              <w:t>Pre-Stage 1</w:t>
            </w:r>
          </w:p>
          <w:p w14:paraId="05EDE31D" w14:textId="77777777" w:rsidR="007F69FA" w:rsidRDefault="007F69FA" w:rsidP="00937ED6">
            <w:pPr>
              <w:jc w:val="both"/>
              <w:rPr>
                <w:rFonts w:eastAsia="Times New Roman" w:cs="Calibri"/>
                <w:color w:val="000000"/>
                <w:kern w:val="28"/>
                <w:sz w:val="24"/>
                <w:szCs w:val="24"/>
                <w14:cntxtAlts/>
              </w:rPr>
            </w:pPr>
            <w:r>
              <w:rPr>
                <w:rFonts w:eastAsia="Times New Roman" w:cs="Calibri"/>
                <w:color w:val="000000"/>
                <w:kern w:val="28"/>
                <w:sz w:val="24"/>
                <w:szCs w:val="24"/>
                <w14:cntxtAlts/>
              </w:rPr>
              <w:t>If</w:t>
            </w:r>
            <w:r w:rsidRPr="00E74870">
              <w:rPr>
                <w:rFonts w:eastAsia="Times New Roman" w:cs="Calibri"/>
                <w:color w:val="000000"/>
                <w:kern w:val="28"/>
                <w:sz w:val="24"/>
                <w:szCs w:val="24"/>
                <w14:cntxtAlts/>
              </w:rPr>
              <w:t xml:space="preserve"> early analysis reveal</w:t>
            </w:r>
            <w:r>
              <w:rPr>
                <w:rFonts w:eastAsia="Times New Roman" w:cs="Calibri"/>
                <w:color w:val="000000"/>
                <w:kern w:val="28"/>
                <w:sz w:val="24"/>
                <w:szCs w:val="24"/>
                <w14:cntxtAlts/>
              </w:rPr>
              <w:t>s</w:t>
            </w:r>
            <w:r w:rsidRPr="00E74870">
              <w:rPr>
                <w:rFonts w:eastAsia="Times New Roman" w:cs="Calibri"/>
                <w:color w:val="000000"/>
                <w:kern w:val="28"/>
                <w:sz w:val="24"/>
                <w:szCs w:val="24"/>
                <w14:cntxtAlts/>
              </w:rPr>
              <w:t xml:space="preserve"> unforeseen works that threaten the viability of the project </w:t>
            </w:r>
            <w:r>
              <w:rPr>
                <w:rFonts w:eastAsia="Times New Roman" w:cs="Calibri"/>
                <w:color w:val="000000"/>
                <w:kern w:val="28"/>
                <w:sz w:val="24"/>
                <w:szCs w:val="24"/>
                <w14:cntxtAlts/>
              </w:rPr>
              <w:t xml:space="preserve">provide </w:t>
            </w:r>
            <w:r w:rsidRPr="00E74870">
              <w:rPr>
                <w:rFonts w:eastAsia="Times New Roman" w:cs="Calibri"/>
                <w:color w:val="000000"/>
                <w:kern w:val="28"/>
                <w:sz w:val="24"/>
                <w:szCs w:val="24"/>
                <w14:cntxtAlts/>
              </w:rPr>
              <w:t xml:space="preserve">confirmation that </w:t>
            </w:r>
            <w:r>
              <w:rPr>
                <w:rFonts w:eastAsia="Times New Roman" w:cs="Calibri"/>
                <w:color w:val="000000"/>
                <w:kern w:val="28"/>
                <w:sz w:val="24"/>
                <w:szCs w:val="24"/>
                <w14:cntxtAlts/>
              </w:rPr>
              <w:t xml:space="preserve">a </w:t>
            </w:r>
            <w:r w:rsidRPr="00A35BB0">
              <w:rPr>
                <w:rFonts w:eastAsia="Times New Roman" w:cs="Calibri"/>
                <w:color w:val="000000"/>
                <w:kern w:val="28"/>
                <w:sz w:val="24"/>
                <w:szCs w:val="24"/>
                <w:u w:val="single"/>
                <w14:cntxtAlts/>
              </w:rPr>
              <w:t>Pre-Stage 1 report</w:t>
            </w:r>
            <w:r w:rsidRPr="00E74870">
              <w:rPr>
                <w:rFonts w:eastAsia="Times New Roman" w:cs="Calibri"/>
                <w:color w:val="000000"/>
                <w:kern w:val="28"/>
                <w:sz w:val="24"/>
                <w:szCs w:val="24"/>
                <w14:cntxtAlts/>
              </w:rPr>
              <w:t xml:space="preserve"> has been submitted to the Department of Education and that no further work will be undertaken pending confirmation from the Department of Education as to how to proceed.</w:t>
            </w:r>
          </w:p>
          <w:p w14:paraId="122E7B85" w14:textId="77777777" w:rsidR="007F69FA" w:rsidRPr="007B2DC0" w:rsidRDefault="007F69FA" w:rsidP="00937ED6">
            <w:pPr>
              <w:jc w:val="both"/>
              <w:rPr>
                <w:rFonts w:eastAsia="Times New Roman" w:cs="Calibri"/>
                <w:color w:val="000000"/>
                <w:kern w:val="28"/>
                <w:sz w:val="24"/>
                <w:szCs w:val="24"/>
                <w14:cntxtAlts/>
              </w:rPr>
            </w:pPr>
          </w:p>
        </w:tc>
        <w:tc>
          <w:tcPr>
            <w:tcW w:w="1907" w:type="dxa"/>
          </w:tcPr>
          <w:p w14:paraId="1C4568B2" w14:textId="77777777" w:rsidR="007F69FA" w:rsidRDefault="007F69FA" w:rsidP="00937ED6">
            <w:pPr>
              <w:rPr>
                <w:b/>
                <w:sz w:val="44"/>
                <w:szCs w:val="44"/>
              </w:rPr>
            </w:pPr>
          </w:p>
        </w:tc>
      </w:tr>
      <w:tr w:rsidR="007F69FA" w14:paraId="5C8F4D57" w14:textId="77777777" w:rsidTr="00937ED6">
        <w:trPr>
          <w:trHeight w:val="529"/>
        </w:trPr>
        <w:tc>
          <w:tcPr>
            <w:tcW w:w="6941" w:type="dxa"/>
          </w:tcPr>
          <w:p w14:paraId="5D19CE61" w14:textId="77777777" w:rsidR="007F69FA" w:rsidRPr="00E8017F" w:rsidRDefault="007F69FA" w:rsidP="00937ED6">
            <w:pPr>
              <w:rPr>
                <w:rFonts w:eastAsia="Times New Roman" w:cs="Calibri"/>
                <w:b/>
                <w:bCs/>
                <w:color w:val="000000"/>
                <w:kern w:val="28"/>
                <w:sz w:val="24"/>
                <w:szCs w:val="24"/>
                <w14:cntxtAlts/>
              </w:rPr>
            </w:pPr>
            <w:r>
              <w:rPr>
                <w:rFonts w:eastAsia="Times New Roman" w:cs="Calibri"/>
                <w:b/>
                <w:bCs/>
                <w:color w:val="000000"/>
                <w:kern w:val="28"/>
                <w:sz w:val="24"/>
                <w:szCs w:val="24"/>
                <w14:cntxtAlts/>
              </w:rPr>
              <w:t xml:space="preserve">Combined </w:t>
            </w:r>
            <w:r w:rsidRPr="00E8017F">
              <w:rPr>
                <w:rFonts w:eastAsia="Times New Roman" w:cs="Calibri"/>
                <w:b/>
                <w:bCs/>
                <w:color w:val="000000"/>
                <w:kern w:val="28"/>
                <w:sz w:val="24"/>
                <w:szCs w:val="24"/>
                <w14:cntxtAlts/>
              </w:rPr>
              <w:t>Stages 1 and 2a</w:t>
            </w:r>
            <w:r>
              <w:rPr>
                <w:rFonts w:eastAsia="Times New Roman" w:cs="Calibri"/>
                <w:b/>
                <w:bCs/>
                <w:color w:val="000000"/>
                <w:kern w:val="28"/>
                <w:sz w:val="24"/>
                <w:szCs w:val="24"/>
                <w14:cntxtAlts/>
              </w:rPr>
              <w:t xml:space="preserve"> – Preliminary Design and Developed Design</w:t>
            </w:r>
          </w:p>
          <w:p w14:paraId="420F583F" w14:textId="77777777" w:rsidR="007F69FA" w:rsidRDefault="007F69FA" w:rsidP="00937ED6">
            <w:pPr>
              <w:rPr>
                <w:rFonts w:eastAsia="Times New Roman" w:cs="Calibri"/>
                <w:color w:val="000000"/>
                <w:kern w:val="28"/>
                <w:sz w:val="24"/>
                <w:szCs w:val="24"/>
                <w14:cntxtAlts/>
              </w:rPr>
            </w:pPr>
            <w:r w:rsidRPr="00A73D17">
              <w:rPr>
                <w:rFonts w:eastAsia="Times New Roman" w:cs="Calibri"/>
                <w:color w:val="000000"/>
                <w:kern w:val="28"/>
                <w:sz w:val="24"/>
                <w:szCs w:val="24"/>
                <w14:cntxtAlts/>
              </w:rPr>
              <w:t xml:space="preserve">Confirmation from the board of management that the </w:t>
            </w:r>
            <w:r w:rsidRPr="00E62276">
              <w:rPr>
                <w:rFonts w:eastAsia="Times New Roman" w:cs="Calibri"/>
                <w:b/>
                <w:bCs/>
                <w:color w:val="000000"/>
                <w:kern w:val="28"/>
                <w:sz w:val="24"/>
                <w:szCs w:val="24"/>
                <w:u w:val="single"/>
                <w14:cntxtAlts/>
              </w:rPr>
              <w:t xml:space="preserve">combined stage 1/2a report </w:t>
            </w:r>
            <w:r w:rsidRPr="00A73D17">
              <w:rPr>
                <w:rFonts w:eastAsia="Times New Roman" w:cs="Calibri"/>
                <w:color w:val="000000"/>
                <w:kern w:val="28"/>
                <w:sz w:val="24"/>
                <w:szCs w:val="24"/>
                <w14:cntxtAlts/>
              </w:rPr>
              <w:t xml:space="preserve">has been submitted to the Department of Education together with the observations of the board of management and confirmation that no further work will be done until written approval has been provided by the Department of Education.  If the board of management is intending to include </w:t>
            </w:r>
            <w:r w:rsidRPr="00A73D17">
              <w:rPr>
                <w:rFonts w:eastAsia="Times New Roman" w:cs="Calibri"/>
                <w:color w:val="000000"/>
                <w:kern w:val="28"/>
                <w:sz w:val="24"/>
                <w:szCs w:val="24"/>
                <w14:cntxtAlts/>
              </w:rPr>
              <w:lastRenderedPageBreak/>
              <w:t>works beyond the scope outlined in the letter of approval and to fund these works from its own resources the Stage 1/2a Report must detail the cost of these works and provide evidence of the availability of funds to cover the cost.</w:t>
            </w:r>
          </w:p>
          <w:p w14:paraId="61B95023" w14:textId="77777777" w:rsidR="007F69FA" w:rsidRPr="00667D14" w:rsidRDefault="007F69FA" w:rsidP="00937ED6">
            <w:pPr>
              <w:rPr>
                <w:rFonts w:eastAsia="Times New Roman" w:cs="Calibri"/>
                <w:color w:val="000000"/>
                <w:kern w:val="28"/>
                <w:sz w:val="24"/>
                <w:szCs w:val="24"/>
                <w14:cntxtAlts/>
              </w:rPr>
            </w:pPr>
          </w:p>
        </w:tc>
        <w:tc>
          <w:tcPr>
            <w:tcW w:w="1907" w:type="dxa"/>
          </w:tcPr>
          <w:p w14:paraId="1D443418" w14:textId="77777777" w:rsidR="007F69FA" w:rsidRDefault="007F69FA" w:rsidP="00937ED6">
            <w:pPr>
              <w:rPr>
                <w:b/>
                <w:sz w:val="44"/>
                <w:szCs w:val="44"/>
              </w:rPr>
            </w:pPr>
          </w:p>
        </w:tc>
      </w:tr>
      <w:tr w:rsidR="007F69FA" w14:paraId="2F461386" w14:textId="77777777" w:rsidTr="00937ED6">
        <w:trPr>
          <w:trHeight w:val="529"/>
        </w:trPr>
        <w:tc>
          <w:tcPr>
            <w:tcW w:w="6941" w:type="dxa"/>
          </w:tcPr>
          <w:p w14:paraId="0096ED88" w14:textId="77777777" w:rsidR="007F69FA" w:rsidRPr="003768EE" w:rsidRDefault="007F69FA" w:rsidP="00937ED6">
            <w:pPr>
              <w:rPr>
                <w:rFonts w:eastAsia="Times New Roman" w:cs="Calibri"/>
                <w:b/>
                <w:bCs/>
                <w:color w:val="000000"/>
                <w:kern w:val="28"/>
                <w:sz w:val="24"/>
                <w:szCs w:val="24"/>
                <w14:cntxtAlts/>
              </w:rPr>
            </w:pPr>
            <w:r>
              <w:rPr>
                <w:rFonts w:eastAsia="Times New Roman" w:cs="Calibri"/>
                <w:b/>
                <w:bCs/>
                <w:color w:val="000000"/>
                <w:kern w:val="28"/>
                <w:sz w:val="24"/>
                <w:szCs w:val="24"/>
                <w14:cntxtAlts/>
              </w:rPr>
              <w:t>Stage 2b – Detailed Design and Preparation of Tender Documents</w:t>
            </w:r>
          </w:p>
          <w:p w14:paraId="3923359A" w14:textId="77777777" w:rsidR="007F69FA" w:rsidRDefault="007F69FA" w:rsidP="00937ED6">
            <w:pPr>
              <w:rPr>
                <w:b/>
                <w:sz w:val="44"/>
                <w:szCs w:val="44"/>
              </w:rPr>
            </w:pPr>
            <w:r w:rsidRPr="00BC44B3">
              <w:rPr>
                <w:rFonts w:eastAsia="Times New Roman" w:cs="Calibri"/>
                <w:color w:val="000000"/>
                <w:kern w:val="28"/>
                <w:sz w:val="24"/>
                <w:szCs w:val="24"/>
                <w14:cntxtAlts/>
              </w:rPr>
              <w:t xml:space="preserve">Confirmation from the design team when all necessary </w:t>
            </w:r>
            <w:r w:rsidRPr="00E62276">
              <w:rPr>
                <w:rFonts w:eastAsia="Times New Roman" w:cs="Calibri"/>
                <w:b/>
                <w:bCs/>
                <w:color w:val="000000"/>
                <w:kern w:val="28"/>
                <w:sz w:val="24"/>
                <w:szCs w:val="24"/>
                <w:u w:val="single"/>
                <w14:cntxtAlts/>
              </w:rPr>
              <w:t>planning and statutory approvals</w:t>
            </w:r>
            <w:r w:rsidRPr="00BC44B3">
              <w:rPr>
                <w:rFonts w:eastAsia="Times New Roman" w:cs="Calibri"/>
                <w:color w:val="000000"/>
                <w:kern w:val="28"/>
                <w:sz w:val="24"/>
                <w:szCs w:val="24"/>
                <w14:cntxtAlts/>
              </w:rPr>
              <w:t xml:space="preserve"> have been obtained and the design team is ready to prepare the tender documents.</w:t>
            </w:r>
          </w:p>
        </w:tc>
        <w:tc>
          <w:tcPr>
            <w:tcW w:w="1907" w:type="dxa"/>
          </w:tcPr>
          <w:p w14:paraId="16CC1B75" w14:textId="77777777" w:rsidR="007F69FA" w:rsidRDefault="007F69FA" w:rsidP="00937ED6">
            <w:pPr>
              <w:rPr>
                <w:b/>
                <w:sz w:val="44"/>
                <w:szCs w:val="44"/>
              </w:rPr>
            </w:pPr>
          </w:p>
        </w:tc>
      </w:tr>
      <w:tr w:rsidR="007F69FA" w14:paraId="43FC419E" w14:textId="77777777" w:rsidTr="00937ED6">
        <w:trPr>
          <w:trHeight w:val="529"/>
        </w:trPr>
        <w:tc>
          <w:tcPr>
            <w:tcW w:w="6941" w:type="dxa"/>
          </w:tcPr>
          <w:p w14:paraId="2E67C21D" w14:textId="77777777" w:rsidR="007F69FA" w:rsidRDefault="007F69FA" w:rsidP="00937ED6">
            <w:pPr>
              <w:rPr>
                <w:b/>
                <w:sz w:val="44"/>
                <w:szCs w:val="44"/>
              </w:rPr>
            </w:pPr>
          </w:p>
        </w:tc>
        <w:tc>
          <w:tcPr>
            <w:tcW w:w="1907" w:type="dxa"/>
          </w:tcPr>
          <w:p w14:paraId="5D8EA27B" w14:textId="77777777" w:rsidR="007F69FA" w:rsidRDefault="007F69FA" w:rsidP="00937ED6">
            <w:pPr>
              <w:rPr>
                <w:b/>
                <w:sz w:val="44"/>
                <w:szCs w:val="44"/>
              </w:rPr>
            </w:pPr>
          </w:p>
        </w:tc>
      </w:tr>
      <w:tr w:rsidR="007F69FA" w14:paraId="51FCD79E" w14:textId="77777777" w:rsidTr="00937ED6">
        <w:trPr>
          <w:trHeight w:val="529"/>
        </w:trPr>
        <w:tc>
          <w:tcPr>
            <w:tcW w:w="6941" w:type="dxa"/>
          </w:tcPr>
          <w:p w14:paraId="3F6E2AAF" w14:textId="77777777" w:rsidR="007F69FA" w:rsidRPr="007C2ABF" w:rsidRDefault="007F69FA" w:rsidP="00937ED6">
            <w:pPr>
              <w:jc w:val="both"/>
              <w:rPr>
                <w:rFonts w:eastAsia="Times New Roman" w:cs="Calibri"/>
                <w:b/>
                <w:bCs/>
                <w:color w:val="000000"/>
                <w:kern w:val="28"/>
                <w:sz w:val="24"/>
                <w:szCs w:val="24"/>
                <w14:cntxtAlts/>
              </w:rPr>
            </w:pPr>
            <w:r w:rsidRPr="007C2ABF">
              <w:rPr>
                <w:rFonts w:eastAsia="Times New Roman" w:cs="Calibri"/>
                <w:b/>
                <w:bCs/>
                <w:color w:val="000000"/>
                <w:kern w:val="28"/>
                <w:sz w:val="24"/>
                <w:szCs w:val="24"/>
                <w14:cntxtAlts/>
              </w:rPr>
              <w:t>Stage 2b – Detailed Design and Preparation of Tender Documents</w:t>
            </w:r>
          </w:p>
          <w:p w14:paraId="00683EB7" w14:textId="77777777" w:rsidR="007F69FA" w:rsidRPr="00BC44B3" w:rsidRDefault="007F69FA" w:rsidP="00937ED6">
            <w:pPr>
              <w:jc w:val="both"/>
              <w:rPr>
                <w:rFonts w:eastAsia="Times New Roman" w:cs="Calibri"/>
                <w:color w:val="000000"/>
                <w:kern w:val="28"/>
                <w:sz w:val="24"/>
                <w:szCs w:val="24"/>
                <w14:cntxtAlts/>
              </w:rPr>
            </w:pPr>
            <w:r w:rsidRPr="00BC44B3">
              <w:rPr>
                <w:rFonts w:eastAsia="Times New Roman" w:cs="Calibri"/>
                <w:color w:val="000000"/>
                <w:kern w:val="28"/>
                <w:sz w:val="24"/>
                <w:szCs w:val="24"/>
                <w14:cntxtAlts/>
              </w:rPr>
              <w:t xml:space="preserve">Confirmation from the Board of Management that the design team has submitted </w:t>
            </w:r>
            <w:r w:rsidRPr="004F22F4">
              <w:rPr>
                <w:rFonts w:eastAsia="Times New Roman" w:cs="Calibri"/>
                <w:b/>
                <w:bCs/>
                <w:color w:val="000000"/>
                <w:kern w:val="28"/>
                <w:sz w:val="24"/>
                <w:szCs w:val="24"/>
                <w:u w:val="single"/>
                <w14:cntxtAlts/>
              </w:rPr>
              <w:t>a pre-tender report</w:t>
            </w:r>
            <w:r w:rsidRPr="00BC44B3">
              <w:rPr>
                <w:rFonts w:eastAsia="Times New Roman" w:cs="Calibri"/>
                <w:color w:val="000000"/>
                <w:kern w:val="28"/>
                <w:sz w:val="24"/>
                <w:szCs w:val="24"/>
                <w14:cntxtAlts/>
              </w:rPr>
              <w:t xml:space="preserve"> for agreement by the board of management before going to tender and that this has been submitted to the Department of Education and that no further work will be done until approval has been received from the Department of Education.</w:t>
            </w:r>
          </w:p>
          <w:p w14:paraId="3A3A9C5E" w14:textId="77777777" w:rsidR="007F69FA" w:rsidRDefault="007F69FA" w:rsidP="00937ED6">
            <w:pPr>
              <w:rPr>
                <w:b/>
                <w:sz w:val="44"/>
                <w:szCs w:val="44"/>
              </w:rPr>
            </w:pPr>
          </w:p>
        </w:tc>
        <w:tc>
          <w:tcPr>
            <w:tcW w:w="1907" w:type="dxa"/>
          </w:tcPr>
          <w:p w14:paraId="758D8A3A" w14:textId="77777777" w:rsidR="007F69FA" w:rsidRDefault="007F69FA" w:rsidP="00937ED6">
            <w:pPr>
              <w:rPr>
                <w:b/>
                <w:sz w:val="44"/>
                <w:szCs w:val="44"/>
              </w:rPr>
            </w:pPr>
          </w:p>
        </w:tc>
      </w:tr>
    </w:tbl>
    <w:p w14:paraId="5B5C515A" w14:textId="77777777" w:rsidR="003E51E6" w:rsidRDefault="003E51E6" w:rsidP="00085604">
      <w:pPr>
        <w:jc w:val="center"/>
        <w:rPr>
          <w:b/>
          <w:bCs/>
          <w:color w:val="002060"/>
          <w:sz w:val="32"/>
          <w:szCs w:val="32"/>
          <w:lang w:val="en-GB"/>
        </w:rPr>
      </w:pPr>
    </w:p>
    <w:p w14:paraId="25EBD540" w14:textId="77777777" w:rsidR="00D57B95" w:rsidRDefault="00D57B95" w:rsidP="00085604">
      <w:pPr>
        <w:jc w:val="center"/>
        <w:rPr>
          <w:b/>
          <w:bCs/>
          <w:color w:val="002060"/>
          <w:sz w:val="32"/>
          <w:szCs w:val="32"/>
          <w:lang w:val="en-GB"/>
        </w:rPr>
      </w:pPr>
    </w:p>
    <w:p w14:paraId="11BF4CAE" w14:textId="77777777" w:rsidR="00D57B95" w:rsidRDefault="00D57B95">
      <w:pPr>
        <w:spacing w:before="0" w:after="0"/>
        <w:rPr>
          <w:b/>
          <w:bCs/>
          <w:color w:val="002060"/>
          <w:sz w:val="32"/>
          <w:szCs w:val="32"/>
          <w:lang w:val="en-GB"/>
        </w:rPr>
      </w:pPr>
      <w:r>
        <w:rPr>
          <w:b/>
          <w:bCs/>
          <w:color w:val="002060"/>
          <w:sz w:val="32"/>
          <w:szCs w:val="32"/>
          <w:lang w:val="en-GB"/>
        </w:rPr>
        <w:br w:type="page"/>
      </w:r>
    </w:p>
    <w:p w14:paraId="10EBE312" w14:textId="77777777" w:rsidR="00D57B95" w:rsidRPr="00D57B95" w:rsidRDefault="00D57B95" w:rsidP="00D57B95">
      <w:pPr>
        <w:widowControl/>
        <w:autoSpaceDE/>
        <w:autoSpaceDN/>
        <w:spacing w:before="0" w:after="160" w:line="256" w:lineRule="auto"/>
        <w:divId w:val="1739664920"/>
        <w:rPr>
          <w:rFonts w:cstheme="minorBidi"/>
          <w:b/>
          <w:sz w:val="40"/>
          <w:szCs w:val="40"/>
          <w:lang w:val="en-IE"/>
        </w:rPr>
      </w:pPr>
      <w:r w:rsidRPr="00D57B95">
        <w:rPr>
          <w:rFonts w:cstheme="minorBidi"/>
          <w:b/>
          <w:sz w:val="40"/>
          <w:szCs w:val="40"/>
          <w:lang w:val="en-IE"/>
        </w:rPr>
        <w:lastRenderedPageBreak/>
        <w:t>Checklist of Documents to be Submitted to the Le Chéile Trust for approval to go to tender on a Major Project or Additional Accommodation</w:t>
      </w:r>
    </w:p>
    <w:p w14:paraId="4472D42C" w14:textId="77777777" w:rsidR="00D57B95" w:rsidRPr="00D57B95" w:rsidRDefault="00D57B95" w:rsidP="00D57B95">
      <w:pPr>
        <w:widowControl/>
        <w:autoSpaceDE/>
        <w:autoSpaceDN/>
        <w:spacing w:before="0" w:after="160" w:line="256" w:lineRule="auto"/>
        <w:divId w:val="1739664920"/>
        <w:rPr>
          <w:rFonts w:cstheme="minorBidi"/>
          <w:b/>
          <w:sz w:val="44"/>
          <w:szCs w:val="44"/>
          <w:lang w:val="en-IE"/>
        </w:rPr>
      </w:pPr>
    </w:p>
    <w:tbl>
      <w:tblPr>
        <w:tblStyle w:val="TableGrid"/>
        <w:tblW w:w="0" w:type="auto"/>
        <w:tblLook w:val="04A0" w:firstRow="1" w:lastRow="0" w:firstColumn="1" w:lastColumn="0" w:noHBand="0" w:noVBand="1"/>
      </w:tblPr>
      <w:tblGrid>
        <w:gridCol w:w="5768"/>
        <w:gridCol w:w="2449"/>
      </w:tblGrid>
      <w:tr w:rsidR="00D57B95" w:rsidRPr="00D57B95" w14:paraId="2D64156C" w14:textId="77777777">
        <w:trPr>
          <w:divId w:val="1739664920"/>
        </w:trPr>
        <w:tc>
          <w:tcPr>
            <w:tcW w:w="5768" w:type="dxa"/>
            <w:tcBorders>
              <w:top w:val="single" w:sz="4" w:space="0" w:color="auto"/>
              <w:left w:val="single" w:sz="4" w:space="0" w:color="auto"/>
              <w:bottom w:val="single" w:sz="4" w:space="0" w:color="auto"/>
              <w:right w:val="single" w:sz="4" w:space="0" w:color="auto"/>
            </w:tcBorders>
            <w:hideMark/>
          </w:tcPr>
          <w:p w14:paraId="04428364" w14:textId="77777777" w:rsidR="00D57B95" w:rsidRPr="00D57B95" w:rsidRDefault="00D57B95" w:rsidP="00D57B95">
            <w:pPr>
              <w:widowControl/>
              <w:autoSpaceDE/>
              <w:autoSpaceDN/>
              <w:spacing w:before="0" w:after="272" w:line="316" w:lineRule="auto"/>
              <w:ind w:right="-15"/>
              <w:rPr>
                <w:rFonts w:eastAsiaTheme="minorEastAsia" w:cstheme="minorBidi"/>
                <w:lang w:val="en-IE" w:eastAsia="en-IE"/>
              </w:rPr>
            </w:pPr>
            <w:r w:rsidRPr="00D57B95">
              <w:rPr>
                <w:rFonts w:eastAsiaTheme="minorEastAsia" w:cstheme="minorBidi"/>
                <w:lang w:val="en-IE" w:eastAsia="en-IE"/>
              </w:rPr>
              <w:t>Document</w:t>
            </w:r>
          </w:p>
          <w:p w14:paraId="06B739EC" w14:textId="77777777" w:rsidR="00D57B95" w:rsidRPr="00D57B95" w:rsidRDefault="00D57B95" w:rsidP="00D57B95">
            <w:pPr>
              <w:widowControl/>
              <w:autoSpaceDE/>
              <w:autoSpaceDN/>
              <w:spacing w:before="0" w:after="272" w:line="316" w:lineRule="auto"/>
              <w:ind w:right="-15"/>
              <w:rPr>
                <w:rFonts w:eastAsiaTheme="minorEastAsia" w:cstheme="minorBidi"/>
                <w:sz w:val="16"/>
                <w:szCs w:val="16"/>
                <w:lang w:val="en-IE" w:eastAsia="en-IE"/>
              </w:rPr>
            </w:pPr>
            <w:r w:rsidRPr="00D57B95">
              <w:rPr>
                <w:rFonts w:eastAsiaTheme="minorEastAsia" w:cstheme="minorBidi"/>
                <w:sz w:val="16"/>
                <w:szCs w:val="16"/>
                <w:lang w:val="en-IE" w:eastAsia="en-IE"/>
              </w:rPr>
              <w:t>Requirements under Department of Education Design Team Procedures.  The board of management is responsible for ensuring the Design Team comply with the latest version of Design Team Procedures.</w:t>
            </w:r>
          </w:p>
        </w:tc>
        <w:tc>
          <w:tcPr>
            <w:tcW w:w="2449" w:type="dxa"/>
            <w:tcBorders>
              <w:top w:val="single" w:sz="4" w:space="0" w:color="auto"/>
              <w:left w:val="single" w:sz="4" w:space="0" w:color="auto"/>
              <w:bottom w:val="single" w:sz="4" w:space="0" w:color="auto"/>
              <w:right w:val="single" w:sz="4" w:space="0" w:color="auto"/>
            </w:tcBorders>
            <w:hideMark/>
          </w:tcPr>
          <w:p w14:paraId="3E35B4C1" w14:textId="77777777" w:rsidR="00D57B95" w:rsidRPr="00D57B95" w:rsidRDefault="00D57B95" w:rsidP="00D57B95">
            <w:pPr>
              <w:widowControl/>
              <w:autoSpaceDE/>
              <w:autoSpaceDN/>
              <w:spacing w:before="0" w:after="272" w:line="316" w:lineRule="auto"/>
              <w:ind w:right="-15"/>
              <w:rPr>
                <w:rFonts w:eastAsiaTheme="minorEastAsia" w:cstheme="minorBidi"/>
                <w:lang w:val="en-IE" w:eastAsia="en-IE"/>
              </w:rPr>
            </w:pPr>
            <w:r w:rsidRPr="00D57B95">
              <w:rPr>
                <w:rFonts w:eastAsiaTheme="minorEastAsia" w:cstheme="minorBidi"/>
                <w:lang w:val="en-IE" w:eastAsia="en-IE"/>
              </w:rPr>
              <w:t>Date submitted/ confirmed to the Le Chéile Trust</w:t>
            </w:r>
          </w:p>
        </w:tc>
      </w:tr>
      <w:tr w:rsidR="00D57B95" w:rsidRPr="00D57B95" w14:paraId="5A93A95E" w14:textId="77777777">
        <w:trPr>
          <w:divId w:val="1739664920"/>
        </w:trPr>
        <w:tc>
          <w:tcPr>
            <w:tcW w:w="5768" w:type="dxa"/>
            <w:tcBorders>
              <w:top w:val="single" w:sz="4" w:space="0" w:color="auto"/>
              <w:left w:val="single" w:sz="4" w:space="0" w:color="auto"/>
              <w:bottom w:val="single" w:sz="4" w:space="0" w:color="auto"/>
              <w:right w:val="single" w:sz="4" w:space="0" w:color="auto"/>
            </w:tcBorders>
          </w:tcPr>
          <w:p w14:paraId="7396AABF" w14:textId="77777777" w:rsidR="00D57B95" w:rsidRPr="00D57B95" w:rsidRDefault="00D57B95" w:rsidP="00D57B95">
            <w:pPr>
              <w:widowControl/>
              <w:autoSpaceDE/>
              <w:autoSpaceDN/>
              <w:spacing w:before="0" w:after="0"/>
              <w:jc w:val="both"/>
              <w:rPr>
                <w:rFonts w:eastAsia="Times New Roman"/>
                <w:color w:val="000000"/>
                <w:kern w:val="28"/>
                <w:sz w:val="24"/>
                <w:szCs w:val="24"/>
                <w:lang w:val="en-GB" w:eastAsia="en-IE"/>
                <w14:cntxtAlts/>
              </w:rPr>
            </w:pPr>
            <w:r w:rsidRPr="00D57B95">
              <w:rPr>
                <w:rFonts w:eastAsia="Times New Roman"/>
                <w:color w:val="000000"/>
                <w:kern w:val="28"/>
                <w:sz w:val="24"/>
                <w:szCs w:val="24"/>
                <w:lang w:val="en-GB" w:eastAsia="en-IE"/>
                <w14:cntxtAlts/>
              </w:rPr>
              <w:t>Engagement of Consultants</w:t>
            </w:r>
          </w:p>
          <w:p w14:paraId="76214B68" w14:textId="77777777" w:rsidR="00D57B95" w:rsidRPr="00D57B95" w:rsidRDefault="00D57B95" w:rsidP="00D57B95">
            <w:pPr>
              <w:widowControl/>
              <w:autoSpaceDE/>
              <w:autoSpaceDN/>
              <w:spacing w:before="0" w:after="0"/>
              <w:jc w:val="both"/>
              <w:rPr>
                <w:rFonts w:eastAsia="Times New Roman"/>
                <w:color w:val="000000"/>
                <w:kern w:val="28"/>
                <w:sz w:val="24"/>
                <w:szCs w:val="24"/>
                <w:lang w:val="en-GB" w:eastAsia="en-IE"/>
                <w14:cntxtAlts/>
              </w:rPr>
            </w:pPr>
            <w:r w:rsidRPr="00D57B95">
              <w:rPr>
                <w:rFonts w:eastAsia="Times New Roman"/>
                <w:color w:val="000000"/>
                <w:kern w:val="28"/>
                <w:sz w:val="24"/>
                <w:szCs w:val="24"/>
                <w:lang w:val="en-GB" w:eastAsia="en-IE"/>
                <w14:cntxtAlts/>
              </w:rPr>
              <w:t xml:space="preserve">A copy of the Conditions of Engagement for Consultancy Services entered into with each member of the design Team signed by the board of management and the design team member.  </w:t>
            </w:r>
          </w:p>
          <w:p w14:paraId="7656D5E1" w14:textId="77777777" w:rsidR="00D57B95" w:rsidRPr="00D57B95" w:rsidRDefault="00D57B95" w:rsidP="00D57B95">
            <w:pPr>
              <w:widowControl/>
              <w:autoSpaceDE/>
              <w:autoSpaceDN/>
              <w:spacing w:before="0" w:after="0"/>
              <w:jc w:val="both"/>
              <w:rPr>
                <w:rFonts w:eastAsia="Times New Roman"/>
                <w:color w:val="000000"/>
                <w:kern w:val="28"/>
                <w:sz w:val="24"/>
                <w:szCs w:val="24"/>
                <w:lang w:val="en-GB" w:eastAsia="en-IE"/>
                <w14:cntxtAlts/>
              </w:rPr>
            </w:pPr>
          </w:p>
        </w:tc>
        <w:tc>
          <w:tcPr>
            <w:tcW w:w="2449" w:type="dxa"/>
            <w:tcBorders>
              <w:top w:val="single" w:sz="4" w:space="0" w:color="auto"/>
              <w:left w:val="single" w:sz="4" w:space="0" w:color="auto"/>
              <w:bottom w:val="single" w:sz="4" w:space="0" w:color="auto"/>
              <w:right w:val="single" w:sz="4" w:space="0" w:color="auto"/>
            </w:tcBorders>
          </w:tcPr>
          <w:p w14:paraId="7C5817BD" w14:textId="77777777" w:rsidR="00D57B95" w:rsidRPr="00D57B95" w:rsidRDefault="00D57B95" w:rsidP="00D57B95">
            <w:pPr>
              <w:widowControl/>
              <w:autoSpaceDE/>
              <w:autoSpaceDN/>
              <w:spacing w:before="0" w:after="272" w:line="316" w:lineRule="auto"/>
              <w:ind w:right="-15"/>
              <w:rPr>
                <w:rFonts w:eastAsiaTheme="minorEastAsia" w:cstheme="minorBidi"/>
                <w:lang w:val="en-IE" w:eastAsia="en-IE"/>
              </w:rPr>
            </w:pPr>
          </w:p>
        </w:tc>
      </w:tr>
      <w:tr w:rsidR="00D57B95" w:rsidRPr="00D57B95" w14:paraId="03A15F97" w14:textId="77777777">
        <w:trPr>
          <w:divId w:val="1739664920"/>
        </w:trPr>
        <w:tc>
          <w:tcPr>
            <w:tcW w:w="5768" w:type="dxa"/>
            <w:tcBorders>
              <w:top w:val="single" w:sz="4" w:space="0" w:color="auto"/>
              <w:left w:val="single" w:sz="4" w:space="0" w:color="auto"/>
              <w:bottom w:val="single" w:sz="4" w:space="0" w:color="auto"/>
              <w:right w:val="single" w:sz="4" w:space="0" w:color="auto"/>
            </w:tcBorders>
          </w:tcPr>
          <w:p w14:paraId="6DD550CA" w14:textId="77777777" w:rsidR="00D57B95" w:rsidRPr="00D57B95" w:rsidRDefault="00D57B95" w:rsidP="00D57B95">
            <w:pPr>
              <w:widowControl/>
              <w:autoSpaceDE/>
              <w:autoSpaceDN/>
              <w:spacing w:before="0" w:after="0"/>
              <w:jc w:val="both"/>
              <w:rPr>
                <w:rFonts w:eastAsia="Times New Roman"/>
                <w:color w:val="000000"/>
                <w:kern w:val="28"/>
                <w:sz w:val="24"/>
                <w:szCs w:val="24"/>
                <w:lang w:val="en-GB" w:eastAsia="en-IE"/>
                <w14:cntxtAlts/>
              </w:rPr>
            </w:pPr>
            <w:r w:rsidRPr="00D57B95">
              <w:rPr>
                <w:rFonts w:eastAsia="Times New Roman"/>
                <w:color w:val="000000"/>
                <w:kern w:val="28"/>
                <w:sz w:val="24"/>
                <w:szCs w:val="24"/>
                <w:lang w:val="en-GB" w:eastAsia="en-IE"/>
                <w14:cntxtAlts/>
              </w:rPr>
              <w:t>Stage 1 – Preliminary Design</w:t>
            </w:r>
          </w:p>
          <w:p w14:paraId="2B8946D3" w14:textId="77777777" w:rsidR="00D57B95" w:rsidRPr="00D57B95" w:rsidRDefault="00D57B95" w:rsidP="00D57B95">
            <w:pPr>
              <w:widowControl/>
              <w:autoSpaceDE/>
              <w:autoSpaceDN/>
              <w:spacing w:before="0" w:after="0"/>
              <w:jc w:val="both"/>
              <w:rPr>
                <w:rFonts w:eastAsia="Times New Roman"/>
                <w:color w:val="000000"/>
                <w:kern w:val="28"/>
                <w:sz w:val="24"/>
                <w:szCs w:val="24"/>
                <w:lang w:val="en-GB" w:eastAsia="en-IE"/>
                <w14:cntxtAlts/>
              </w:rPr>
            </w:pPr>
            <w:r w:rsidRPr="00D57B95">
              <w:rPr>
                <w:rFonts w:eastAsia="Times New Roman"/>
                <w:color w:val="000000"/>
                <w:kern w:val="28"/>
                <w:sz w:val="24"/>
                <w:szCs w:val="24"/>
                <w:lang w:val="en-GB" w:eastAsia="en-IE"/>
                <w14:cntxtAlts/>
              </w:rPr>
              <w:t>Confirmation that the Preliminary Design Stage 1 report has been submitted to the Department of Education and confirmation of the date of the meeting with the Department of Education if one is requested.</w:t>
            </w:r>
          </w:p>
          <w:p w14:paraId="4C6EE6A4" w14:textId="77777777" w:rsidR="00D57B95" w:rsidRPr="00D57B95" w:rsidRDefault="00D57B95" w:rsidP="00D57B95">
            <w:pPr>
              <w:widowControl/>
              <w:autoSpaceDE/>
              <w:autoSpaceDN/>
              <w:spacing w:before="0" w:after="0"/>
              <w:jc w:val="both"/>
              <w:rPr>
                <w:rFonts w:eastAsia="Times New Roman"/>
                <w:color w:val="000000"/>
                <w:kern w:val="28"/>
                <w:sz w:val="24"/>
                <w:szCs w:val="24"/>
                <w:lang w:val="en-GB" w:eastAsia="en-IE"/>
                <w14:cntxtAlts/>
              </w:rPr>
            </w:pPr>
          </w:p>
        </w:tc>
        <w:tc>
          <w:tcPr>
            <w:tcW w:w="2449" w:type="dxa"/>
            <w:tcBorders>
              <w:top w:val="single" w:sz="4" w:space="0" w:color="auto"/>
              <w:left w:val="single" w:sz="4" w:space="0" w:color="auto"/>
              <w:bottom w:val="single" w:sz="4" w:space="0" w:color="auto"/>
              <w:right w:val="single" w:sz="4" w:space="0" w:color="auto"/>
            </w:tcBorders>
          </w:tcPr>
          <w:p w14:paraId="55930130" w14:textId="77777777" w:rsidR="00D57B95" w:rsidRPr="00D57B95" w:rsidRDefault="00D57B95" w:rsidP="00D57B95">
            <w:pPr>
              <w:widowControl/>
              <w:autoSpaceDE/>
              <w:autoSpaceDN/>
              <w:spacing w:before="0" w:after="272" w:line="316" w:lineRule="auto"/>
              <w:ind w:right="-15"/>
              <w:rPr>
                <w:rFonts w:eastAsiaTheme="minorEastAsia" w:cstheme="minorBidi"/>
                <w:lang w:val="en-IE" w:eastAsia="en-IE"/>
              </w:rPr>
            </w:pPr>
          </w:p>
        </w:tc>
      </w:tr>
      <w:tr w:rsidR="00D57B95" w:rsidRPr="00D57B95" w14:paraId="5B495196" w14:textId="77777777">
        <w:trPr>
          <w:divId w:val="1739664920"/>
        </w:trPr>
        <w:tc>
          <w:tcPr>
            <w:tcW w:w="5768" w:type="dxa"/>
            <w:tcBorders>
              <w:top w:val="single" w:sz="4" w:space="0" w:color="auto"/>
              <w:left w:val="single" w:sz="4" w:space="0" w:color="auto"/>
              <w:bottom w:val="single" w:sz="4" w:space="0" w:color="auto"/>
              <w:right w:val="single" w:sz="4" w:space="0" w:color="auto"/>
            </w:tcBorders>
          </w:tcPr>
          <w:p w14:paraId="60DCCC77" w14:textId="77777777" w:rsidR="00D57B95" w:rsidRPr="00D57B95" w:rsidRDefault="00D57B95" w:rsidP="00D57B95">
            <w:pPr>
              <w:widowControl/>
              <w:autoSpaceDE/>
              <w:autoSpaceDN/>
              <w:spacing w:before="0" w:after="0"/>
              <w:jc w:val="both"/>
              <w:rPr>
                <w:rFonts w:eastAsia="Times New Roman"/>
                <w:color w:val="000000"/>
                <w:kern w:val="28"/>
                <w:sz w:val="24"/>
                <w:szCs w:val="24"/>
                <w:lang w:val="en-GB" w:eastAsia="en-IE"/>
                <w14:cntxtAlts/>
              </w:rPr>
            </w:pPr>
            <w:r w:rsidRPr="00D57B95">
              <w:rPr>
                <w:rFonts w:eastAsia="Times New Roman"/>
                <w:color w:val="000000"/>
                <w:kern w:val="28"/>
                <w:sz w:val="24"/>
                <w:szCs w:val="24"/>
                <w:lang w:val="en-GB" w:eastAsia="en-IE"/>
                <w14:cntxtAlts/>
              </w:rPr>
              <w:t xml:space="preserve">Stage 2a – Developed Design </w:t>
            </w:r>
          </w:p>
          <w:p w14:paraId="119CDC4E" w14:textId="77777777" w:rsidR="00D57B95" w:rsidRPr="00D57B95" w:rsidRDefault="00D57B95" w:rsidP="00D57B95">
            <w:pPr>
              <w:widowControl/>
              <w:autoSpaceDE/>
              <w:autoSpaceDN/>
              <w:spacing w:before="0" w:after="0"/>
              <w:jc w:val="both"/>
              <w:rPr>
                <w:rFonts w:eastAsia="Times New Roman"/>
                <w:color w:val="000000"/>
                <w:kern w:val="28"/>
                <w:sz w:val="24"/>
                <w:szCs w:val="24"/>
                <w:lang w:val="en-GB" w:eastAsia="en-IE"/>
                <w14:cntxtAlts/>
              </w:rPr>
            </w:pPr>
            <w:r w:rsidRPr="00D57B95">
              <w:rPr>
                <w:rFonts w:eastAsia="Times New Roman"/>
                <w:color w:val="000000"/>
                <w:kern w:val="28"/>
                <w:sz w:val="24"/>
                <w:szCs w:val="24"/>
                <w:lang w:val="en-GB" w:eastAsia="en-IE"/>
                <w14:cntxtAlts/>
              </w:rPr>
              <w:t xml:space="preserve">Confirmation that a Stage 2a submission has been submitted to the Department of Education and confirmation of the date of the meeting with the Department of Education if one is requested.  </w:t>
            </w:r>
          </w:p>
          <w:p w14:paraId="49BC6577" w14:textId="77777777" w:rsidR="00D57B95" w:rsidRPr="00D57B95" w:rsidRDefault="00D57B95" w:rsidP="00D57B95">
            <w:pPr>
              <w:widowControl/>
              <w:autoSpaceDE/>
              <w:autoSpaceDN/>
              <w:spacing w:before="0" w:after="0"/>
              <w:jc w:val="both"/>
              <w:rPr>
                <w:rFonts w:eastAsia="Times New Roman"/>
                <w:color w:val="000000"/>
                <w:kern w:val="28"/>
                <w:sz w:val="24"/>
                <w:szCs w:val="24"/>
                <w:lang w:val="en-GB" w:eastAsia="en-IE"/>
                <w14:cntxtAlts/>
              </w:rPr>
            </w:pPr>
          </w:p>
        </w:tc>
        <w:tc>
          <w:tcPr>
            <w:tcW w:w="2449" w:type="dxa"/>
            <w:tcBorders>
              <w:top w:val="single" w:sz="4" w:space="0" w:color="auto"/>
              <w:left w:val="single" w:sz="4" w:space="0" w:color="auto"/>
              <w:bottom w:val="single" w:sz="4" w:space="0" w:color="auto"/>
              <w:right w:val="single" w:sz="4" w:space="0" w:color="auto"/>
            </w:tcBorders>
          </w:tcPr>
          <w:p w14:paraId="5B8D6ADC" w14:textId="77777777" w:rsidR="00D57B95" w:rsidRPr="00D57B95" w:rsidRDefault="00D57B95" w:rsidP="00D57B95">
            <w:pPr>
              <w:widowControl/>
              <w:autoSpaceDE/>
              <w:autoSpaceDN/>
              <w:spacing w:before="0" w:after="272" w:line="316" w:lineRule="auto"/>
              <w:ind w:right="-15"/>
              <w:rPr>
                <w:rFonts w:eastAsiaTheme="minorEastAsia" w:cstheme="minorBidi"/>
                <w:lang w:val="en-IE" w:eastAsia="en-IE"/>
              </w:rPr>
            </w:pPr>
          </w:p>
        </w:tc>
      </w:tr>
      <w:tr w:rsidR="00D57B95" w:rsidRPr="00D57B95" w14:paraId="77B9001D" w14:textId="77777777">
        <w:trPr>
          <w:divId w:val="1739664920"/>
        </w:trPr>
        <w:tc>
          <w:tcPr>
            <w:tcW w:w="5768" w:type="dxa"/>
            <w:tcBorders>
              <w:top w:val="single" w:sz="4" w:space="0" w:color="auto"/>
              <w:left w:val="single" w:sz="4" w:space="0" w:color="auto"/>
              <w:bottom w:val="single" w:sz="4" w:space="0" w:color="auto"/>
              <w:right w:val="single" w:sz="4" w:space="0" w:color="auto"/>
            </w:tcBorders>
          </w:tcPr>
          <w:p w14:paraId="26CBD544" w14:textId="77777777" w:rsidR="00D57B95" w:rsidRPr="00D57B95" w:rsidRDefault="00D57B95" w:rsidP="00D57B95">
            <w:pPr>
              <w:widowControl/>
              <w:autoSpaceDE/>
              <w:autoSpaceDN/>
              <w:spacing w:before="0" w:after="0"/>
              <w:jc w:val="both"/>
              <w:rPr>
                <w:rFonts w:eastAsia="Times New Roman"/>
                <w:color w:val="000000"/>
                <w:kern w:val="28"/>
                <w:sz w:val="24"/>
                <w:szCs w:val="24"/>
                <w:lang w:val="en-GB" w:eastAsia="en-IE"/>
                <w14:cntxtAlts/>
              </w:rPr>
            </w:pPr>
            <w:r w:rsidRPr="00D57B95">
              <w:rPr>
                <w:rFonts w:eastAsia="Times New Roman"/>
                <w:color w:val="000000"/>
                <w:kern w:val="28"/>
                <w:sz w:val="24"/>
                <w:szCs w:val="24"/>
                <w:lang w:val="en-GB" w:eastAsia="en-IE"/>
                <w14:cntxtAlts/>
              </w:rPr>
              <w:t>Stage 2b – Detailed Design</w:t>
            </w:r>
          </w:p>
          <w:p w14:paraId="74C14926" w14:textId="77777777" w:rsidR="00D57B95" w:rsidRPr="00D57B95" w:rsidRDefault="00D57B95" w:rsidP="00D57B95">
            <w:pPr>
              <w:widowControl/>
              <w:autoSpaceDE/>
              <w:autoSpaceDN/>
              <w:spacing w:before="0" w:after="0"/>
              <w:jc w:val="both"/>
              <w:rPr>
                <w:rFonts w:eastAsia="Times New Roman"/>
                <w:color w:val="000000"/>
                <w:kern w:val="28"/>
                <w:sz w:val="24"/>
                <w:szCs w:val="24"/>
                <w:lang w:val="en-GB" w:eastAsia="en-IE"/>
                <w14:cntxtAlts/>
              </w:rPr>
            </w:pPr>
            <w:r w:rsidRPr="00D57B95">
              <w:rPr>
                <w:rFonts w:eastAsia="Times New Roman"/>
                <w:color w:val="000000"/>
                <w:kern w:val="28"/>
                <w:sz w:val="24"/>
                <w:szCs w:val="24"/>
                <w:lang w:val="en-GB" w:eastAsia="en-IE"/>
                <w14:cntxtAlts/>
              </w:rPr>
              <w:t>A copy of the letter from the Design Team to the Department of Education confirming that Stage 2b (Detailed Design) has been completed in accordance with the brief and requesting authorisation to proceed to tender.</w:t>
            </w:r>
          </w:p>
          <w:p w14:paraId="36202088" w14:textId="77777777" w:rsidR="00D57B95" w:rsidRPr="00D57B95" w:rsidRDefault="00D57B95" w:rsidP="00D57B95">
            <w:pPr>
              <w:widowControl/>
              <w:autoSpaceDE/>
              <w:autoSpaceDN/>
              <w:spacing w:before="0" w:after="0"/>
              <w:jc w:val="both"/>
              <w:rPr>
                <w:rFonts w:eastAsia="Times New Roman"/>
                <w:color w:val="000000"/>
                <w:kern w:val="28"/>
                <w:sz w:val="24"/>
                <w:szCs w:val="24"/>
                <w:lang w:val="en-GB" w:eastAsia="en-IE"/>
                <w14:cntxtAlts/>
              </w:rPr>
            </w:pPr>
          </w:p>
        </w:tc>
        <w:tc>
          <w:tcPr>
            <w:tcW w:w="2449" w:type="dxa"/>
            <w:tcBorders>
              <w:top w:val="single" w:sz="4" w:space="0" w:color="auto"/>
              <w:left w:val="single" w:sz="4" w:space="0" w:color="auto"/>
              <w:bottom w:val="single" w:sz="4" w:space="0" w:color="auto"/>
              <w:right w:val="single" w:sz="4" w:space="0" w:color="auto"/>
            </w:tcBorders>
          </w:tcPr>
          <w:p w14:paraId="098CC046" w14:textId="77777777" w:rsidR="00D57B95" w:rsidRPr="00D57B95" w:rsidRDefault="00D57B95" w:rsidP="00D57B95">
            <w:pPr>
              <w:widowControl/>
              <w:autoSpaceDE/>
              <w:autoSpaceDN/>
              <w:spacing w:before="0" w:after="272" w:line="316" w:lineRule="auto"/>
              <w:ind w:right="-15"/>
              <w:rPr>
                <w:rFonts w:eastAsiaTheme="minorEastAsia" w:cstheme="minorBidi"/>
                <w:lang w:val="en-IE" w:eastAsia="en-IE"/>
              </w:rPr>
            </w:pPr>
          </w:p>
        </w:tc>
      </w:tr>
      <w:tr w:rsidR="00D57B95" w:rsidRPr="00D57B95" w14:paraId="1690BA00" w14:textId="77777777">
        <w:trPr>
          <w:divId w:val="1739664920"/>
        </w:trPr>
        <w:tc>
          <w:tcPr>
            <w:tcW w:w="5768" w:type="dxa"/>
            <w:tcBorders>
              <w:top w:val="single" w:sz="4" w:space="0" w:color="auto"/>
              <w:left w:val="single" w:sz="4" w:space="0" w:color="auto"/>
              <w:bottom w:val="single" w:sz="4" w:space="0" w:color="auto"/>
              <w:right w:val="single" w:sz="4" w:space="0" w:color="auto"/>
            </w:tcBorders>
          </w:tcPr>
          <w:p w14:paraId="0F464BB4" w14:textId="77777777" w:rsidR="00D57B95" w:rsidRPr="00D57B95" w:rsidRDefault="00D57B95" w:rsidP="00D57B95">
            <w:pPr>
              <w:widowControl/>
              <w:autoSpaceDE/>
              <w:autoSpaceDN/>
              <w:spacing w:before="0" w:after="0"/>
              <w:jc w:val="both"/>
              <w:rPr>
                <w:rFonts w:eastAsia="Times New Roman"/>
                <w:color w:val="000000"/>
                <w:kern w:val="28"/>
                <w:sz w:val="24"/>
                <w:szCs w:val="24"/>
                <w:lang w:val="en-GB" w:eastAsia="en-IE"/>
                <w14:cntxtAlts/>
              </w:rPr>
            </w:pPr>
            <w:r w:rsidRPr="00D57B95">
              <w:rPr>
                <w:rFonts w:eastAsia="Times New Roman"/>
                <w:color w:val="000000"/>
                <w:kern w:val="28"/>
                <w:sz w:val="24"/>
                <w:szCs w:val="24"/>
                <w:lang w:val="en-GB" w:eastAsia="en-IE"/>
                <w14:cntxtAlts/>
              </w:rPr>
              <w:t>Stage 2b – Detailed Design</w:t>
            </w:r>
          </w:p>
          <w:p w14:paraId="16D2F2EA" w14:textId="77777777" w:rsidR="00D57B95" w:rsidRPr="00D57B95" w:rsidRDefault="00D57B95" w:rsidP="00D57B95">
            <w:pPr>
              <w:widowControl/>
              <w:autoSpaceDE/>
              <w:autoSpaceDN/>
              <w:spacing w:before="0" w:after="0"/>
              <w:jc w:val="both"/>
              <w:rPr>
                <w:rFonts w:eastAsia="Times New Roman"/>
                <w:color w:val="000000"/>
                <w:kern w:val="28"/>
                <w:sz w:val="24"/>
                <w:szCs w:val="24"/>
                <w:lang w:val="en-GB" w:eastAsia="en-IE"/>
                <w14:cntxtAlts/>
              </w:rPr>
            </w:pPr>
            <w:r w:rsidRPr="00D57B95">
              <w:rPr>
                <w:rFonts w:eastAsia="Times New Roman"/>
                <w:color w:val="000000"/>
                <w:kern w:val="28"/>
                <w:sz w:val="24"/>
                <w:szCs w:val="24"/>
                <w:lang w:val="en-GB" w:eastAsia="en-IE"/>
                <w14:cntxtAlts/>
              </w:rPr>
              <w:t>A copy of the written authorisation from the Department of Education to proceed to tender stage</w:t>
            </w:r>
            <w:r w:rsidRPr="00D57B95">
              <w:rPr>
                <w:rFonts w:eastAsiaTheme="minorEastAsia" w:cstheme="minorBidi"/>
                <w:sz w:val="40"/>
                <w:szCs w:val="40"/>
                <w:lang w:val="en-GB" w:eastAsia="en-IE"/>
              </w:rPr>
              <w:t xml:space="preserve"> </w:t>
            </w:r>
          </w:p>
          <w:p w14:paraId="35BDA92A" w14:textId="77777777" w:rsidR="00D57B95" w:rsidRPr="00D57B95" w:rsidRDefault="00D57B95" w:rsidP="00D57B95">
            <w:pPr>
              <w:widowControl/>
              <w:autoSpaceDE/>
              <w:autoSpaceDN/>
              <w:spacing w:before="0" w:after="0"/>
              <w:jc w:val="both"/>
              <w:rPr>
                <w:rFonts w:eastAsia="Times New Roman"/>
                <w:color w:val="000000"/>
                <w:kern w:val="28"/>
                <w:sz w:val="24"/>
                <w:szCs w:val="24"/>
                <w:lang w:val="en-GB" w:eastAsia="en-IE"/>
                <w14:cntxtAlts/>
              </w:rPr>
            </w:pPr>
          </w:p>
        </w:tc>
        <w:tc>
          <w:tcPr>
            <w:tcW w:w="2449" w:type="dxa"/>
            <w:tcBorders>
              <w:top w:val="single" w:sz="4" w:space="0" w:color="auto"/>
              <w:left w:val="single" w:sz="4" w:space="0" w:color="auto"/>
              <w:bottom w:val="single" w:sz="4" w:space="0" w:color="auto"/>
              <w:right w:val="single" w:sz="4" w:space="0" w:color="auto"/>
            </w:tcBorders>
          </w:tcPr>
          <w:p w14:paraId="480F85E7" w14:textId="77777777" w:rsidR="00D57B95" w:rsidRPr="00D57B95" w:rsidRDefault="00D57B95" w:rsidP="00D57B95">
            <w:pPr>
              <w:widowControl/>
              <w:autoSpaceDE/>
              <w:autoSpaceDN/>
              <w:spacing w:before="0" w:after="272" w:line="316" w:lineRule="auto"/>
              <w:ind w:right="-15"/>
              <w:rPr>
                <w:rFonts w:eastAsiaTheme="minorEastAsia" w:cstheme="minorBidi"/>
                <w:lang w:val="en-IE" w:eastAsia="en-IE"/>
              </w:rPr>
            </w:pPr>
          </w:p>
        </w:tc>
      </w:tr>
    </w:tbl>
    <w:p w14:paraId="5ABFEDEC" w14:textId="6360C054" w:rsidR="00085604" w:rsidRPr="001D1C47" w:rsidRDefault="00A6438B" w:rsidP="00085604">
      <w:pPr>
        <w:jc w:val="center"/>
        <w:rPr>
          <w:rFonts w:eastAsia="Calibri Light"/>
          <w:b/>
          <w:bCs/>
          <w:color w:val="002060"/>
          <w:sz w:val="28"/>
          <w:szCs w:val="28"/>
          <w:lang w:val="en-GB"/>
        </w:rPr>
      </w:pPr>
      <w:r w:rsidRPr="00A6438B">
        <w:rPr>
          <w:b/>
          <w:bCs/>
          <w:color w:val="002060"/>
          <w:sz w:val="32"/>
          <w:szCs w:val="32"/>
          <w:lang w:val="en-GB"/>
        </w:rPr>
        <w:t xml:space="preserve"> </w:t>
      </w:r>
      <w:r w:rsidR="00085604" w:rsidRPr="001D1C47">
        <w:rPr>
          <w:b/>
          <w:bCs/>
          <w:color w:val="002060"/>
          <w:sz w:val="28"/>
          <w:szCs w:val="28"/>
          <w:lang w:val="en-GB"/>
        </w:rPr>
        <w:br w:type="page"/>
      </w:r>
    </w:p>
    <w:p w14:paraId="52C7E027" w14:textId="58782745" w:rsidR="00100B92" w:rsidRPr="001D1C47" w:rsidRDefault="00085604" w:rsidP="00085604">
      <w:pPr>
        <w:jc w:val="center"/>
        <w:rPr>
          <w:b/>
          <w:bCs/>
          <w:color w:val="002060"/>
          <w:sz w:val="32"/>
          <w:szCs w:val="32"/>
          <w:lang w:val="en-GB"/>
        </w:rPr>
      </w:pPr>
      <w:r w:rsidRPr="001D1C47">
        <w:rPr>
          <w:b/>
          <w:bCs/>
          <w:color w:val="002060"/>
          <w:sz w:val="32"/>
          <w:szCs w:val="32"/>
          <w:lang w:val="en-GB"/>
        </w:rPr>
        <w:lastRenderedPageBreak/>
        <w:t xml:space="preserve">Appendix </w:t>
      </w:r>
      <w:r w:rsidR="009556C9" w:rsidRPr="001D1C47">
        <w:rPr>
          <w:b/>
          <w:bCs/>
          <w:color w:val="002060"/>
          <w:sz w:val="32"/>
          <w:szCs w:val="32"/>
          <w:lang w:val="en-GB"/>
        </w:rPr>
        <w:t>C</w:t>
      </w:r>
    </w:p>
    <w:p w14:paraId="451B3E82" w14:textId="77777777" w:rsidR="00DC7D20" w:rsidRDefault="00085604" w:rsidP="00085604">
      <w:pPr>
        <w:jc w:val="center"/>
        <w:rPr>
          <w:b/>
          <w:bCs/>
          <w:color w:val="002060"/>
          <w:sz w:val="32"/>
          <w:szCs w:val="32"/>
          <w:lang w:val="en-GB"/>
        </w:rPr>
      </w:pPr>
      <w:r w:rsidRPr="001D1C47">
        <w:rPr>
          <w:b/>
          <w:bCs/>
          <w:color w:val="002060"/>
          <w:sz w:val="32"/>
          <w:szCs w:val="32"/>
          <w:lang w:val="en-GB"/>
        </w:rPr>
        <w:t xml:space="preserve">Gateway 3 – </w:t>
      </w:r>
      <w:r w:rsidR="00A6438B" w:rsidRPr="008F3560">
        <w:rPr>
          <w:color w:val="002060"/>
          <w:sz w:val="32"/>
          <w:szCs w:val="32"/>
          <w:lang w:val="en-GB"/>
        </w:rPr>
        <w:t>Le Chéile Application Form for Approval to Proceed to Tender and specimen letter of approval from the Le Chéile Trust attaching checklists of documents required for the tender stage</w:t>
      </w:r>
      <w:r w:rsidR="00A6438B" w:rsidRPr="00A6438B">
        <w:rPr>
          <w:b/>
          <w:bCs/>
          <w:color w:val="002060"/>
          <w:sz w:val="32"/>
          <w:szCs w:val="32"/>
          <w:lang w:val="en-GB"/>
        </w:rPr>
        <w:t xml:space="preserve"> </w:t>
      </w:r>
    </w:p>
    <w:p w14:paraId="561FB293" w14:textId="77777777" w:rsidR="00DC7D20" w:rsidRDefault="00DC7D20" w:rsidP="00085604">
      <w:pPr>
        <w:jc w:val="center"/>
        <w:rPr>
          <w:b/>
          <w:bCs/>
          <w:color w:val="002060"/>
          <w:sz w:val="32"/>
          <w:szCs w:val="32"/>
          <w:lang w:val="en-GB"/>
        </w:rPr>
      </w:pPr>
    </w:p>
    <w:p w14:paraId="19128CAB" w14:textId="77777777" w:rsidR="00DC7D20" w:rsidRDefault="00DC7D20" w:rsidP="00085604">
      <w:pPr>
        <w:jc w:val="center"/>
        <w:rPr>
          <w:b/>
          <w:bCs/>
          <w:color w:val="002060"/>
          <w:sz w:val="32"/>
          <w:szCs w:val="32"/>
          <w:lang w:val="en-GB"/>
        </w:rPr>
      </w:pPr>
    </w:p>
    <w:p w14:paraId="77AB38BC" w14:textId="77777777" w:rsidR="00DC7D20" w:rsidRDefault="00DC7D20" w:rsidP="00085604">
      <w:pPr>
        <w:jc w:val="center"/>
        <w:rPr>
          <w:b/>
          <w:bCs/>
          <w:color w:val="002060"/>
          <w:sz w:val="32"/>
          <w:szCs w:val="32"/>
          <w:lang w:val="en-GB"/>
        </w:rPr>
      </w:pPr>
    </w:p>
    <w:p w14:paraId="7EAC8279" w14:textId="77777777" w:rsidR="00DC7D20" w:rsidRDefault="00DC7D20" w:rsidP="00085604">
      <w:pPr>
        <w:jc w:val="center"/>
        <w:rPr>
          <w:b/>
          <w:bCs/>
          <w:color w:val="002060"/>
          <w:sz w:val="32"/>
          <w:szCs w:val="32"/>
          <w:lang w:val="en-GB"/>
        </w:rPr>
      </w:pPr>
    </w:p>
    <w:p w14:paraId="3B1657AA" w14:textId="77777777" w:rsidR="00DC7D20" w:rsidRDefault="00DC7D20" w:rsidP="00085604">
      <w:pPr>
        <w:jc w:val="center"/>
        <w:rPr>
          <w:b/>
          <w:bCs/>
          <w:color w:val="002060"/>
          <w:sz w:val="32"/>
          <w:szCs w:val="32"/>
          <w:lang w:val="en-GB"/>
        </w:rPr>
      </w:pPr>
    </w:p>
    <w:p w14:paraId="632DEA66" w14:textId="77777777" w:rsidR="00DC7D20" w:rsidRDefault="00DC7D20" w:rsidP="00085604">
      <w:pPr>
        <w:jc w:val="center"/>
        <w:rPr>
          <w:b/>
          <w:bCs/>
          <w:color w:val="002060"/>
          <w:sz w:val="32"/>
          <w:szCs w:val="32"/>
          <w:lang w:val="en-GB"/>
        </w:rPr>
      </w:pPr>
    </w:p>
    <w:p w14:paraId="73863C7E" w14:textId="77777777" w:rsidR="00DC7D20" w:rsidRDefault="00DC7D20" w:rsidP="00085604">
      <w:pPr>
        <w:jc w:val="center"/>
        <w:rPr>
          <w:b/>
          <w:bCs/>
          <w:color w:val="002060"/>
          <w:sz w:val="32"/>
          <w:szCs w:val="32"/>
          <w:lang w:val="en-GB"/>
        </w:rPr>
      </w:pPr>
    </w:p>
    <w:p w14:paraId="7FCBAE1F" w14:textId="77777777" w:rsidR="00DC7D20" w:rsidRDefault="00DC7D20" w:rsidP="00085604">
      <w:pPr>
        <w:jc w:val="center"/>
        <w:rPr>
          <w:b/>
          <w:bCs/>
          <w:color w:val="002060"/>
          <w:sz w:val="32"/>
          <w:szCs w:val="32"/>
          <w:lang w:val="en-GB"/>
        </w:rPr>
      </w:pPr>
    </w:p>
    <w:p w14:paraId="43E3E14F" w14:textId="77777777" w:rsidR="00DC7D20" w:rsidRDefault="00DC7D20" w:rsidP="00085604">
      <w:pPr>
        <w:jc w:val="center"/>
        <w:rPr>
          <w:b/>
          <w:bCs/>
          <w:color w:val="002060"/>
          <w:sz w:val="32"/>
          <w:szCs w:val="32"/>
          <w:lang w:val="en-GB"/>
        </w:rPr>
      </w:pPr>
    </w:p>
    <w:p w14:paraId="18476BE4" w14:textId="77777777" w:rsidR="00DC7D20" w:rsidRDefault="00DC7D20" w:rsidP="00085604">
      <w:pPr>
        <w:jc w:val="center"/>
        <w:rPr>
          <w:b/>
          <w:bCs/>
          <w:color w:val="002060"/>
          <w:sz w:val="32"/>
          <w:szCs w:val="32"/>
          <w:lang w:val="en-GB"/>
        </w:rPr>
      </w:pPr>
    </w:p>
    <w:p w14:paraId="0702DBA7" w14:textId="77777777" w:rsidR="00DC7D20" w:rsidRDefault="00DC7D20" w:rsidP="00085604">
      <w:pPr>
        <w:jc w:val="center"/>
        <w:rPr>
          <w:b/>
          <w:bCs/>
          <w:color w:val="002060"/>
          <w:sz w:val="32"/>
          <w:szCs w:val="32"/>
          <w:lang w:val="en-GB"/>
        </w:rPr>
      </w:pPr>
    </w:p>
    <w:p w14:paraId="13B156A2" w14:textId="77777777" w:rsidR="00DC7D20" w:rsidRDefault="00DC7D20" w:rsidP="00085604">
      <w:pPr>
        <w:jc w:val="center"/>
        <w:rPr>
          <w:b/>
          <w:bCs/>
          <w:color w:val="002060"/>
          <w:sz w:val="32"/>
          <w:szCs w:val="32"/>
          <w:lang w:val="en-GB"/>
        </w:rPr>
      </w:pPr>
    </w:p>
    <w:p w14:paraId="15554AD6" w14:textId="77777777" w:rsidR="00DC7D20" w:rsidRDefault="00DC7D20" w:rsidP="00085604">
      <w:pPr>
        <w:jc w:val="center"/>
        <w:rPr>
          <w:b/>
          <w:bCs/>
          <w:color w:val="002060"/>
          <w:sz w:val="32"/>
          <w:szCs w:val="32"/>
          <w:lang w:val="en-GB"/>
        </w:rPr>
      </w:pPr>
    </w:p>
    <w:p w14:paraId="0424C03F" w14:textId="77777777" w:rsidR="00DC7D20" w:rsidRDefault="00DC7D20" w:rsidP="00085604">
      <w:pPr>
        <w:jc w:val="center"/>
        <w:rPr>
          <w:b/>
          <w:bCs/>
          <w:color w:val="002060"/>
          <w:sz w:val="32"/>
          <w:szCs w:val="32"/>
          <w:lang w:val="en-GB"/>
        </w:rPr>
      </w:pPr>
    </w:p>
    <w:p w14:paraId="10EFF5D3" w14:textId="77777777" w:rsidR="00DC7D20" w:rsidRDefault="00DC7D20" w:rsidP="00085604">
      <w:pPr>
        <w:jc w:val="center"/>
        <w:rPr>
          <w:b/>
          <w:bCs/>
          <w:color w:val="002060"/>
          <w:sz w:val="32"/>
          <w:szCs w:val="32"/>
          <w:lang w:val="en-GB"/>
        </w:rPr>
      </w:pPr>
    </w:p>
    <w:p w14:paraId="60B65753" w14:textId="77777777" w:rsidR="00DC7D20" w:rsidRDefault="00DC7D20" w:rsidP="00085604">
      <w:pPr>
        <w:jc w:val="center"/>
        <w:rPr>
          <w:b/>
          <w:bCs/>
          <w:color w:val="002060"/>
          <w:sz w:val="32"/>
          <w:szCs w:val="32"/>
          <w:lang w:val="en-GB"/>
        </w:rPr>
      </w:pPr>
    </w:p>
    <w:p w14:paraId="4E40E36B" w14:textId="77777777" w:rsidR="00DC7D20" w:rsidRDefault="00DC7D20" w:rsidP="00085604">
      <w:pPr>
        <w:jc w:val="center"/>
        <w:rPr>
          <w:b/>
          <w:bCs/>
          <w:color w:val="002060"/>
          <w:sz w:val="32"/>
          <w:szCs w:val="32"/>
          <w:lang w:val="en-GB"/>
        </w:rPr>
      </w:pPr>
    </w:p>
    <w:p w14:paraId="2A6158AA" w14:textId="77777777" w:rsidR="00DC7D20" w:rsidRDefault="00DC7D20" w:rsidP="00085604">
      <w:pPr>
        <w:jc w:val="center"/>
        <w:rPr>
          <w:b/>
          <w:bCs/>
          <w:color w:val="002060"/>
          <w:sz w:val="32"/>
          <w:szCs w:val="32"/>
          <w:lang w:val="en-GB"/>
        </w:rPr>
      </w:pPr>
    </w:p>
    <w:p w14:paraId="73932E99" w14:textId="77777777" w:rsidR="00DC7D20" w:rsidRDefault="00DC7D20" w:rsidP="00085604">
      <w:pPr>
        <w:jc w:val="center"/>
        <w:rPr>
          <w:b/>
          <w:bCs/>
          <w:color w:val="002060"/>
          <w:sz w:val="32"/>
          <w:szCs w:val="32"/>
          <w:lang w:val="en-GB"/>
        </w:rPr>
      </w:pPr>
    </w:p>
    <w:p w14:paraId="706F904D" w14:textId="77777777" w:rsidR="00DC7D20" w:rsidRDefault="00DC7D20" w:rsidP="00085604">
      <w:pPr>
        <w:jc w:val="center"/>
        <w:rPr>
          <w:b/>
          <w:bCs/>
          <w:color w:val="002060"/>
          <w:sz w:val="32"/>
          <w:szCs w:val="32"/>
          <w:lang w:val="en-GB"/>
        </w:rPr>
      </w:pPr>
    </w:p>
    <w:p w14:paraId="02FFC965" w14:textId="77777777" w:rsidR="00DC7D20" w:rsidRDefault="00DC7D20" w:rsidP="00085604">
      <w:pPr>
        <w:jc w:val="center"/>
        <w:rPr>
          <w:b/>
          <w:bCs/>
          <w:color w:val="002060"/>
          <w:sz w:val="32"/>
          <w:szCs w:val="32"/>
          <w:lang w:val="en-GB"/>
        </w:rPr>
      </w:pPr>
    </w:p>
    <w:p w14:paraId="3FC34B92" w14:textId="77777777" w:rsidR="00DC7D20" w:rsidRDefault="00DC7D20" w:rsidP="00085604">
      <w:pPr>
        <w:jc w:val="center"/>
        <w:rPr>
          <w:b/>
          <w:bCs/>
          <w:color w:val="002060"/>
          <w:sz w:val="32"/>
          <w:szCs w:val="32"/>
          <w:lang w:val="en-GB"/>
        </w:rPr>
      </w:pPr>
    </w:p>
    <w:p w14:paraId="655378CD" w14:textId="77777777" w:rsidR="00DC7D20" w:rsidRDefault="00DC7D20" w:rsidP="00085604">
      <w:pPr>
        <w:jc w:val="center"/>
        <w:rPr>
          <w:b/>
          <w:bCs/>
          <w:color w:val="002060"/>
          <w:sz w:val="32"/>
          <w:szCs w:val="32"/>
          <w:lang w:val="en-GB"/>
        </w:rPr>
      </w:pPr>
    </w:p>
    <w:p w14:paraId="4E4E3746" w14:textId="77777777" w:rsidR="00DC7D20" w:rsidRDefault="00DC7D20" w:rsidP="00085604">
      <w:pPr>
        <w:jc w:val="center"/>
        <w:rPr>
          <w:b/>
          <w:bCs/>
          <w:color w:val="002060"/>
          <w:sz w:val="32"/>
          <w:szCs w:val="32"/>
          <w:lang w:val="en-GB"/>
        </w:rPr>
      </w:pPr>
    </w:p>
    <w:p w14:paraId="7C1E9526" w14:textId="77777777" w:rsidR="00DC7D20" w:rsidRPr="003F6364" w:rsidRDefault="00DC7D20" w:rsidP="00DC7D20">
      <w:pPr>
        <w:ind w:left="720" w:firstLine="720"/>
        <w:jc w:val="center"/>
        <w:rPr>
          <w:b/>
          <w:bCs/>
        </w:rPr>
      </w:pPr>
      <w:r>
        <w:rPr>
          <w:noProof/>
          <w:lang w:eastAsia="en-IE"/>
        </w:rPr>
        <w:lastRenderedPageBreak/>
        <w:drawing>
          <wp:anchor distT="0" distB="0" distL="114300" distR="114300" simplePos="0" relativeHeight="251667456" behindDoc="1" locked="0" layoutInCell="1" allowOverlap="1" wp14:anchorId="2279D234" wp14:editId="218B101B">
            <wp:simplePos x="0" y="0"/>
            <wp:positionH relativeFrom="column">
              <wp:posOffset>0</wp:posOffset>
            </wp:positionH>
            <wp:positionV relativeFrom="paragraph">
              <wp:posOffset>0</wp:posOffset>
            </wp:positionV>
            <wp:extent cx="1591597" cy="419100"/>
            <wp:effectExtent l="0" t="0" r="0" b="0"/>
            <wp:wrapNone/>
            <wp:docPr id="9" name="Picture 1" descr="A black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103861" name="Picture 1" descr="A black background with red text&#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95661" cy="4201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F6364">
        <w:rPr>
          <w:rFonts w:ascii="Times New Roman" w:eastAsiaTheme="minorEastAsia" w:hAnsi="Times New Roman" w:cs="Times New Roman"/>
          <w:i/>
          <w:color w:val="6E0309" w:themeColor="accent1" w:themeShade="80"/>
          <w:sz w:val="72"/>
          <w:szCs w:val="72"/>
          <w14:shadow w14:blurRad="0" w14:dist="45847" w14:dir="2021404" w14:sx="100000" w14:sy="100000" w14:kx="0" w14:ky="0" w14:algn="ctr">
            <w14:srgbClr w14:val="B2B2B2">
              <w14:alpha w14:val="20000"/>
            </w14:srgbClr>
          </w14:shadow>
        </w:rPr>
        <w:t xml:space="preserve">Síol Schools Trust </w:t>
      </w:r>
      <w:r w:rsidRPr="003F6364">
        <w:rPr>
          <w:rFonts w:ascii="Times New Roman" w:eastAsiaTheme="minorEastAsia" w:hAnsi="Times New Roman" w:cs="Times New Roman"/>
          <w:i/>
          <w:color w:val="6E0309" w:themeColor="accent1" w:themeShade="80"/>
          <w:sz w:val="24"/>
          <w:szCs w:val="24"/>
          <w14:shadow w14:blurRad="0" w14:dist="45847" w14:dir="2021404" w14:sx="100000" w14:sy="100000" w14:kx="0" w14:ky="0" w14:algn="ctr">
            <w14:srgbClr w14:val="B2B2B2">
              <w14:alpha w14:val="20000"/>
            </w14:srgbClr>
          </w14:shadow>
        </w:rPr>
        <w:t>CLG</w:t>
      </w:r>
    </w:p>
    <w:p w14:paraId="3C4CC047" w14:textId="77777777" w:rsidR="00DC7D20" w:rsidRPr="003F6364" w:rsidRDefault="00DC7D20" w:rsidP="00DC7D20">
      <w:pPr>
        <w:rPr>
          <w:color w:val="6E0309" w:themeColor="accent1" w:themeShade="80"/>
        </w:rPr>
      </w:pPr>
    </w:p>
    <w:p w14:paraId="677925CD" w14:textId="77777777" w:rsidR="00DC7D20" w:rsidRPr="003F6364" w:rsidRDefault="00DC7D20" w:rsidP="00DC7D20">
      <w:pPr>
        <w:spacing w:after="0"/>
        <w:jc w:val="center"/>
        <w:rPr>
          <w:rFonts w:ascii="Calibri" w:eastAsia="Calibri" w:hAnsi="Calibri" w:cs="Times New Roman"/>
          <w:b/>
          <w:i/>
          <w:color w:val="6E0309" w:themeColor="accent1" w:themeShade="80"/>
        </w:rPr>
      </w:pPr>
      <w:r w:rsidRPr="003F6364">
        <w:rPr>
          <w:b/>
          <w:i/>
          <w:noProof/>
          <w:color w:val="6E0309" w:themeColor="accent1" w:themeShade="80"/>
          <w:lang w:eastAsia="en-IE"/>
        </w:rPr>
        <w:t xml:space="preserve">c/o </w:t>
      </w:r>
      <w:r w:rsidRPr="003F6364">
        <w:rPr>
          <w:rFonts w:ascii="Calibri" w:eastAsia="Calibri" w:hAnsi="Calibri" w:cs="Times New Roman"/>
          <w:b/>
          <w:i/>
          <w:color w:val="6E0309" w:themeColor="accent1" w:themeShade="80"/>
        </w:rPr>
        <w:t>Le Chéile Education Centre, Bushy Park House, Templeogue Road, Dublin D6W EH51</w:t>
      </w:r>
    </w:p>
    <w:p w14:paraId="2DAC2AA7" w14:textId="77777777" w:rsidR="00DC7D20" w:rsidRPr="003F6364" w:rsidRDefault="00DC7D20" w:rsidP="00DC7D20">
      <w:pPr>
        <w:spacing w:after="0"/>
        <w:jc w:val="center"/>
        <w:rPr>
          <w:b/>
          <w:i/>
          <w:noProof/>
          <w:color w:val="6E0309" w:themeColor="accent1" w:themeShade="80"/>
          <w:lang w:eastAsia="en-IE"/>
        </w:rPr>
      </w:pPr>
    </w:p>
    <w:p w14:paraId="40ED01D7" w14:textId="77777777" w:rsidR="00DC7D20" w:rsidRPr="003F6364" w:rsidRDefault="00DC7D20" w:rsidP="00DC7D20">
      <w:pPr>
        <w:spacing w:after="0"/>
        <w:jc w:val="center"/>
        <w:rPr>
          <w:b/>
          <w:i/>
          <w:color w:val="6E0309" w:themeColor="accent1" w:themeShade="80"/>
          <w:u w:val="single"/>
        </w:rPr>
      </w:pPr>
      <w:r w:rsidRPr="003F6364">
        <w:rPr>
          <w:b/>
          <w:i/>
          <w:iCs/>
          <w:noProof/>
          <w:color w:val="6E0309" w:themeColor="accent1" w:themeShade="80"/>
          <w:lang w:eastAsia="en-IE"/>
        </w:rPr>
        <w:t xml:space="preserve">Telephone: 01 </w:t>
      </w:r>
      <w:r w:rsidRPr="003F6364">
        <w:rPr>
          <w:b/>
          <w:i/>
          <w:noProof/>
          <w:color w:val="6E0309" w:themeColor="accent1" w:themeShade="80"/>
          <w:lang w:eastAsia="en-IE"/>
        </w:rPr>
        <w:t>5380104   E-</w:t>
      </w:r>
      <w:r w:rsidRPr="003F6364">
        <w:rPr>
          <w:b/>
          <w:i/>
          <w:color w:val="6E0309" w:themeColor="accent1" w:themeShade="80"/>
        </w:rPr>
        <w:t xml:space="preserve">mail: </w:t>
      </w:r>
      <w:hyperlink r:id="rId28" w:history="1">
        <w:r w:rsidRPr="003F6364">
          <w:rPr>
            <w:b/>
            <w:i/>
            <w:color w:val="6E0309" w:themeColor="accent1" w:themeShade="80"/>
            <w:u w:val="single"/>
          </w:rPr>
          <w:t>admin@lecheiletrust.ie</w:t>
        </w:r>
      </w:hyperlink>
      <w:r w:rsidRPr="003F6364">
        <w:rPr>
          <w:b/>
          <w:i/>
          <w:color w:val="6E0309" w:themeColor="accent1" w:themeShade="80"/>
        </w:rPr>
        <w:t xml:space="preserve">   Web: </w:t>
      </w:r>
      <w:hyperlink r:id="rId29" w:history="1">
        <w:r w:rsidRPr="003F6364">
          <w:rPr>
            <w:b/>
            <w:i/>
            <w:color w:val="6E0309" w:themeColor="accent1" w:themeShade="80"/>
            <w:u w:val="single"/>
          </w:rPr>
          <w:t>www.lecheiletrust.ie</w:t>
        </w:r>
      </w:hyperlink>
    </w:p>
    <w:p w14:paraId="5F6C5F48" w14:textId="77777777" w:rsidR="00DC7D20" w:rsidRPr="003F6364" w:rsidRDefault="00DC7D20" w:rsidP="00DC7D20">
      <w:pPr>
        <w:rPr>
          <w:color w:val="6E0309" w:themeColor="accent1" w:themeShade="80"/>
        </w:rPr>
      </w:pPr>
    </w:p>
    <w:p w14:paraId="5B90469D" w14:textId="77777777" w:rsidR="00DC7D20" w:rsidRPr="00CF4D0E" w:rsidRDefault="00DC7D20" w:rsidP="00DC7D20">
      <w:pPr>
        <w:ind w:left="720" w:firstLine="720"/>
        <w:rPr>
          <w:b/>
          <w:sz w:val="40"/>
          <w:szCs w:val="40"/>
        </w:rPr>
      </w:pPr>
      <w:r w:rsidRPr="00CF4D0E">
        <w:rPr>
          <w:b/>
          <w:sz w:val="40"/>
          <w:szCs w:val="40"/>
        </w:rPr>
        <w:t>Le Chéile Trust Building Approval Proces</w:t>
      </w:r>
      <w:r>
        <w:rPr>
          <w:b/>
          <w:sz w:val="40"/>
          <w:szCs w:val="40"/>
        </w:rPr>
        <w:t>s</w:t>
      </w:r>
    </w:p>
    <w:p w14:paraId="48F1DFBC" w14:textId="77777777" w:rsidR="00DC7D20" w:rsidRPr="00CF4D0E" w:rsidRDefault="00DC7D20" w:rsidP="00DC7D20">
      <w:pPr>
        <w:jc w:val="center"/>
        <w:rPr>
          <w:b/>
          <w:sz w:val="40"/>
          <w:szCs w:val="40"/>
        </w:rPr>
      </w:pPr>
      <w:r>
        <w:rPr>
          <w:b/>
          <w:sz w:val="40"/>
          <w:szCs w:val="40"/>
        </w:rPr>
        <w:t>Gateway</w:t>
      </w:r>
      <w:r w:rsidRPr="00CF4D0E">
        <w:rPr>
          <w:b/>
          <w:sz w:val="40"/>
          <w:szCs w:val="40"/>
        </w:rPr>
        <w:t xml:space="preserve"> </w:t>
      </w:r>
      <w:r>
        <w:rPr>
          <w:b/>
          <w:sz w:val="40"/>
          <w:szCs w:val="40"/>
        </w:rPr>
        <w:t>3</w:t>
      </w:r>
    </w:p>
    <w:p w14:paraId="0220FBF4" w14:textId="77777777" w:rsidR="00DC7D20" w:rsidRPr="00CF4D0E" w:rsidRDefault="00DC7D20" w:rsidP="00DC7D20">
      <w:pPr>
        <w:jc w:val="center"/>
        <w:rPr>
          <w:b/>
          <w:sz w:val="40"/>
          <w:szCs w:val="40"/>
        </w:rPr>
      </w:pPr>
      <w:r w:rsidRPr="00CF4D0E">
        <w:rPr>
          <w:b/>
          <w:sz w:val="40"/>
          <w:szCs w:val="40"/>
        </w:rPr>
        <w:t xml:space="preserve">Application for Approval to </w:t>
      </w:r>
      <w:r>
        <w:rPr>
          <w:b/>
          <w:sz w:val="40"/>
          <w:szCs w:val="40"/>
        </w:rPr>
        <w:t xml:space="preserve">go to Tender on </w:t>
      </w:r>
      <w:r w:rsidRPr="00CF4D0E">
        <w:rPr>
          <w:b/>
          <w:sz w:val="40"/>
          <w:szCs w:val="40"/>
        </w:rPr>
        <w:t>a Building Project</w:t>
      </w:r>
    </w:p>
    <w:p w14:paraId="466E6C26" w14:textId="77777777" w:rsidR="00DC7D20" w:rsidRPr="00CF4D0E" w:rsidRDefault="00DC7D20" w:rsidP="00DC7D20">
      <w:pPr>
        <w:rPr>
          <w:b/>
          <w:color w:val="FF0000"/>
          <w:sz w:val="24"/>
          <w:szCs w:val="24"/>
        </w:rPr>
      </w:pPr>
      <w:r w:rsidRPr="00CF4D0E">
        <w:rPr>
          <w:b/>
          <w:color w:val="FF0000"/>
          <w:sz w:val="24"/>
          <w:szCs w:val="24"/>
        </w:rPr>
        <w:t>NB: No works should commence until written approval is received from both the Department of Education and the Le Chéile Trust.</w:t>
      </w:r>
    </w:p>
    <w:tbl>
      <w:tblPr>
        <w:tblStyle w:val="TableGrid"/>
        <w:tblW w:w="0" w:type="auto"/>
        <w:tblInd w:w="716" w:type="dxa"/>
        <w:tblLook w:val="04A0" w:firstRow="1" w:lastRow="0" w:firstColumn="1" w:lastColumn="0" w:noHBand="0" w:noVBand="1"/>
      </w:tblPr>
      <w:tblGrid>
        <w:gridCol w:w="3350"/>
        <w:gridCol w:w="4950"/>
      </w:tblGrid>
      <w:tr w:rsidR="00DC7D20" w:rsidRPr="003F6364" w14:paraId="29941B4F" w14:textId="77777777" w:rsidTr="00937ED6">
        <w:tc>
          <w:tcPr>
            <w:tcW w:w="3350" w:type="dxa"/>
          </w:tcPr>
          <w:p w14:paraId="1537C39A" w14:textId="77777777" w:rsidR="00DC7D20" w:rsidRPr="003F6364" w:rsidRDefault="00DC7D20" w:rsidP="00937ED6">
            <w:pPr>
              <w:rPr>
                <w:b/>
              </w:rPr>
            </w:pPr>
            <w:r w:rsidRPr="003F6364">
              <w:rPr>
                <w:b/>
              </w:rPr>
              <w:t>School Name</w:t>
            </w:r>
          </w:p>
        </w:tc>
        <w:tc>
          <w:tcPr>
            <w:tcW w:w="4950" w:type="dxa"/>
          </w:tcPr>
          <w:p w14:paraId="1757B49A" w14:textId="77777777" w:rsidR="00DC7D20" w:rsidRPr="003F6364" w:rsidRDefault="00DC7D20" w:rsidP="00937ED6">
            <w:pPr>
              <w:rPr>
                <w:b/>
              </w:rPr>
            </w:pPr>
          </w:p>
          <w:p w14:paraId="1AB840A1" w14:textId="77777777" w:rsidR="00DC7D20" w:rsidRPr="003F6364" w:rsidRDefault="00DC7D20" w:rsidP="00937ED6">
            <w:pPr>
              <w:rPr>
                <w:b/>
              </w:rPr>
            </w:pPr>
          </w:p>
        </w:tc>
      </w:tr>
      <w:tr w:rsidR="00DC7D20" w:rsidRPr="003F6364" w14:paraId="52336E83" w14:textId="77777777" w:rsidTr="00937ED6">
        <w:tc>
          <w:tcPr>
            <w:tcW w:w="3350" w:type="dxa"/>
          </w:tcPr>
          <w:p w14:paraId="31E86FBB" w14:textId="77777777" w:rsidR="00DC7D20" w:rsidRPr="003F6364" w:rsidRDefault="00DC7D20" w:rsidP="00937ED6">
            <w:pPr>
              <w:rPr>
                <w:b/>
              </w:rPr>
            </w:pPr>
            <w:r w:rsidRPr="003F6364">
              <w:rPr>
                <w:b/>
              </w:rPr>
              <w:t>School Roll Number</w:t>
            </w:r>
          </w:p>
        </w:tc>
        <w:tc>
          <w:tcPr>
            <w:tcW w:w="4950" w:type="dxa"/>
          </w:tcPr>
          <w:p w14:paraId="3D131E18" w14:textId="77777777" w:rsidR="00DC7D20" w:rsidRPr="003F6364" w:rsidRDefault="00DC7D20" w:rsidP="00937ED6">
            <w:pPr>
              <w:rPr>
                <w:b/>
              </w:rPr>
            </w:pPr>
          </w:p>
          <w:p w14:paraId="21764B4C" w14:textId="77777777" w:rsidR="00DC7D20" w:rsidRPr="003F6364" w:rsidRDefault="00DC7D20" w:rsidP="00937ED6">
            <w:pPr>
              <w:rPr>
                <w:b/>
              </w:rPr>
            </w:pPr>
          </w:p>
        </w:tc>
      </w:tr>
      <w:tr w:rsidR="00DC7D20" w:rsidRPr="003F6364" w14:paraId="3272B2F4" w14:textId="77777777" w:rsidTr="00937ED6">
        <w:tc>
          <w:tcPr>
            <w:tcW w:w="3350" w:type="dxa"/>
          </w:tcPr>
          <w:p w14:paraId="1A237182" w14:textId="77777777" w:rsidR="00DC7D20" w:rsidRPr="003F6364" w:rsidRDefault="00DC7D20" w:rsidP="00937ED6">
            <w:pPr>
              <w:rPr>
                <w:b/>
              </w:rPr>
            </w:pPr>
            <w:r w:rsidRPr="003F6364">
              <w:rPr>
                <w:b/>
              </w:rPr>
              <w:t>School Address</w:t>
            </w:r>
          </w:p>
        </w:tc>
        <w:tc>
          <w:tcPr>
            <w:tcW w:w="4950" w:type="dxa"/>
          </w:tcPr>
          <w:p w14:paraId="5CC63A81" w14:textId="77777777" w:rsidR="00DC7D20" w:rsidRPr="003F6364" w:rsidRDefault="00DC7D20" w:rsidP="00937ED6">
            <w:pPr>
              <w:rPr>
                <w:b/>
              </w:rPr>
            </w:pPr>
          </w:p>
          <w:p w14:paraId="3BBF3C22" w14:textId="77777777" w:rsidR="00DC7D20" w:rsidRPr="003F6364" w:rsidRDefault="00DC7D20" w:rsidP="00937ED6">
            <w:pPr>
              <w:rPr>
                <w:b/>
              </w:rPr>
            </w:pPr>
          </w:p>
        </w:tc>
      </w:tr>
      <w:tr w:rsidR="00DC7D20" w:rsidRPr="003F6364" w14:paraId="0DEB3A4C" w14:textId="77777777" w:rsidTr="00937ED6">
        <w:tc>
          <w:tcPr>
            <w:tcW w:w="3350" w:type="dxa"/>
          </w:tcPr>
          <w:p w14:paraId="754802DE" w14:textId="77777777" w:rsidR="00DC7D20" w:rsidRPr="003F6364" w:rsidRDefault="00DC7D20" w:rsidP="00937ED6">
            <w:pPr>
              <w:rPr>
                <w:b/>
              </w:rPr>
            </w:pPr>
            <w:r w:rsidRPr="003F6364">
              <w:rPr>
                <w:b/>
              </w:rPr>
              <w:t>Contact  Details</w:t>
            </w:r>
          </w:p>
          <w:p w14:paraId="66A302BF" w14:textId="77777777" w:rsidR="00DC7D20" w:rsidRPr="003F6364" w:rsidRDefault="00DC7D20" w:rsidP="00937ED6">
            <w:pPr>
              <w:rPr>
                <w:b/>
              </w:rPr>
            </w:pPr>
            <w:r w:rsidRPr="003F6364">
              <w:rPr>
                <w:b/>
              </w:rPr>
              <w:t>(email and mobile phone no.)</w:t>
            </w:r>
          </w:p>
        </w:tc>
        <w:tc>
          <w:tcPr>
            <w:tcW w:w="4950" w:type="dxa"/>
          </w:tcPr>
          <w:p w14:paraId="16AD3C38" w14:textId="77777777" w:rsidR="00DC7D20" w:rsidRPr="003F6364" w:rsidRDefault="00DC7D20" w:rsidP="00937ED6">
            <w:pPr>
              <w:rPr>
                <w:b/>
              </w:rPr>
            </w:pPr>
          </w:p>
          <w:p w14:paraId="0EEBFA3A" w14:textId="77777777" w:rsidR="00DC7D20" w:rsidRPr="003F6364" w:rsidRDefault="00DC7D20" w:rsidP="00937ED6">
            <w:pPr>
              <w:rPr>
                <w:b/>
              </w:rPr>
            </w:pPr>
          </w:p>
        </w:tc>
      </w:tr>
      <w:tr w:rsidR="00DC7D20" w:rsidRPr="003F6364" w14:paraId="08AE567A" w14:textId="77777777" w:rsidTr="00937ED6">
        <w:tc>
          <w:tcPr>
            <w:tcW w:w="3350" w:type="dxa"/>
          </w:tcPr>
          <w:p w14:paraId="14282411" w14:textId="77777777" w:rsidR="00DC7D20" w:rsidRPr="001939DF" w:rsidRDefault="00DC7D20" w:rsidP="00937ED6">
            <w:pPr>
              <w:rPr>
                <w:b/>
              </w:rPr>
            </w:pPr>
            <w:r w:rsidRPr="003F6364">
              <w:rPr>
                <w:b/>
              </w:rPr>
              <w:t>Scheme under which funding has been approved</w:t>
            </w:r>
            <w:r>
              <w:rPr>
                <w:b/>
              </w:rPr>
              <w:t xml:space="preserve"> by the Department of Education</w:t>
            </w:r>
          </w:p>
        </w:tc>
        <w:tc>
          <w:tcPr>
            <w:tcW w:w="4950" w:type="dxa"/>
          </w:tcPr>
          <w:p w14:paraId="62FC6B54" w14:textId="77777777" w:rsidR="00DC7D20" w:rsidRPr="003F6364" w:rsidRDefault="00DC7D20" w:rsidP="00937ED6">
            <w:pPr>
              <w:rPr>
                <w:b/>
              </w:rPr>
            </w:pPr>
          </w:p>
        </w:tc>
      </w:tr>
      <w:tr w:rsidR="00DC7D20" w:rsidRPr="003F6364" w14:paraId="14E6A3A5" w14:textId="77777777" w:rsidTr="00937ED6">
        <w:tc>
          <w:tcPr>
            <w:tcW w:w="3350" w:type="dxa"/>
          </w:tcPr>
          <w:p w14:paraId="23383B72" w14:textId="77777777" w:rsidR="00DC7D20" w:rsidRPr="001939DF" w:rsidRDefault="00DC7D20" w:rsidP="00937ED6">
            <w:pPr>
              <w:rPr>
                <w:b/>
                <w:color w:val="FF0000"/>
              </w:rPr>
            </w:pPr>
            <w:r>
              <w:rPr>
                <w:b/>
              </w:rPr>
              <w:t>Amount of funding approved by the Department of Education</w:t>
            </w:r>
            <w:r w:rsidRPr="003F6364">
              <w:rPr>
                <w:b/>
              </w:rPr>
              <w:t xml:space="preserve"> </w:t>
            </w:r>
            <w:r>
              <w:rPr>
                <w:b/>
                <w:color w:val="FF0000"/>
              </w:rPr>
              <w:t>(Attach copy of Letter from DOE confirming the School is authorised to proceed to tender</w:t>
            </w:r>
          </w:p>
        </w:tc>
        <w:tc>
          <w:tcPr>
            <w:tcW w:w="4950" w:type="dxa"/>
          </w:tcPr>
          <w:p w14:paraId="3F4D55F0" w14:textId="77777777" w:rsidR="00DC7D20" w:rsidRPr="003F6364" w:rsidRDefault="00DC7D20" w:rsidP="00937ED6">
            <w:pPr>
              <w:rPr>
                <w:b/>
              </w:rPr>
            </w:pPr>
            <w:r>
              <w:rPr>
                <w:b/>
              </w:rPr>
              <w:t>€</w:t>
            </w:r>
          </w:p>
        </w:tc>
      </w:tr>
      <w:tr w:rsidR="00DC7D20" w:rsidRPr="003F6364" w14:paraId="104D06E2" w14:textId="77777777" w:rsidTr="00937ED6">
        <w:tc>
          <w:tcPr>
            <w:tcW w:w="3350" w:type="dxa"/>
          </w:tcPr>
          <w:p w14:paraId="6F20A10B" w14:textId="77777777" w:rsidR="00DC7D20" w:rsidRPr="003F6364" w:rsidRDefault="00DC7D20" w:rsidP="00937ED6">
            <w:pPr>
              <w:rPr>
                <w:b/>
              </w:rPr>
            </w:pPr>
            <w:r>
              <w:rPr>
                <w:b/>
              </w:rPr>
              <w:t>If other funding is required for the project please provide details and proof of such funding</w:t>
            </w:r>
          </w:p>
        </w:tc>
        <w:tc>
          <w:tcPr>
            <w:tcW w:w="4950" w:type="dxa"/>
          </w:tcPr>
          <w:p w14:paraId="51CF145D" w14:textId="77777777" w:rsidR="00DC7D20" w:rsidRPr="003F6364" w:rsidRDefault="00DC7D20" w:rsidP="00937ED6">
            <w:pPr>
              <w:rPr>
                <w:b/>
              </w:rPr>
            </w:pPr>
          </w:p>
        </w:tc>
      </w:tr>
      <w:tr w:rsidR="00DC7D20" w:rsidRPr="003F6364" w14:paraId="6C5F4D8C" w14:textId="77777777" w:rsidTr="00937ED6">
        <w:tc>
          <w:tcPr>
            <w:tcW w:w="3350" w:type="dxa"/>
          </w:tcPr>
          <w:p w14:paraId="760DD06F" w14:textId="77777777" w:rsidR="00DC7D20" w:rsidRPr="003F6364" w:rsidRDefault="00DC7D20" w:rsidP="00937ED6">
            <w:pPr>
              <w:rPr>
                <w:b/>
              </w:rPr>
            </w:pPr>
            <w:r>
              <w:rPr>
                <w:b/>
              </w:rPr>
              <w:t>Please confirm that all of the documents identified in the checklist of documents provided by the Le Chéile Trust at Gateway 2 have been provided</w:t>
            </w:r>
          </w:p>
        </w:tc>
        <w:tc>
          <w:tcPr>
            <w:tcW w:w="4950" w:type="dxa"/>
          </w:tcPr>
          <w:p w14:paraId="0B022558" w14:textId="77777777" w:rsidR="00DC7D20" w:rsidRPr="003F6364" w:rsidRDefault="00DC7D20" w:rsidP="00937ED6">
            <w:pPr>
              <w:rPr>
                <w:b/>
              </w:rPr>
            </w:pPr>
          </w:p>
        </w:tc>
      </w:tr>
    </w:tbl>
    <w:p w14:paraId="3091DEEA" w14:textId="521FDE48" w:rsidR="00DC7D20" w:rsidRPr="003F6364" w:rsidRDefault="00DC7D20" w:rsidP="00DC7D20">
      <w:r w:rsidRPr="003F6364">
        <w:lastRenderedPageBreak/>
        <w:t xml:space="preserve">I hereby request approval from Síol to commence the above outlined building </w:t>
      </w:r>
      <w:r>
        <w:t>project</w:t>
      </w:r>
      <w:r w:rsidRPr="003F6364">
        <w:t xml:space="preserve"> at ______________________________________ (School)</w:t>
      </w:r>
    </w:p>
    <w:p w14:paraId="67218B9A" w14:textId="77777777" w:rsidR="00DC7D20" w:rsidRPr="003F6364" w:rsidRDefault="00DC7D20" w:rsidP="00DC7D20"/>
    <w:p w14:paraId="0CF56F8F" w14:textId="77777777" w:rsidR="00DC7D20" w:rsidRPr="003F6364" w:rsidRDefault="00DC7D20" w:rsidP="00DC7D20">
      <w:r w:rsidRPr="003F6364">
        <w:t>Name: ________________________________________ (Principal)</w:t>
      </w:r>
    </w:p>
    <w:p w14:paraId="3EC587E8" w14:textId="77777777" w:rsidR="00DC7D20" w:rsidRPr="003F6364" w:rsidRDefault="00DC7D20" w:rsidP="00DC7D20"/>
    <w:p w14:paraId="3AFBA9A5" w14:textId="77777777" w:rsidR="00DC7D20" w:rsidRPr="003F6364" w:rsidRDefault="00DC7D20" w:rsidP="00DC7D20">
      <w:r w:rsidRPr="003F6364">
        <w:t>Name: _______________________________________ (Chairperson, Board of Management)</w:t>
      </w:r>
    </w:p>
    <w:p w14:paraId="63A7FB07" w14:textId="77777777" w:rsidR="00DC7D20" w:rsidRPr="003F6364" w:rsidRDefault="00DC7D20" w:rsidP="00DC7D20">
      <w:r w:rsidRPr="003F6364">
        <w:t xml:space="preserve">Date:  </w:t>
      </w:r>
    </w:p>
    <w:p w14:paraId="3E561E73" w14:textId="77777777" w:rsidR="00DC7D20" w:rsidRPr="003F6364" w:rsidRDefault="00DC7D20" w:rsidP="00DC7D20">
      <w:r w:rsidRPr="003F6364">
        <w:rPr>
          <w:noProof/>
          <w:lang w:eastAsia="en-IE"/>
        </w:rPr>
        <mc:AlternateContent>
          <mc:Choice Requires="wps">
            <w:drawing>
              <wp:anchor distT="0" distB="0" distL="114300" distR="114300" simplePos="0" relativeHeight="251669504" behindDoc="0" locked="0" layoutInCell="1" allowOverlap="1" wp14:anchorId="30181FF9" wp14:editId="288F503A">
                <wp:simplePos x="0" y="0"/>
                <wp:positionH relativeFrom="margin">
                  <wp:align>left</wp:align>
                </wp:positionH>
                <wp:positionV relativeFrom="paragraph">
                  <wp:posOffset>99060</wp:posOffset>
                </wp:positionV>
                <wp:extent cx="5577840" cy="3672840"/>
                <wp:effectExtent l="0" t="0" r="22860" b="22860"/>
                <wp:wrapNone/>
                <wp:docPr id="7" name="Text Box 7"/>
                <wp:cNvGraphicFramePr/>
                <a:graphic xmlns:a="http://schemas.openxmlformats.org/drawingml/2006/main">
                  <a:graphicData uri="http://schemas.microsoft.com/office/word/2010/wordprocessingShape">
                    <wps:wsp>
                      <wps:cNvSpPr txBox="1"/>
                      <wps:spPr>
                        <a:xfrm>
                          <a:off x="0" y="0"/>
                          <a:ext cx="5577840" cy="36728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9AB5A5D" w14:textId="77777777" w:rsidR="00937ED6" w:rsidRDefault="00937ED6" w:rsidP="00DC7D20">
                            <w:pPr>
                              <w:rPr>
                                <w:b/>
                              </w:rPr>
                            </w:pPr>
                            <w:r>
                              <w:rPr>
                                <w:b/>
                              </w:rPr>
                              <w:t>For Office Use only:</w:t>
                            </w:r>
                          </w:p>
                          <w:p w14:paraId="2DB664C6" w14:textId="77777777" w:rsidR="00937ED6" w:rsidRDefault="00937ED6" w:rsidP="00DC7D20">
                            <w:r>
                              <w:rPr>
                                <w:b/>
                              </w:rPr>
                              <w:t xml:space="preserve">Date Received: </w:t>
                            </w:r>
                            <w:r>
                              <w:t>_________________________________________________________</w:t>
                            </w:r>
                          </w:p>
                          <w:p w14:paraId="4944C23E" w14:textId="77777777" w:rsidR="00937ED6" w:rsidRDefault="00937ED6" w:rsidP="00DC7D20">
                            <w:r w:rsidRPr="00715336">
                              <w:rPr>
                                <w:b/>
                              </w:rPr>
                              <w:t>Date reviewed by Property Subcommittee:</w:t>
                            </w:r>
                            <w:r>
                              <w:t xml:space="preserve"> __________________________________</w:t>
                            </w:r>
                          </w:p>
                          <w:p w14:paraId="6DDC94D8" w14:textId="77777777" w:rsidR="00937ED6" w:rsidRPr="00D60D16" w:rsidRDefault="00937ED6" w:rsidP="00DC7D20">
                            <w:pPr>
                              <w:rPr>
                                <w:b/>
                              </w:rPr>
                            </w:pPr>
                            <w:r w:rsidRPr="00D60D16">
                              <w:rPr>
                                <w:b/>
                              </w:rPr>
                              <w:t>Is a referral to the Congregation required?</w:t>
                            </w:r>
                            <w:r>
                              <w:rPr>
                                <w:b/>
                              </w:rPr>
                              <w:t xml:space="preserve">     Yes    / No</w:t>
                            </w:r>
                          </w:p>
                          <w:p w14:paraId="424717E2" w14:textId="77777777" w:rsidR="00937ED6" w:rsidRDefault="00937ED6" w:rsidP="00DC7D20">
                            <w:pPr>
                              <w:rPr>
                                <w:b/>
                              </w:rPr>
                            </w:pPr>
                          </w:p>
                          <w:p w14:paraId="3C6C04DB" w14:textId="77777777" w:rsidR="00937ED6" w:rsidRDefault="00937ED6" w:rsidP="00DC7D20">
                            <w:pPr>
                              <w:rPr>
                                <w:b/>
                              </w:rPr>
                            </w:pPr>
                            <w:r>
                              <w:rPr>
                                <w:b/>
                              </w:rPr>
                              <w:t>Decision:     Approval Granted</w:t>
                            </w:r>
                          </w:p>
                          <w:p w14:paraId="1703118A" w14:textId="77777777" w:rsidR="00937ED6" w:rsidRDefault="00937ED6" w:rsidP="00DC7D20">
                            <w:pPr>
                              <w:ind w:left="720"/>
                              <w:rPr>
                                <w:b/>
                              </w:rPr>
                            </w:pPr>
                            <w:r>
                              <w:rPr>
                                <w:b/>
                              </w:rPr>
                              <w:t xml:space="preserve">       Additional Information Requested</w:t>
                            </w:r>
                          </w:p>
                          <w:p w14:paraId="6BC495A6" w14:textId="77777777" w:rsidR="00937ED6" w:rsidRDefault="00937ED6" w:rsidP="00DC7D20">
                            <w:pPr>
                              <w:rPr>
                                <w:b/>
                              </w:rPr>
                            </w:pPr>
                            <w:r>
                              <w:rPr>
                                <w:b/>
                              </w:rPr>
                              <w:tab/>
                              <w:t xml:space="preserve">       Approval Declined</w:t>
                            </w:r>
                          </w:p>
                          <w:p w14:paraId="6FADFC2F" w14:textId="77777777" w:rsidR="00937ED6" w:rsidRDefault="00937ED6" w:rsidP="00DC7D20">
                            <w:pPr>
                              <w:ind w:firstLine="720"/>
                            </w:pPr>
                            <w:r>
                              <w:rPr>
                                <w:b/>
                              </w:rPr>
                              <w:t xml:space="preserve">       </w:t>
                            </w:r>
                            <w:r w:rsidRPr="00A42B3D">
                              <w:t xml:space="preserve">Reason for Refusal:   </w:t>
                            </w:r>
                          </w:p>
                          <w:p w14:paraId="00B09316" w14:textId="77777777" w:rsidR="00937ED6" w:rsidRDefault="00937ED6" w:rsidP="00DC7D20"/>
                          <w:p w14:paraId="110757C9" w14:textId="77777777" w:rsidR="00937ED6" w:rsidRDefault="00937ED6" w:rsidP="00DC7D20">
                            <w:r>
                              <w:t>____________________________________       Date: ______________________</w:t>
                            </w:r>
                          </w:p>
                          <w:p w14:paraId="61BF749D" w14:textId="77777777" w:rsidR="00937ED6" w:rsidRPr="00D10169" w:rsidRDefault="00937ED6" w:rsidP="00DC7D20">
                            <w:r>
                              <w:t>On behalf of Síol Schools Trust</w:t>
                            </w:r>
                          </w:p>
                          <w:p w14:paraId="08E99207" w14:textId="77777777" w:rsidR="00937ED6" w:rsidRDefault="00937ED6" w:rsidP="00DC7D20">
                            <w:pPr>
                              <w:rPr>
                                <w:b/>
                              </w:rPr>
                            </w:pPr>
                            <w:r>
                              <w:rPr>
                                <w:b/>
                              </w:rPr>
                              <w:tab/>
                              <w:t xml:space="preserve">      </w:t>
                            </w:r>
                          </w:p>
                          <w:p w14:paraId="0393D064" w14:textId="77777777" w:rsidR="00937ED6" w:rsidRDefault="00937ED6" w:rsidP="00DC7D20">
                            <w:pPr>
                              <w:rPr>
                                <w:b/>
                              </w:rPr>
                            </w:pPr>
                          </w:p>
                          <w:p w14:paraId="58AE487F" w14:textId="77777777" w:rsidR="00937ED6" w:rsidRPr="001A4138" w:rsidRDefault="00937ED6" w:rsidP="00DC7D20">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181FF9" id="Text Box 7" o:spid="_x0000_s1029" type="#_x0000_t202" style="position:absolute;margin-left:0;margin-top:7.8pt;width:439.2pt;height:289.2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" fillcolor="white [3201]" strokeweight=".5pt">
                <v:textbox>
                  <w:txbxContent>
                    <w:p w14:paraId="29AB5A5D" w14:textId="77777777" w:rsidR="00937ED6" w:rsidRDefault="00937ED6" w:rsidP="00DC7D20">
                      <w:pPr>
                        <w:rPr>
                          <w:b/>
                        </w:rPr>
                      </w:pPr>
                      <w:r>
                        <w:rPr>
                          <w:b/>
                        </w:rPr>
                        <w:t>For Office Use only:</w:t>
                      </w:r>
                    </w:p>
                    <w:p w14:paraId="2DB664C6" w14:textId="77777777" w:rsidR="00937ED6" w:rsidRDefault="00937ED6" w:rsidP="00DC7D20">
                      <w:r>
                        <w:rPr>
                          <w:b/>
                        </w:rPr>
                        <w:t xml:space="preserve">Date Received: </w:t>
                      </w:r>
                      <w:r>
                        <w:t>_________________________________________________________</w:t>
                      </w:r>
                    </w:p>
                    <w:p w14:paraId="4944C23E" w14:textId="77777777" w:rsidR="00937ED6" w:rsidRDefault="00937ED6" w:rsidP="00DC7D20">
                      <w:r w:rsidRPr="00715336">
                        <w:rPr>
                          <w:b/>
                        </w:rPr>
                        <w:t>Date reviewed by Property Subcommittee:</w:t>
                      </w:r>
                      <w:r>
                        <w:t xml:space="preserve"> __________________________________</w:t>
                      </w:r>
                    </w:p>
                    <w:p w14:paraId="6DDC94D8" w14:textId="77777777" w:rsidR="00937ED6" w:rsidRPr="00D60D16" w:rsidRDefault="00937ED6" w:rsidP="00DC7D20">
                      <w:pPr>
                        <w:rPr>
                          <w:b/>
                        </w:rPr>
                      </w:pPr>
                      <w:r w:rsidRPr="00D60D16">
                        <w:rPr>
                          <w:b/>
                        </w:rPr>
                        <w:t>Is a referral to the Congregation required?</w:t>
                      </w:r>
                      <w:r>
                        <w:rPr>
                          <w:b/>
                        </w:rPr>
                        <w:t xml:space="preserve">     Yes    / No</w:t>
                      </w:r>
                    </w:p>
                    <w:p w14:paraId="424717E2" w14:textId="77777777" w:rsidR="00937ED6" w:rsidRDefault="00937ED6" w:rsidP="00DC7D20">
                      <w:pPr>
                        <w:rPr>
                          <w:b/>
                        </w:rPr>
                      </w:pPr>
                    </w:p>
                    <w:p w14:paraId="3C6C04DB" w14:textId="77777777" w:rsidR="00937ED6" w:rsidRDefault="00937ED6" w:rsidP="00DC7D20">
                      <w:pPr>
                        <w:rPr>
                          <w:b/>
                        </w:rPr>
                      </w:pPr>
                      <w:r>
                        <w:rPr>
                          <w:b/>
                        </w:rPr>
                        <w:t>Decision:     Approval Granted</w:t>
                      </w:r>
                    </w:p>
                    <w:p w14:paraId="1703118A" w14:textId="77777777" w:rsidR="00937ED6" w:rsidRDefault="00937ED6" w:rsidP="00DC7D20">
                      <w:pPr>
                        <w:ind w:left="720"/>
                        <w:rPr>
                          <w:b/>
                        </w:rPr>
                      </w:pPr>
                      <w:r>
                        <w:rPr>
                          <w:b/>
                        </w:rPr>
                        <w:t xml:space="preserve">       Additional Information Requested</w:t>
                      </w:r>
                    </w:p>
                    <w:p w14:paraId="6BC495A6" w14:textId="77777777" w:rsidR="00937ED6" w:rsidRDefault="00937ED6" w:rsidP="00DC7D20">
                      <w:pPr>
                        <w:rPr>
                          <w:b/>
                        </w:rPr>
                      </w:pPr>
                      <w:r>
                        <w:rPr>
                          <w:b/>
                        </w:rPr>
                        <w:tab/>
                        <w:t xml:space="preserve">       Approval Declined</w:t>
                      </w:r>
                    </w:p>
                    <w:p w14:paraId="6FADFC2F" w14:textId="77777777" w:rsidR="00937ED6" w:rsidRDefault="00937ED6" w:rsidP="00DC7D20">
                      <w:pPr>
                        <w:ind w:firstLine="720"/>
                      </w:pPr>
                      <w:r>
                        <w:rPr>
                          <w:b/>
                        </w:rPr>
                        <w:t xml:space="preserve">       </w:t>
                      </w:r>
                      <w:r w:rsidRPr="00A42B3D">
                        <w:t xml:space="preserve">Reason for Refusal:   </w:t>
                      </w:r>
                    </w:p>
                    <w:p w14:paraId="00B09316" w14:textId="77777777" w:rsidR="00937ED6" w:rsidRDefault="00937ED6" w:rsidP="00DC7D20"/>
                    <w:p w14:paraId="110757C9" w14:textId="77777777" w:rsidR="00937ED6" w:rsidRDefault="00937ED6" w:rsidP="00DC7D20">
                      <w:r>
                        <w:t>____________________________________       Date: ______________________</w:t>
                      </w:r>
                    </w:p>
                    <w:p w14:paraId="61BF749D" w14:textId="77777777" w:rsidR="00937ED6" w:rsidRPr="00D10169" w:rsidRDefault="00937ED6" w:rsidP="00DC7D20">
                      <w:r>
                        <w:t>On behalf of Síol Schools Trust</w:t>
                      </w:r>
                    </w:p>
                    <w:p w14:paraId="08E99207" w14:textId="77777777" w:rsidR="00937ED6" w:rsidRDefault="00937ED6" w:rsidP="00DC7D20">
                      <w:pPr>
                        <w:rPr>
                          <w:b/>
                        </w:rPr>
                      </w:pPr>
                      <w:r>
                        <w:rPr>
                          <w:b/>
                        </w:rPr>
                        <w:tab/>
                        <w:t xml:space="preserve">      </w:t>
                      </w:r>
                    </w:p>
                    <w:p w14:paraId="0393D064" w14:textId="77777777" w:rsidR="00937ED6" w:rsidRDefault="00937ED6" w:rsidP="00DC7D20">
                      <w:pPr>
                        <w:rPr>
                          <w:b/>
                        </w:rPr>
                      </w:pPr>
                    </w:p>
                    <w:p w14:paraId="58AE487F" w14:textId="77777777" w:rsidR="00937ED6" w:rsidRPr="001A4138" w:rsidRDefault="00937ED6" w:rsidP="00DC7D20">
                      <w:pPr>
                        <w:rPr>
                          <w:b/>
                        </w:rPr>
                      </w:pPr>
                    </w:p>
                  </w:txbxContent>
                </v:textbox>
                <w10:wrap anchorx="margin"/>
              </v:shape>
            </w:pict>
          </mc:Fallback>
        </mc:AlternateContent>
      </w:r>
      <w:r w:rsidRPr="003F6364">
        <w:rPr>
          <w:noProof/>
          <w:lang w:eastAsia="en-IE"/>
        </w:rPr>
        <mc:AlternateContent>
          <mc:Choice Requires="wps">
            <w:drawing>
              <wp:anchor distT="0" distB="0" distL="114300" distR="114300" simplePos="0" relativeHeight="251668480" behindDoc="0" locked="0" layoutInCell="1" allowOverlap="1" wp14:anchorId="1D058076" wp14:editId="771DFBF7">
                <wp:simplePos x="0" y="0"/>
                <wp:positionH relativeFrom="margin">
                  <wp:posOffset>5577840</wp:posOffset>
                </wp:positionH>
                <wp:positionV relativeFrom="paragraph">
                  <wp:posOffset>6021704</wp:posOffset>
                </wp:positionV>
                <wp:extent cx="114300" cy="45719"/>
                <wp:effectExtent l="0" t="0" r="19050" b="12065"/>
                <wp:wrapNone/>
                <wp:docPr id="8" name="Text Box 8"/>
                <wp:cNvGraphicFramePr/>
                <a:graphic xmlns:a="http://schemas.openxmlformats.org/drawingml/2006/main">
                  <a:graphicData uri="http://schemas.microsoft.com/office/word/2010/wordprocessingShape">
                    <wps:wsp>
                      <wps:cNvSpPr txBox="1"/>
                      <wps:spPr>
                        <a:xfrm flipH="1" flipV="1">
                          <a:off x="0" y="0"/>
                          <a:ext cx="114300" cy="4571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59B6EF" w14:textId="77777777" w:rsidR="00937ED6" w:rsidRDefault="00937ED6" w:rsidP="00DC7D20">
                            <w:pPr>
                              <w:rPr>
                                <w:b/>
                              </w:rPr>
                            </w:pPr>
                            <w:r>
                              <w:rPr>
                                <w:b/>
                              </w:rPr>
                              <w:tab/>
                              <w:t xml:space="preserve">      </w:t>
                            </w:r>
                          </w:p>
                          <w:p w14:paraId="70CBC224" w14:textId="77777777" w:rsidR="00937ED6" w:rsidRDefault="00937ED6" w:rsidP="00DC7D20">
                            <w:pPr>
                              <w:rPr>
                                <w:b/>
                              </w:rPr>
                            </w:pPr>
                          </w:p>
                          <w:p w14:paraId="53E3DEAE" w14:textId="77777777" w:rsidR="00937ED6" w:rsidRPr="001A4138" w:rsidRDefault="00937ED6" w:rsidP="00DC7D20">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058076" id="Text Box 8" o:spid="_x0000_s1030" type="#_x0000_t202" style="position:absolute;margin-left:439.2pt;margin-top:474.15pt;width:9pt;height:3.6pt;flip:x 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" fillcolor="white [3201]" strokeweight=".5pt">
                <v:textbox>
                  <w:txbxContent>
                    <w:p w14:paraId="3459B6EF" w14:textId="77777777" w:rsidR="00937ED6" w:rsidRDefault="00937ED6" w:rsidP="00DC7D20">
                      <w:pPr>
                        <w:rPr>
                          <w:b/>
                        </w:rPr>
                      </w:pPr>
                      <w:r>
                        <w:rPr>
                          <w:b/>
                        </w:rPr>
                        <w:tab/>
                        <w:t xml:space="preserve">      </w:t>
                      </w:r>
                    </w:p>
                    <w:p w14:paraId="70CBC224" w14:textId="77777777" w:rsidR="00937ED6" w:rsidRDefault="00937ED6" w:rsidP="00DC7D20">
                      <w:pPr>
                        <w:rPr>
                          <w:b/>
                        </w:rPr>
                      </w:pPr>
                    </w:p>
                    <w:p w14:paraId="53E3DEAE" w14:textId="77777777" w:rsidR="00937ED6" w:rsidRPr="001A4138" w:rsidRDefault="00937ED6" w:rsidP="00DC7D20">
                      <w:pPr>
                        <w:rPr>
                          <w:b/>
                        </w:rPr>
                      </w:pPr>
                    </w:p>
                  </w:txbxContent>
                </v:textbox>
                <w10:wrap anchorx="margin"/>
              </v:shape>
            </w:pict>
          </mc:Fallback>
        </mc:AlternateContent>
      </w:r>
    </w:p>
    <w:p w14:paraId="08DAF2A1" w14:textId="77777777" w:rsidR="00DC7D20" w:rsidRPr="003F6364" w:rsidRDefault="00DC7D20" w:rsidP="00DC7D20"/>
    <w:p w14:paraId="529ABD97" w14:textId="77777777" w:rsidR="00DC7D20" w:rsidRPr="003F6364" w:rsidRDefault="00DC7D20" w:rsidP="00DC7D20">
      <w:pPr>
        <w:spacing w:after="0"/>
        <w:jc w:val="center"/>
        <w:rPr>
          <w:rFonts w:ascii="Times New Roman" w:eastAsiaTheme="minorEastAsia" w:hAnsi="Times New Roman" w:cs="Times New Roman"/>
          <w:i/>
          <w:color w:val="6E0309" w:themeColor="accent1" w:themeShade="80"/>
          <w:sz w:val="72"/>
          <w:szCs w:val="72"/>
          <w14:shadow w14:blurRad="0" w14:dist="45847" w14:dir="2021404" w14:sx="100000" w14:sy="100000" w14:kx="0" w14:ky="0" w14:algn="ctr">
            <w14:srgbClr w14:val="B2B2B2">
              <w14:alpha w14:val="20000"/>
            </w14:srgbClr>
          </w14:shadow>
        </w:rPr>
      </w:pPr>
    </w:p>
    <w:p w14:paraId="15681F0D" w14:textId="77777777" w:rsidR="00DC7D20" w:rsidRPr="003F6364" w:rsidRDefault="00DC7D20" w:rsidP="00DC7D20"/>
    <w:p w14:paraId="567BFD5A" w14:textId="77777777" w:rsidR="00DC7D20" w:rsidRPr="003F6364" w:rsidRDefault="00DC7D20" w:rsidP="00DC7D20"/>
    <w:p w14:paraId="6DB35868" w14:textId="77777777" w:rsidR="00DC7D20" w:rsidRPr="003F6364" w:rsidRDefault="00DC7D20" w:rsidP="00DC7D20"/>
    <w:p w14:paraId="14539182" w14:textId="77777777" w:rsidR="00DC7D20" w:rsidRPr="003F6364" w:rsidRDefault="00DC7D20" w:rsidP="00DC7D20"/>
    <w:p w14:paraId="6501E84A" w14:textId="77777777" w:rsidR="00DC7D20" w:rsidRPr="003F6364" w:rsidRDefault="00DC7D20" w:rsidP="00DC7D20"/>
    <w:p w14:paraId="15394457" w14:textId="77777777" w:rsidR="00DC7D20" w:rsidRPr="003F6364" w:rsidRDefault="00DC7D20" w:rsidP="00DC7D20"/>
    <w:p w14:paraId="50FF6ED5" w14:textId="77777777" w:rsidR="00DC7D20" w:rsidRPr="003F6364" w:rsidRDefault="00DC7D20" w:rsidP="00DC7D20"/>
    <w:p w14:paraId="724BC82E" w14:textId="77777777" w:rsidR="00DC7D20" w:rsidRPr="003F6364" w:rsidRDefault="00DC7D20" w:rsidP="00DC7D20"/>
    <w:p w14:paraId="604B6EA4" w14:textId="77777777" w:rsidR="00DC7D20" w:rsidRPr="003F6364" w:rsidRDefault="00DC7D20" w:rsidP="00DC7D20"/>
    <w:p w14:paraId="48E07301" w14:textId="77777777" w:rsidR="00DC7D20" w:rsidRPr="003F6364" w:rsidRDefault="00DC7D20" w:rsidP="00DC7D20"/>
    <w:p w14:paraId="65A8B6A4" w14:textId="77777777" w:rsidR="00DC7D20" w:rsidRDefault="00DC7D20" w:rsidP="00DC7D20"/>
    <w:p w14:paraId="1473A425" w14:textId="77777777" w:rsidR="00DC7D20" w:rsidRDefault="00DC7D20" w:rsidP="00DC7D20">
      <w:pPr>
        <w:jc w:val="center"/>
        <w:rPr>
          <w:b/>
          <w:sz w:val="44"/>
          <w:szCs w:val="44"/>
        </w:rPr>
      </w:pPr>
    </w:p>
    <w:p w14:paraId="336CEEDE" w14:textId="77777777" w:rsidR="00DC7D20" w:rsidRDefault="00DC7D20" w:rsidP="00DC7D20">
      <w:pPr>
        <w:rPr>
          <w:b/>
          <w:sz w:val="44"/>
          <w:szCs w:val="44"/>
        </w:rPr>
      </w:pPr>
      <w:r>
        <w:rPr>
          <w:b/>
          <w:sz w:val="44"/>
          <w:szCs w:val="44"/>
        </w:rPr>
        <w:br w:type="page"/>
      </w:r>
    </w:p>
    <w:p w14:paraId="751482CD" w14:textId="77777777" w:rsidR="00DC7D20" w:rsidRDefault="00DC7D20" w:rsidP="00DC7D20">
      <w:pPr>
        <w:jc w:val="center"/>
        <w:rPr>
          <w:b/>
          <w:sz w:val="44"/>
          <w:szCs w:val="44"/>
        </w:rPr>
      </w:pPr>
    </w:p>
    <w:p w14:paraId="2EEAEF9B" w14:textId="77777777" w:rsidR="00DC7D20" w:rsidRDefault="00DC7D20" w:rsidP="00DC7D20">
      <w:pPr>
        <w:rPr>
          <w:b/>
          <w:sz w:val="44"/>
          <w:szCs w:val="44"/>
        </w:rPr>
      </w:pPr>
      <w:r>
        <w:rPr>
          <w:b/>
          <w:sz w:val="44"/>
          <w:szCs w:val="44"/>
        </w:rPr>
        <w:t xml:space="preserve">Specimen Letter of </w:t>
      </w:r>
      <w:r w:rsidRPr="003F6364">
        <w:rPr>
          <w:b/>
          <w:sz w:val="44"/>
          <w:szCs w:val="44"/>
        </w:rPr>
        <w:t xml:space="preserve">Approval </w:t>
      </w:r>
      <w:r>
        <w:rPr>
          <w:b/>
          <w:sz w:val="44"/>
          <w:szCs w:val="44"/>
        </w:rPr>
        <w:t>from the Le Chéile Trust to go to tender on a</w:t>
      </w:r>
      <w:r w:rsidRPr="003F6364">
        <w:rPr>
          <w:b/>
          <w:sz w:val="44"/>
          <w:szCs w:val="44"/>
        </w:rPr>
        <w:t xml:space="preserve"> Building </w:t>
      </w:r>
      <w:r>
        <w:rPr>
          <w:b/>
          <w:sz w:val="44"/>
          <w:szCs w:val="44"/>
        </w:rPr>
        <w:t xml:space="preserve">Project </w:t>
      </w:r>
    </w:p>
    <w:tbl>
      <w:tblPr>
        <w:tblStyle w:val="TableGrid"/>
        <w:tblpPr w:leftFromText="180" w:rightFromText="180" w:vertAnchor="text" w:horzAnchor="margin" w:tblpY="607"/>
        <w:tblW w:w="0" w:type="auto"/>
        <w:tblLook w:val="04A0" w:firstRow="1" w:lastRow="0" w:firstColumn="1" w:lastColumn="0" w:noHBand="0" w:noVBand="1"/>
      </w:tblPr>
      <w:tblGrid>
        <w:gridCol w:w="3865"/>
        <w:gridCol w:w="4777"/>
      </w:tblGrid>
      <w:tr w:rsidR="00DC7D20" w14:paraId="44461C72" w14:textId="77777777" w:rsidTr="00937ED6">
        <w:trPr>
          <w:trHeight w:val="486"/>
        </w:trPr>
        <w:tc>
          <w:tcPr>
            <w:tcW w:w="3865" w:type="dxa"/>
          </w:tcPr>
          <w:p w14:paraId="05F6CDFA" w14:textId="77777777" w:rsidR="00DC7D20" w:rsidRPr="0083569F" w:rsidRDefault="00DC7D20" w:rsidP="00937ED6">
            <w:pPr>
              <w:pStyle w:val="ListParagraph"/>
              <w:ind w:left="0"/>
              <w:rPr>
                <w:bCs/>
              </w:rPr>
            </w:pPr>
            <w:r w:rsidRPr="0083569F">
              <w:rPr>
                <w:bCs/>
              </w:rPr>
              <w:t>School Name</w:t>
            </w:r>
          </w:p>
        </w:tc>
        <w:tc>
          <w:tcPr>
            <w:tcW w:w="4777" w:type="dxa"/>
          </w:tcPr>
          <w:p w14:paraId="684899EE" w14:textId="77777777" w:rsidR="00DC7D20" w:rsidRPr="0083569F" w:rsidRDefault="00DC7D20" w:rsidP="00937ED6">
            <w:pPr>
              <w:pStyle w:val="ListParagraph"/>
              <w:ind w:left="0"/>
              <w:rPr>
                <w:bCs/>
              </w:rPr>
            </w:pPr>
          </w:p>
        </w:tc>
      </w:tr>
      <w:tr w:rsidR="00DC7D20" w14:paraId="704C0A9E" w14:textId="77777777" w:rsidTr="00937ED6">
        <w:trPr>
          <w:trHeight w:val="495"/>
        </w:trPr>
        <w:tc>
          <w:tcPr>
            <w:tcW w:w="3865" w:type="dxa"/>
          </w:tcPr>
          <w:p w14:paraId="50BE2B36" w14:textId="77777777" w:rsidR="00DC7D20" w:rsidRPr="0083569F" w:rsidRDefault="00DC7D20" w:rsidP="00937ED6">
            <w:pPr>
              <w:pStyle w:val="ListParagraph"/>
              <w:ind w:left="0"/>
              <w:rPr>
                <w:bCs/>
              </w:rPr>
            </w:pPr>
            <w:r w:rsidRPr="0083569F">
              <w:rPr>
                <w:bCs/>
              </w:rPr>
              <w:t>Roll Number</w:t>
            </w:r>
          </w:p>
        </w:tc>
        <w:tc>
          <w:tcPr>
            <w:tcW w:w="4777" w:type="dxa"/>
          </w:tcPr>
          <w:p w14:paraId="2A8CA2BE" w14:textId="77777777" w:rsidR="00DC7D20" w:rsidRPr="0083569F" w:rsidRDefault="00DC7D20" w:rsidP="00937ED6">
            <w:pPr>
              <w:pStyle w:val="ListParagraph"/>
              <w:ind w:left="0"/>
              <w:rPr>
                <w:bCs/>
              </w:rPr>
            </w:pPr>
          </w:p>
        </w:tc>
      </w:tr>
      <w:tr w:rsidR="00DC7D20" w14:paraId="7DA5771F" w14:textId="77777777" w:rsidTr="00937ED6">
        <w:trPr>
          <w:trHeight w:val="486"/>
        </w:trPr>
        <w:tc>
          <w:tcPr>
            <w:tcW w:w="3865" w:type="dxa"/>
          </w:tcPr>
          <w:p w14:paraId="3040470F" w14:textId="77777777" w:rsidR="00DC7D20" w:rsidRPr="0083569F" w:rsidRDefault="00DC7D20" w:rsidP="00937ED6">
            <w:pPr>
              <w:pStyle w:val="ListParagraph"/>
              <w:ind w:left="0"/>
              <w:rPr>
                <w:bCs/>
              </w:rPr>
            </w:pPr>
            <w:r w:rsidRPr="0083569F">
              <w:rPr>
                <w:bCs/>
              </w:rPr>
              <w:t>School Address</w:t>
            </w:r>
          </w:p>
        </w:tc>
        <w:tc>
          <w:tcPr>
            <w:tcW w:w="4777" w:type="dxa"/>
          </w:tcPr>
          <w:p w14:paraId="2CF2E770" w14:textId="77777777" w:rsidR="00DC7D20" w:rsidRPr="0083569F" w:rsidRDefault="00DC7D20" w:rsidP="00937ED6">
            <w:pPr>
              <w:pStyle w:val="ListParagraph"/>
              <w:ind w:left="0"/>
              <w:rPr>
                <w:bCs/>
              </w:rPr>
            </w:pPr>
          </w:p>
        </w:tc>
      </w:tr>
      <w:tr w:rsidR="00DC7D20" w14:paraId="4120AA7B" w14:textId="77777777" w:rsidTr="00937ED6">
        <w:trPr>
          <w:trHeight w:val="495"/>
        </w:trPr>
        <w:tc>
          <w:tcPr>
            <w:tcW w:w="3865" w:type="dxa"/>
          </w:tcPr>
          <w:p w14:paraId="4FD7CC62" w14:textId="77777777" w:rsidR="00DC7D20" w:rsidRPr="0083569F" w:rsidRDefault="00DC7D20" w:rsidP="00937ED6">
            <w:pPr>
              <w:pStyle w:val="ListParagraph"/>
              <w:ind w:left="0"/>
              <w:rPr>
                <w:bCs/>
              </w:rPr>
            </w:pPr>
            <w:r w:rsidRPr="0083569F">
              <w:rPr>
                <w:bCs/>
              </w:rPr>
              <w:t>Contact Details</w:t>
            </w:r>
          </w:p>
        </w:tc>
        <w:tc>
          <w:tcPr>
            <w:tcW w:w="4777" w:type="dxa"/>
          </w:tcPr>
          <w:p w14:paraId="24C8A9A3" w14:textId="77777777" w:rsidR="00DC7D20" w:rsidRPr="0083569F" w:rsidRDefault="00DC7D20" w:rsidP="00937ED6">
            <w:pPr>
              <w:pStyle w:val="ListParagraph"/>
              <w:ind w:left="0"/>
              <w:rPr>
                <w:bCs/>
              </w:rPr>
            </w:pPr>
          </w:p>
        </w:tc>
      </w:tr>
      <w:tr w:rsidR="00DC7D20" w14:paraId="5482F39D" w14:textId="77777777" w:rsidTr="00937ED6">
        <w:trPr>
          <w:trHeight w:val="486"/>
        </w:trPr>
        <w:tc>
          <w:tcPr>
            <w:tcW w:w="3865" w:type="dxa"/>
          </w:tcPr>
          <w:p w14:paraId="1D39097A" w14:textId="77777777" w:rsidR="00DC7D20" w:rsidRPr="0083569F" w:rsidRDefault="00DC7D20" w:rsidP="00937ED6">
            <w:pPr>
              <w:pStyle w:val="ListParagraph"/>
              <w:ind w:left="0"/>
              <w:rPr>
                <w:bCs/>
              </w:rPr>
            </w:pPr>
            <w:r w:rsidRPr="0083569F">
              <w:rPr>
                <w:bCs/>
              </w:rPr>
              <w:t>Type of Grant/ Description of Project</w:t>
            </w:r>
          </w:p>
        </w:tc>
        <w:tc>
          <w:tcPr>
            <w:tcW w:w="4777" w:type="dxa"/>
          </w:tcPr>
          <w:p w14:paraId="302D4A2A" w14:textId="77777777" w:rsidR="00DC7D20" w:rsidRPr="0083569F" w:rsidRDefault="00DC7D20" w:rsidP="00937ED6">
            <w:pPr>
              <w:pStyle w:val="ListParagraph"/>
              <w:ind w:left="0"/>
              <w:rPr>
                <w:bCs/>
              </w:rPr>
            </w:pPr>
          </w:p>
        </w:tc>
      </w:tr>
      <w:tr w:rsidR="00DC7D20" w14:paraId="0661725F" w14:textId="77777777" w:rsidTr="00937ED6">
        <w:trPr>
          <w:trHeight w:val="486"/>
        </w:trPr>
        <w:tc>
          <w:tcPr>
            <w:tcW w:w="3865" w:type="dxa"/>
          </w:tcPr>
          <w:p w14:paraId="3EC8BD61" w14:textId="77777777" w:rsidR="00DC7D20" w:rsidRPr="0083569F" w:rsidRDefault="00DC7D20" w:rsidP="00937ED6">
            <w:pPr>
              <w:pStyle w:val="ListParagraph"/>
              <w:ind w:left="0"/>
              <w:rPr>
                <w:bCs/>
              </w:rPr>
            </w:pPr>
            <w:r>
              <w:rPr>
                <w:bCs/>
              </w:rPr>
              <w:t>Estimated value of project</w:t>
            </w:r>
          </w:p>
        </w:tc>
        <w:tc>
          <w:tcPr>
            <w:tcW w:w="4777" w:type="dxa"/>
          </w:tcPr>
          <w:p w14:paraId="361608EE" w14:textId="77777777" w:rsidR="00DC7D20" w:rsidRPr="0083569F" w:rsidRDefault="00DC7D20" w:rsidP="00937ED6">
            <w:pPr>
              <w:pStyle w:val="ListParagraph"/>
              <w:ind w:left="0"/>
              <w:rPr>
                <w:bCs/>
              </w:rPr>
            </w:pPr>
            <w:r>
              <w:rPr>
                <w:bCs/>
              </w:rPr>
              <w:t>€</w:t>
            </w:r>
          </w:p>
        </w:tc>
      </w:tr>
      <w:tr w:rsidR="00DC7D20" w14:paraId="7D4CE186" w14:textId="77777777" w:rsidTr="00937ED6">
        <w:trPr>
          <w:trHeight w:val="486"/>
        </w:trPr>
        <w:tc>
          <w:tcPr>
            <w:tcW w:w="3865" w:type="dxa"/>
          </w:tcPr>
          <w:p w14:paraId="636D6D2B" w14:textId="77777777" w:rsidR="00DC7D20" w:rsidRPr="0083569F" w:rsidRDefault="00DC7D20" w:rsidP="00937ED6">
            <w:pPr>
              <w:pStyle w:val="ListParagraph"/>
              <w:ind w:left="0"/>
              <w:rPr>
                <w:bCs/>
              </w:rPr>
            </w:pPr>
            <w:r>
              <w:rPr>
                <w:bCs/>
              </w:rPr>
              <w:t>Amount of Funding Approved by Department of Education</w:t>
            </w:r>
          </w:p>
        </w:tc>
        <w:tc>
          <w:tcPr>
            <w:tcW w:w="4777" w:type="dxa"/>
          </w:tcPr>
          <w:p w14:paraId="7801EF79" w14:textId="77777777" w:rsidR="00DC7D20" w:rsidRPr="0083569F" w:rsidRDefault="00DC7D20" w:rsidP="00937ED6">
            <w:pPr>
              <w:pStyle w:val="ListParagraph"/>
              <w:ind w:left="0"/>
              <w:rPr>
                <w:bCs/>
              </w:rPr>
            </w:pPr>
            <w:r>
              <w:rPr>
                <w:bCs/>
              </w:rPr>
              <w:t>€</w:t>
            </w:r>
          </w:p>
        </w:tc>
      </w:tr>
      <w:tr w:rsidR="00DC7D20" w14:paraId="73304209" w14:textId="77777777" w:rsidTr="00937ED6">
        <w:trPr>
          <w:trHeight w:val="486"/>
        </w:trPr>
        <w:tc>
          <w:tcPr>
            <w:tcW w:w="3865" w:type="dxa"/>
          </w:tcPr>
          <w:p w14:paraId="0974D987" w14:textId="77777777" w:rsidR="00DC7D20" w:rsidRPr="0083569F" w:rsidRDefault="00DC7D20" w:rsidP="00937ED6">
            <w:pPr>
              <w:pStyle w:val="ListParagraph"/>
              <w:ind w:left="0"/>
              <w:rPr>
                <w:bCs/>
              </w:rPr>
            </w:pPr>
            <w:r>
              <w:rPr>
                <w:bCs/>
              </w:rPr>
              <w:t>Confirmed funding from other sources</w:t>
            </w:r>
          </w:p>
        </w:tc>
        <w:tc>
          <w:tcPr>
            <w:tcW w:w="4777" w:type="dxa"/>
          </w:tcPr>
          <w:p w14:paraId="62C9CFA8" w14:textId="77777777" w:rsidR="00DC7D20" w:rsidRPr="0083569F" w:rsidRDefault="00DC7D20" w:rsidP="00937ED6">
            <w:pPr>
              <w:pStyle w:val="ListParagraph"/>
              <w:ind w:left="0"/>
              <w:rPr>
                <w:bCs/>
              </w:rPr>
            </w:pPr>
            <w:r>
              <w:rPr>
                <w:bCs/>
              </w:rPr>
              <w:t>€</w:t>
            </w:r>
          </w:p>
        </w:tc>
      </w:tr>
      <w:tr w:rsidR="00DC7D20" w14:paraId="51A29AED" w14:textId="77777777" w:rsidTr="00937ED6">
        <w:trPr>
          <w:trHeight w:val="486"/>
        </w:trPr>
        <w:tc>
          <w:tcPr>
            <w:tcW w:w="3865" w:type="dxa"/>
          </w:tcPr>
          <w:p w14:paraId="1D624397" w14:textId="77777777" w:rsidR="00DC7D20" w:rsidRPr="0083569F" w:rsidRDefault="00DC7D20" w:rsidP="00937ED6">
            <w:pPr>
              <w:pStyle w:val="ListParagraph"/>
              <w:ind w:left="0"/>
              <w:rPr>
                <w:bCs/>
              </w:rPr>
            </w:pPr>
            <w:r w:rsidRPr="0083569F">
              <w:rPr>
                <w:bCs/>
              </w:rPr>
              <w:t xml:space="preserve">Date of </w:t>
            </w:r>
            <w:r>
              <w:rPr>
                <w:bCs/>
              </w:rPr>
              <w:t xml:space="preserve">Approval from the </w:t>
            </w:r>
            <w:r w:rsidRPr="0083569F">
              <w:rPr>
                <w:bCs/>
              </w:rPr>
              <w:t xml:space="preserve">Le Chéile Trust to </w:t>
            </w:r>
            <w:r>
              <w:rPr>
                <w:bCs/>
              </w:rPr>
              <w:t>commence design of the project</w:t>
            </w:r>
          </w:p>
        </w:tc>
        <w:tc>
          <w:tcPr>
            <w:tcW w:w="4777" w:type="dxa"/>
          </w:tcPr>
          <w:p w14:paraId="5DC7B61F" w14:textId="77777777" w:rsidR="00DC7D20" w:rsidRPr="0083569F" w:rsidRDefault="00DC7D20" w:rsidP="00937ED6">
            <w:pPr>
              <w:pStyle w:val="ListParagraph"/>
              <w:ind w:left="0"/>
              <w:rPr>
                <w:bCs/>
              </w:rPr>
            </w:pPr>
          </w:p>
        </w:tc>
      </w:tr>
      <w:tr w:rsidR="00DC7D20" w14:paraId="4DDF873A" w14:textId="77777777" w:rsidTr="00937ED6">
        <w:trPr>
          <w:trHeight w:val="486"/>
        </w:trPr>
        <w:tc>
          <w:tcPr>
            <w:tcW w:w="3865" w:type="dxa"/>
          </w:tcPr>
          <w:p w14:paraId="661E63DE" w14:textId="77777777" w:rsidR="00DC7D20" w:rsidRPr="0083569F" w:rsidRDefault="00DC7D20" w:rsidP="00937ED6">
            <w:pPr>
              <w:pStyle w:val="ListParagraph"/>
              <w:ind w:left="0"/>
              <w:rPr>
                <w:bCs/>
              </w:rPr>
            </w:pPr>
            <w:r w:rsidRPr="0083569F">
              <w:rPr>
                <w:bCs/>
              </w:rPr>
              <w:t xml:space="preserve">Date of Application to le Chéile Trust for approval to </w:t>
            </w:r>
            <w:r>
              <w:rPr>
                <w:bCs/>
              </w:rPr>
              <w:t>proceed to tender</w:t>
            </w:r>
          </w:p>
        </w:tc>
        <w:tc>
          <w:tcPr>
            <w:tcW w:w="4777" w:type="dxa"/>
          </w:tcPr>
          <w:p w14:paraId="36EA1976" w14:textId="77777777" w:rsidR="00DC7D20" w:rsidRPr="0083569F" w:rsidRDefault="00DC7D20" w:rsidP="00937ED6">
            <w:pPr>
              <w:pStyle w:val="ListParagraph"/>
              <w:ind w:left="0"/>
              <w:rPr>
                <w:bCs/>
              </w:rPr>
            </w:pPr>
          </w:p>
        </w:tc>
      </w:tr>
    </w:tbl>
    <w:p w14:paraId="1353A13A" w14:textId="77777777" w:rsidR="00DC7D20" w:rsidRDefault="00DC7D20" w:rsidP="00DC7D20">
      <w:pPr>
        <w:jc w:val="center"/>
        <w:rPr>
          <w:b/>
          <w:sz w:val="44"/>
          <w:szCs w:val="44"/>
        </w:rPr>
      </w:pPr>
    </w:p>
    <w:p w14:paraId="2B9F456D" w14:textId="77777777" w:rsidR="00DC7D20" w:rsidRDefault="00DC7D20" w:rsidP="00DC7D20">
      <w:pPr>
        <w:rPr>
          <w:b/>
          <w:sz w:val="44"/>
          <w:szCs w:val="44"/>
        </w:rPr>
      </w:pPr>
    </w:p>
    <w:p w14:paraId="7AF5C659" w14:textId="77777777" w:rsidR="00DC7D20" w:rsidRDefault="00DC7D20" w:rsidP="00DC7D20">
      <w:pPr>
        <w:rPr>
          <w:bCs/>
        </w:rPr>
      </w:pPr>
      <w:r w:rsidRPr="003A337D">
        <w:rPr>
          <w:bCs/>
        </w:rPr>
        <w:t>Dear X</w:t>
      </w:r>
    </w:p>
    <w:p w14:paraId="1BC421B2" w14:textId="77777777" w:rsidR="009A655E" w:rsidRDefault="009A655E" w:rsidP="00DC7D20">
      <w:pPr>
        <w:rPr>
          <w:bCs/>
        </w:rPr>
      </w:pPr>
    </w:p>
    <w:p w14:paraId="41C75086" w14:textId="77777777" w:rsidR="00DC7D20" w:rsidRDefault="00DC7D20" w:rsidP="00DC7D20">
      <w:pPr>
        <w:rPr>
          <w:bCs/>
          <w:sz w:val="24"/>
          <w:szCs w:val="24"/>
        </w:rPr>
      </w:pPr>
      <w:r>
        <w:rPr>
          <w:bCs/>
          <w:sz w:val="24"/>
          <w:szCs w:val="24"/>
        </w:rPr>
        <w:t>I am pleased to inform you that the Le Chéile Trust has approved your application to commence the tender process on the above project.</w:t>
      </w:r>
    </w:p>
    <w:p w14:paraId="787EB54D" w14:textId="77777777" w:rsidR="00DC7D20" w:rsidRPr="000872A9" w:rsidRDefault="00DC7D20" w:rsidP="00DC7D20">
      <w:pPr>
        <w:rPr>
          <w:bCs/>
          <w:color w:val="FF0000"/>
          <w:sz w:val="24"/>
          <w:szCs w:val="24"/>
        </w:rPr>
      </w:pPr>
    </w:p>
    <w:p w14:paraId="4951D233" w14:textId="77777777" w:rsidR="00DC7D20" w:rsidRDefault="00DC7D20" w:rsidP="00DC7D20">
      <w:pPr>
        <w:rPr>
          <w:bCs/>
          <w:sz w:val="24"/>
          <w:szCs w:val="24"/>
        </w:rPr>
      </w:pPr>
      <w:r w:rsidRPr="00BD4632">
        <w:rPr>
          <w:bCs/>
          <w:sz w:val="24"/>
          <w:szCs w:val="24"/>
        </w:rPr>
        <w:t xml:space="preserve">Please note that neither this nor the letter of approval </w:t>
      </w:r>
      <w:r>
        <w:rPr>
          <w:bCs/>
          <w:sz w:val="24"/>
          <w:szCs w:val="24"/>
        </w:rPr>
        <w:t>to proceed to tender</w:t>
      </w:r>
      <w:r w:rsidRPr="00BD4632">
        <w:rPr>
          <w:bCs/>
          <w:sz w:val="24"/>
          <w:szCs w:val="24"/>
        </w:rPr>
        <w:t xml:space="preserve"> you received from the Department of Education constitutes approval for the </w:t>
      </w:r>
      <w:r>
        <w:rPr>
          <w:bCs/>
          <w:sz w:val="24"/>
          <w:szCs w:val="24"/>
        </w:rPr>
        <w:t xml:space="preserve">actual </w:t>
      </w:r>
      <w:r w:rsidRPr="00BD4632">
        <w:rPr>
          <w:bCs/>
          <w:sz w:val="24"/>
          <w:szCs w:val="24"/>
        </w:rPr>
        <w:t>commencement of the works.</w:t>
      </w:r>
      <w:r>
        <w:rPr>
          <w:bCs/>
          <w:sz w:val="24"/>
          <w:szCs w:val="24"/>
        </w:rPr>
        <w:t xml:space="preserve">  You are required to consult with the Department of Education before appointing a contractor.  It is the responsibility of the board of management to ensure that the consultant/ design team is familiar with the relevant Department of Education design team procedures and provides the board of management with the information and documentation required by the Department of Education before a contractor is appointed.</w:t>
      </w:r>
    </w:p>
    <w:p w14:paraId="0D2E0F63" w14:textId="77777777" w:rsidR="009A655E" w:rsidRDefault="009A655E" w:rsidP="00DC7D20">
      <w:pPr>
        <w:rPr>
          <w:bCs/>
          <w:sz w:val="24"/>
          <w:szCs w:val="24"/>
        </w:rPr>
      </w:pPr>
    </w:p>
    <w:p w14:paraId="62F9BEB3" w14:textId="77777777" w:rsidR="00DC7D20" w:rsidRDefault="00DC7D20" w:rsidP="00DC7D20">
      <w:pPr>
        <w:rPr>
          <w:bCs/>
          <w:sz w:val="24"/>
          <w:szCs w:val="24"/>
        </w:rPr>
      </w:pPr>
      <w:r>
        <w:rPr>
          <w:bCs/>
          <w:sz w:val="24"/>
          <w:szCs w:val="24"/>
        </w:rPr>
        <w:t xml:space="preserve">The Le Chéile Trust Building Approval Process is aligned to the Department of Education procedures and is designed to protect the board of management by ensuring that the </w:t>
      </w:r>
      <w:r>
        <w:rPr>
          <w:bCs/>
          <w:sz w:val="24"/>
          <w:szCs w:val="24"/>
        </w:rPr>
        <w:lastRenderedPageBreak/>
        <w:t>consultant/ design team appointed complies with all of the relevant Department of Education design team procedures.  I attach a checklist of documents which must be submitted to the Le Chéile Trust for this stage of the project.  You should provide the design team/ consultant with a copy of this checklist and ensure that they understand that the board of management have an obligation to submit this information to the Le Chéile Trust as the project progresses.</w:t>
      </w:r>
    </w:p>
    <w:p w14:paraId="31268BEE" w14:textId="77777777" w:rsidR="009A655E" w:rsidRDefault="009A655E" w:rsidP="00EC1A81">
      <w:pPr>
        <w:rPr>
          <w:bCs/>
          <w:sz w:val="24"/>
          <w:szCs w:val="24"/>
        </w:rPr>
      </w:pPr>
    </w:p>
    <w:p w14:paraId="45B04409" w14:textId="3EA7E489" w:rsidR="00073BF0" w:rsidRDefault="009A655E" w:rsidP="00EC1A81">
      <w:pPr>
        <w:rPr>
          <w:bCs/>
          <w:sz w:val="24"/>
          <w:szCs w:val="24"/>
        </w:rPr>
      </w:pPr>
      <w:r>
        <w:rPr>
          <w:bCs/>
          <w:sz w:val="24"/>
          <w:szCs w:val="24"/>
        </w:rPr>
        <w:t xml:space="preserve">The </w:t>
      </w:r>
      <w:r w:rsidR="00073BF0" w:rsidRPr="002F0781">
        <w:rPr>
          <w:bCs/>
          <w:sz w:val="24"/>
          <w:szCs w:val="24"/>
        </w:rPr>
        <w:t>Department of Education re</w:t>
      </w:r>
      <w:r>
        <w:rPr>
          <w:bCs/>
          <w:sz w:val="24"/>
          <w:szCs w:val="24"/>
        </w:rPr>
        <w:t>gularly conduct online inspections of tender processes.  You should maintain an up to date digital file so that it can be made available for inspection on request from the Department of Education.  The file must contain the following:</w:t>
      </w:r>
    </w:p>
    <w:p w14:paraId="26AB9DC4" w14:textId="77777777" w:rsidR="00110B28" w:rsidRPr="002F0781" w:rsidRDefault="00110B28" w:rsidP="00EC1A81">
      <w:pPr>
        <w:rPr>
          <w:bCs/>
          <w:sz w:val="24"/>
          <w:szCs w:val="24"/>
        </w:rPr>
      </w:pPr>
    </w:p>
    <w:p w14:paraId="162EE577" w14:textId="54CD2166" w:rsidR="00073BF0" w:rsidRPr="00110B28" w:rsidRDefault="00110B28" w:rsidP="00110B28">
      <w:pPr>
        <w:pStyle w:val="ListParagraph"/>
        <w:numPr>
          <w:ilvl w:val="0"/>
          <w:numId w:val="18"/>
        </w:numPr>
        <w:shd w:val="clear" w:color="auto" w:fill="FFFFFF"/>
        <w:spacing w:after="0"/>
        <w:textAlignment w:val="baseline"/>
        <w:rPr>
          <w:rFonts w:eastAsia="Times New Roman"/>
          <w:sz w:val="24"/>
          <w:szCs w:val="24"/>
          <w:lang w:eastAsia="en-IE"/>
        </w:rPr>
      </w:pPr>
      <w:r>
        <w:rPr>
          <w:rFonts w:eastAsia="Times New Roman"/>
          <w:sz w:val="24"/>
          <w:szCs w:val="24"/>
          <w:bdr w:val="none" w:sz="0" w:space="0" w:color="auto" w:frame="1"/>
          <w:lang w:eastAsia="en-IE"/>
        </w:rPr>
        <w:t xml:space="preserve">Where </w:t>
      </w:r>
      <w:r w:rsidR="00073BF0" w:rsidRPr="00110B28">
        <w:rPr>
          <w:rFonts w:eastAsia="Times New Roman"/>
          <w:sz w:val="24"/>
          <w:szCs w:val="24"/>
          <w:bdr w:val="none" w:sz="0" w:space="0" w:color="auto" w:frame="1"/>
          <w:lang w:eastAsia="en-IE"/>
        </w:rPr>
        <w:t>the value of a project exceeds €200</w:t>
      </w:r>
      <w:r>
        <w:rPr>
          <w:rFonts w:eastAsia="Times New Roman"/>
          <w:sz w:val="24"/>
          <w:szCs w:val="24"/>
          <w:bdr w:val="none" w:sz="0" w:space="0" w:color="auto" w:frame="1"/>
          <w:lang w:eastAsia="en-IE"/>
        </w:rPr>
        <w:t xml:space="preserve">,000 proof in the form of a screen grab that the </w:t>
      </w:r>
      <w:r w:rsidR="00073BF0" w:rsidRPr="00110B28">
        <w:rPr>
          <w:rFonts w:eastAsia="Times New Roman"/>
          <w:sz w:val="24"/>
          <w:szCs w:val="24"/>
          <w:bdr w:val="none" w:sz="0" w:space="0" w:color="auto" w:frame="1"/>
          <w:lang w:eastAsia="en-IE"/>
        </w:rPr>
        <w:t xml:space="preserve">tender </w:t>
      </w:r>
      <w:r>
        <w:rPr>
          <w:rFonts w:eastAsia="Times New Roman"/>
          <w:sz w:val="24"/>
          <w:szCs w:val="24"/>
          <w:bdr w:val="none" w:sz="0" w:space="0" w:color="auto" w:frame="1"/>
          <w:lang w:eastAsia="en-IE"/>
        </w:rPr>
        <w:t>was</w:t>
      </w:r>
      <w:r w:rsidR="00073BF0" w:rsidRPr="00110B28">
        <w:rPr>
          <w:rFonts w:eastAsia="Times New Roman"/>
          <w:sz w:val="24"/>
          <w:szCs w:val="24"/>
          <w:bdr w:val="none" w:sz="0" w:space="0" w:color="auto" w:frame="1"/>
          <w:lang w:eastAsia="en-IE"/>
        </w:rPr>
        <w:t xml:space="preserve"> placed on eTenders for 30 days. </w:t>
      </w:r>
    </w:p>
    <w:p w14:paraId="2025B1B1" w14:textId="77777777" w:rsidR="00073BF0" w:rsidRPr="002F0781" w:rsidRDefault="00073BF0" w:rsidP="00EC1A81">
      <w:pPr>
        <w:shd w:val="clear" w:color="auto" w:fill="FFFFFF"/>
        <w:spacing w:after="0"/>
        <w:textAlignment w:val="baseline"/>
        <w:rPr>
          <w:rFonts w:eastAsia="Times New Roman"/>
          <w:sz w:val="24"/>
          <w:szCs w:val="24"/>
          <w:lang w:eastAsia="en-IE"/>
        </w:rPr>
      </w:pPr>
      <w:r w:rsidRPr="002F0781">
        <w:rPr>
          <w:rFonts w:eastAsia="Times New Roman"/>
          <w:sz w:val="24"/>
          <w:szCs w:val="24"/>
          <w:bdr w:val="none" w:sz="0" w:space="0" w:color="auto" w:frame="1"/>
          <w:lang w:eastAsia="en-IE"/>
        </w:rPr>
        <w:t> </w:t>
      </w:r>
    </w:p>
    <w:p w14:paraId="611E9443" w14:textId="6AD6BF40" w:rsidR="00073BF0" w:rsidRPr="00EC12A6" w:rsidRDefault="00EC12A6" w:rsidP="00EC12A6">
      <w:pPr>
        <w:pStyle w:val="ListParagraph"/>
        <w:numPr>
          <w:ilvl w:val="0"/>
          <w:numId w:val="18"/>
        </w:numPr>
        <w:shd w:val="clear" w:color="auto" w:fill="FFFFFF"/>
        <w:spacing w:after="0"/>
        <w:textAlignment w:val="baseline"/>
        <w:rPr>
          <w:rFonts w:eastAsia="Times New Roman"/>
          <w:sz w:val="24"/>
          <w:szCs w:val="24"/>
          <w:lang w:eastAsia="en-IE"/>
        </w:rPr>
      </w:pPr>
      <w:r>
        <w:rPr>
          <w:rFonts w:eastAsia="Times New Roman"/>
          <w:sz w:val="24"/>
          <w:szCs w:val="24"/>
          <w:bdr w:val="none" w:sz="0" w:space="0" w:color="auto" w:frame="1"/>
          <w:lang w:eastAsia="en-IE"/>
        </w:rPr>
        <w:t>Where</w:t>
      </w:r>
      <w:r w:rsidR="00073BF0" w:rsidRPr="00EC12A6">
        <w:rPr>
          <w:rFonts w:eastAsia="Times New Roman"/>
          <w:sz w:val="24"/>
          <w:szCs w:val="24"/>
          <w:bdr w:val="none" w:sz="0" w:space="0" w:color="auto" w:frame="1"/>
          <w:lang w:eastAsia="en-IE"/>
        </w:rPr>
        <w:t xml:space="preserve"> the value of a project is </w:t>
      </w:r>
      <w:r>
        <w:rPr>
          <w:rFonts w:eastAsia="Times New Roman"/>
          <w:sz w:val="24"/>
          <w:szCs w:val="24"/>
          <w:bdr w:val="none" w:sz="0" w:space="0" w:color="auto" w:frame="1"/>
          <w:lang w:eastAsia="en-IE"/>
        </w:rPr>
        <w:t xml:space="preserve">less than €200,000 </w:t>
      </w:r>
      <w:r w:rsidR="00A86260">
        <w:rPr>
          <w:rFonts w:eastAsia="Times New Roman"/>
          <w:sz w:val="24"/>
          <w:szCs w:val="24"/>
          <w:bdr w:val="none" w:sz="0" w:space="0" w:color="auto" w:frame="1"/>
          <w:lang w:eastAsia="en-IE"/>
        </w:rPr>
        <w:t>proof in the form of emails or quotes</w:t>
      </w:r>
      <w:r w:rsidR="00073BF0" w:rsidRPr="00EC12A6">
        <w:rPr>
          <w:rFonts w:eastAsia="Times New Roman"/>
          <w:sz w:val="24"/>
          <w:szCs w:val="24"/>
          <w:bdr w:val="none" w:sz="0" w:space="0" w:color="auto" w:frame="1"/>
          <w:lang w:eastAsia="en-IE"/>
        </w:rPr>
        <w:t xml:space="preserve"> that 5 written tenders were sought e.g. copies of emails or quotes</w:t>
      </w:r>
      <w:r w:rsidR="00A86260">
        <w:rPr>
          <w:rFonts w:eastAsia="Times New Roman"/>
          <w:sz w:val="24"/>
          <w:szCs w:val="24"/>
          <w:bdr w:val="none" w:sz="0" w:space="0" w:color="auto" w:frame="1"/>
          <w:lang w:eastAsia="en-IE"/>
        </w:rPr>
        <w:t xml:space="preserve"> (Note – the</w:t>
      </w:r>
      <w:r w:rsidR="00067966">
        <w:rPr>
          <w:rFonts w:eastAsia="Times New Roman"/>
          <w:sz w:val="24"/>
          <w:szCs w:val="24"/>
          <w:bdr w:val="none" w:sz="0" w:space="0" w:color="auto" w:frame="1"/>
          <w:lang w:eastAsia="en-IE"/>
        </w:rPr>
        <w:t>re is no</w:t>
      </w:r>
      <w:r w:rsidR="00A86260">
        <w:rPr>
          <w:rFonts w:eastAsia="Times New Roman"/>
          <w:sz w:val="24"/>
          <w:szCs w:val="24"/>
          <w:bdr w:val="none" w:sz="0" w:space="0" w:color="auto" w:frame="1"/>
          <w:lang w:eastAsia="en-IE"/>
        </w:rPr>
        <w:t xml:space="preserve"> requirement </w:t>
      </w:r>
      <w:r w:rsidR="00067966">
        <w:rPr>
          <w:rFonts w:eastAsia="Times New Roman"/>
          <w:sz w:val="24"/>
          <w:szCs w:val="24"/>
          <w:bdr w:val="none" w:sz="0" w:space="0" w:color="auto" w:frame="1"/>
          <w:lang w:eastAsia="en-IE"/>
        </w:rPr>
        <w:t xml:space="preserve">for </w:t>
      </w:r>
      <w:r w:rsidR="00A86260">
        <w:rPr>
          <w:rFonts w:eastAsia="Times New Roman"/>
          <w:sz w:val="24"/>
          <w:szCs w:val="24"/>
          <w:bdr w:val="none" w:sz="0" w:space="0" w:color="auto" w:frame="1"/>
          <w:lang w:eastAsia="en-IE"/>
        </w:rPr>
        <w:t xml:space="preserve">5 replies </w:t>
      </w:r>
      <w:r w:rsidR="00067966">
        <w:rPr>
          <w:rFonts w:eastAsia="Times New Roman"/>
          <w:sz w:val="24"/>
          <w:szCs w:val="24"/>
          <w:bdr w:val="none" w:sz="0" w:space="0" w:color="auto" w:frame="1"/>
          <w:lang w:eastAsia="en-IE"/>
        </w:rPr>
        <w:t xml:space="preserve">to have been </w:t>
      </w:r>
      <w:r w:rsidR="00A86260">
        <w:rPr>
          <w:rFonts w:eastAsia="Times New Roman"/>
          <w:sz w:val="24"/>
          <w:szCs w:val="24"/>
          <w:bdr w:val="none" w:sz="0" w:space="0" w:color="auto" w:frame="1"/>
          <w:lang w:eastAsia="en-IE"/>
        </w:rPr>
        <w:t>received</w:t>
      </w:r>
      <w:r w:rsidR="00067966">
        <w:rPr>
          <w:rFonts w:eastAsia="Times New Roman"/>
          <w:sz w:val="24"/>
          <w:szCs w:val="24"/>
          <w:bdr w:val="none" w:sz="0" w:space="0" w:color="auto" w:frame="1"/>
          <w:lang w:eastAsia="en-IE"/>
        </w:rPr>
        <w:t>).</w:t>
      </w:r>
    </w:p>
    <w:p w14:paraId="6D2ABAAF" w14:textId="77777777" w:rsidR="00073BF0" w:rsidRPr="002F0781" w:rsidRDefault="00073BF0" w:rsidP="00EC1A81">
      <w:pPr>
        <w:shd w:val="clear" w:color="auto" w:fill="FFFFFF"/>
        <w:spacing w:after="0"/>
        <w:textAlignment w:val="baseline"/>
        <w:rPr>
          <w:rFonts w:eastAsia="Times New Roman"/>
          <w:sz w:val="24"/>
          <w:szCs w:val="24"/>
          <w:lang w:eastAsia="en-IE"/>
        </w:rPr>
      </w:pPr>
      <w:r w:rsidRPr="002F0781">
        <w:rPr>
          <w:rFonts w:eastAsia="Times New Roman"/>
          <w:sz w:val="24"/>
          <w:szCs w:val="24"/>
          <w:bdr w:val="none" w:sz="0" w:space="0" w:color="auto" w:frame="1"/>
          <w:lang w:eastAsia="en-IE"/>
        </w:rPr>
        <w:t> </w:t>
      </w:r>
    </w:p>
    <w:p w14:paraId="1B48BE71" w14:textId="7CE1F94F" w:rsidR="00073BF0" w:rsidRPr="008442A7" w:rsidRDefault="00543750" w:rsidP="00543750">
      <w:pPr>
        <w:pStyle w:val="ListParagraph"/>
        <w:numPr>
          <w:ilvl w:val="0"/>
          <w:numId w:val="18"/>
        </w:numPr>
        <w:shd w:val="clear" w:color="auto" w:fill="FFFFFF"/>
        <w:spacing w:after="0"/>
        <w:textAlignment w:val="baseline"/>
        <w:rPr>
          <w:rFonts w:eastAsia="Times New Roman"/>
          <w:sz w:val="24"/>
          <w:szCs w:val="24"/>
          <w:lang w:eastAsia="en-IE"/>
        </w:rPr>
      </w:pPr>
      <w:r>
        <w:rPr>
          <w:rFonts w:eastAsia="Times New Roman"/>
          <w:sz w:val="24"/>
          <w:szCs w:val="24"/>
          <w:bdr w:val="none" w:sz="0" w:space="0" w:color="auto" w:frame="1"/>
          <w:lang w:eastAsia="en-IE"/>
        </w:rPr>
        <w:t>T</w:t>
      </w:r>
      <w:r w:rsidR="00073BF0" w:rsidRPr="00543750">
        <w:rPr>
          <w:rFonts w:eastAsia="Times New Roman"/>
          <w:sz w:val="24"/>
          <w:szCs w:val="24"/>
          <w:bdr w:val="none" w:sz="0" w:space="0" w:color="auto" w:frame="1"/>
          <w:lang w:eastAsia="en-IE"/>
        </w:rPr>
        <w:t xml:space="preserve">enders </w:t>
      </w:r>
      <w:r>
        <w:rPr>
          <w:rFonts w:eastAsia="Times New Roman"/>
          <w:sz w:val="24"/>
          <w:szCs w:val="24"/>
          <w:bdr w:val="none" w:sz="0" w:space="0" w:color="auto" w:frame="1"/>
          <w:lang w:eastAsia="en-IE"/>
        </w:rPr>
        <w:t>must be</w:t>
      </w:r>
      <w:r w:rsidR="00073BF0" w:rsidRPr="00543750">
        <w:rPr>
          <w:rFonts w:eastAsia="Times New Roman"/>
          <w:sz w:val="24"/>
          <w:szCs w:val="24"/>
          <w:bdr w:val="none" w:sz="0" w:space="0" w:color="auto" w:frame="1"/>
          <w:lang w:eastAsia="en-IE"/>
        </w:rPr>
        <w:t xml:space="preserve"> returned to the school </w:t>
      </w:r>
      <w:r>
        <w:rPr>
          <w:rFonts w:eastAsia="Times New Roman"/>
          <w:sz w:val="24"/>
          <w:szCs w:val="24"/>
          <w:bdr w:val="none" w:sz="0" w:space="0" w:color="auto" w:frame="1"/>
          <w:lang w:eastAsia="en-IE"/>
        </w:rPr>
        <w:t xml:space="preserve">and opened by the board of management.  </w:t>
      </w:r>
      <w:r w:rsidR="00686D88">
        <w:rPr>
          <w:rFonts w:eastAsia="Times New Roman"/>
          <w:sz w:val="24"/>
          <w:szCs w:val="24"/>
          <w:bdr w:val="none" w:sz="0" w:space="0" w:color="auto" w:frame="1"/>
          <w:lang w:eastAsia="en-IE"/>
        </w:rPr>
        <w:t xml:space="preserve">They must not be returned to the design team or opened by anyone other than the board of management.  A record of the </w:t>
      </w:r>
      <w:r w:rsidR="00B036EC">
        <w:rPr>
          <w:rFonts w:eastAsia="Times New Roman"/>
          <w:sz w:val="24"/>
          <w:szCs w:val="24"/>
          <w:bdr w:val="none" w:sz="0" w:space="0" w:color="auto" w:frame="1"/>
          <w:lang w:eastAsia="en-IE"/>
        </w:rPr>
        <w:t xml:space="preserve">opening of the tenders must be maintained on the digital file. </w:t>
      </w:r>
      <w:r w:rsidR="00073BF0" w:rsidRPr="00543750">
        <w:rPr>
          <w:rFonts w:eastAsia="Times New Roman"/>
          <w:sz w:val="24"/>
          <w:szCs w:val="24"/>
          <w:bdr w:val="none" w:sz="0" w:space="0" w:color="auto" w:frame="1"/>
          <w:lang w:eastAsia="en-IE"/>
        </w:rPr>
        <w:t xml:space="preserve"> Failure to comply with this procedure may lead to a project having to be </w:t>
      </w:r>
      <w:r w:rsidR="008442A7">
        <w:rPr>
          <w:rFonts w:eastAsia="Times New Roman"/>
          <w:sz w:val="24"/>
          <w:szCs w:val="24"/>
          <w:bdr w:val="none" w:sz="0" w:space="0" w:color="auto" w:frame="1"/>
          <w:lang w:eastAsia="en-IE"/>
        </w:rPr>
        <w:t>re-tendered</w:t>
      </w:r>
      <w:r w:rsidR="00073BF0" w:rsidRPr="00543750">
        <w:rPr>
          <w:rFonts w:eastAsia="Times New Roman"/>
          <w:sz w:val="24"/>
          <w:szCs w:val="24"/>
          <w:bdr w:val="none" w:sz="0" w:space="0" w:color="auto" w:frame="1"/>
          <w:lang w:eastAsia="en-IE"/>
        </w:rPr>
        <w:t xml:space="preserve"> at the cost of the school.</w:t>
      </w:r>
    </w:p>
    <w:p w14:paraId="6044AD11" w14:textId="77777777" w:rsidR="00073BF0" w:rsidRPr="008442A7" w:rsidRDefault="00073BF0" w:rsidP="00DC7D20">
      <w:pPr>
        <w:pStyle w:val="ListParagraph"/>
        <w:rPr>
          <w:rFonts w:eastAsia="Times New Roman"/>
          <w:sz w:val="24"/>
          <w:szCs w:val="24"/>
          <w:lang w:eastAsia="en-IE"/>
        </w:rPr>
      </w:pPr>
    </w:p>
    <w:p w14:paraId="2215C081" w14:textId="77777777" w:rsidR="00DC7D20" w:rsidRPr="000D4736" w:rsidRDefault="00DC7D20" w:rsidP="00DC7D20">
      <w:pPr>
        <w:rPr>
          <w:bCs/>
          <w:u w:val="single"/>
        </w:rPr>
      </w:pPr>
      <w:r>
        <w:rPr>
          <w:bCs/>
          <w:sz w:val="24"/>
          <w:szCs w:val="24"/>
        </w:rPr>
        <w:t xml:space="preserve">Once the tender process is complete and you are ready to appoint a contractor you must obtain approval from the Department of Education and the Le Chéile Trust prior to appointing the contractor.  </w:t>
      </w:r>
      <w:r w:rsidRPr="000D4736">
        <w:rPr>
          <w:bCs/>
          <w:sz w:val="24"/>
          <w:szCs w:val="24"/>
          <w:u w:val="single"/>
        </w:rPr>
        <w:t xml:space="preserve">Under no circumstances should you </w:t>
      </w:r>
      <w:r>
        <w:rPr>
          <w:bCs/>
          <w:sz w:val="24"/>
          <w:szCs w:val="24"/>
          <w:u w:val="single"/>
        </w:rPr>
        <w:t xml:space="preserve">appoint a contractor </w:t>
      </w:r>
      <w:r w:rsidRPr="000D4736">
        <w:rPr>
          <w:bCs/>
          <w:sz w:val="24"/>
          <w:szCs w:val="24"/>
          <w:u w:val="single"/>
        </w:rPr>
        <w:t>without approval from the Department of Education and the Le Chéile Trust.</w:t>
      </w:r>
    </w:p>
    <w:p w14:paraId="3786E8C9" w14:textId="77777777" w:rsidR="00DC7D20" w:rsidRDefault="00DC7D20" w:rsidP="00DC7D20">
      <w:pPr>
        <w:pStyle w:val="ListParagraph"/>
        <w:ind w:left="0"/>
        <w:rPr>
          <w:bCs/>
          <w:sz w:val="24"/>
          <w:szCs w:val="24"/>
        </w:rPr>
      </w:pPr>
    </w:p>
    <w:p w14:paraId="4D9D2B47" w14:textId="77777777" w:rsidR="00DC7D20" w:rsidRDefault="00DC7D20" w:rsidP="00DC7D20">
      <w:pPr>
        <w:pStyle w:val="ListParagraph"/>
        <w:ind w:left="0"/>
        <w:rPr>
          <w:bCs/>
          <w:sz w:val="24"/>
          <w:szCs w:val="24"/>
        </w:rPr>
      </w:pPr>
      <w:r>
        <w:rPr>
          <w:bCs/>
          <w:sz w:val="24"/>
          <w:szCs w:val="24"/>
        </w:rPr>
        <w:t>I wish you well as you progress this project.</w:t>
      </w:r>
    </w:p>
    <w:p w14:paraId="21922ED7" w14:textId="77777777" w:rsidR="00DC7D20" w:rsidRDefault="00DC7D20" w:rsidP="00DC7D20">
      <w:pPr>
        <w:pStyle w:val="ListParagraph"/>
        <w:ind w:left="0"/>
        <w:rPr>
          <w:bCs/>
          <w:sz w:val="24"/>
          <w:szCs w:val="24"/>
        </w:rPr>
      </w:pPr>
    </w:p>
    <w:p w14:paraId="001BC51A" w14:textId="77777777" w:rsidR="00DC7D20" w:rsidRDefault="00DC7D20" w:rsidP="00DC7D20">
      <w:pPr>
        <w:pStyle w:val="ListParagraph"/>
        <w:ind w:left="0"/>
        <w:rPr>
          <w:bCs/>
          <w:sz w:val="24"/>
          <w:szCs w:val="24"/>
        </w:rPr>
      </w:pPr>
      <w:r>
        <w:rPr>
          <w:bCs/>
          <w:sz w:val="24"/>
          <w:szCs w:val="24"/>
        </w:rPr>
        <w:t>Yours sincerely</w:t>
      </w:r>
    </w:p>
    <w:p w14:paraId="44652580" w14:textId="77777777" w:rsidR="00DC7D20" w:rsidRDefault="00DC7D20" w:rsidP="00DC7D20">
      <w:pPr>
        <w:pStyle w:val="ListParagraph"/>
        <w:ind w:left="0"/>
        <w:rPr>
          <w:bCs/>
          <w:sz w:val="24"/>
          <w:szCs w:val="24"/>
        </w:rPr>
      </w:pPr>
      <w:r>
        <w:rPr>
          <w:bCs/>
          <w:sz w:val="24"/>
          <w:szCs w:val="24"/>
        </w:rPr>
        <w:t>____________________________</w:t>
      </w:r>
    </w:p>
    <w:p w14:paraId="775C7C09" w14:textId="77777777" w:rsidR="00DC7D20" w:rsidRDefault="00DC7D20" w:rsidP="00DC7D20">
      <w:pPr>
        <w:pStyle w:val="ListParagraph"/>
        <w:ind w:left="0"/>
        <w:rPr>
          <w:bCs/>
          <w:sz w:val="24"/>
          <w:szCs w:val="24"/>
        </w:rPr>
      </w:pPr>
    </w:p>
    <w:p w14:paraId="320F5A02" w14:textId="77777777" w:rsidR="00DC7D20" w:rsidRDefault="00DC7D20" w:rsidP="00DC7D20">
      <w:pPr>
        <w:pStyle w:val="ListParagraph"/>
        <w:ind w:left="0"/>
        <w:rPr>
          <w:bCs/>
          <w:sz w:val="24"/>
          <w:szCs w:val="24"/>
        </w:rPr>
      </w:pPr>
      <w:r>
        <w:rPr>
          <w:bCs/>
          <w:sz w:val="24"/>
          <w:szCs w:val="24"/>
        </w:rPr>
        <w:t>Le Chéile Buildings Advisor</w:t>
      </w:r>
    </w:p>
    <w:p w14:paraId="11FCD892" w14:textId="77777777" w:rsidR="00DC7D20" w:rsidRDefault="00DC7D20" w:rsidP="00DC7D20"/>
    <w:p w14:paraId="4E68CF8E" w14:textId="77777777" w:rsidR="00DC7D20" w:rsidRDefault="00DC7D20" w:rsidP="00DC7D20"/>
    <w:p w14:paraId="25EF5E05" w14:textId="77777777" w:rsidR="00DC7D20" w:rsidRDefault="00DC7D20" w:rsidP="00DC7D20"/>
    <w:p w14:paraId="6AF69AB7" w14:textId="77777777" w:rsidR="00DC7D20" w:rsidRDefault="00DC7D20" w:rsidP="00DC7D20"/>
    <w:p w14:paraId="119A4177" w14:textId="77777777" w:rsidR="00DC7D20" w:rsidRDefault="00DC7D20" w:rsidP="00DC7D20"/>
    <w:p w14:paraId="4ED528DA" w14:textId="77777777" w:rsidR="00DC7D20" w:rsidRDefault="00DC7D20" w:rsidP="00C0327E">
      <w:pPr>
        <w:rPr>
          <w:b/>
          <w:sz w:val="40"/>
          <w:szCs w:val="40"/>
        </w:rPr>
      </w:pPr>
    </w:p>
    <w:p w14:paraId="628D0D1C" w14:textId="77777777" w:rsidR="00DC7D20" w:rsidRDefault="00DC7D20" w:rsidP="00DC7D20">
      <w:pPr>
        <w:rPr>
          <w:b/>
          <w:sz w:val="40"/>
          <w:szCs w:val="40"/>
        </w:rPr>
      </w:pPr>
      <w:r>
        <w:rPr>
          <w:b/>
          <w:sz w:val="40"/>
          <w:szCs w:val="40"/>
        </w:rPr>
        <w:br w:type="page"/>
      </w:r>
    </w:p>
    <w:p w14:paraId="583CCF46" w14:textId="77777777" w:rsidR="00DC7D20" w:rsidRDefault="00DC7D20" w:rsidP="00DC7D20">
      <w:pPr>
        <w:jc w:val="center"/>
        <w:rPr>
          <w:b/>
          <w:sz w:val="40"/>
          <w:szCs w:val="40"/>
        </w:rPr>
      </w:pPr>
    </w:p>
    <w:p w14:paraId="2FE8A40C" w14:textId="77777777" w:rsidR="00DC7D20" w:rsidRPr="003B28B1" w:rsidRDefault="00DC7D20" w:rsidP="00DC7D20">
      <w:pPr>
        <w:rPr>
          <w:b/>
          <w:sz w:val="40"/>
          <w:szCs w:val="40"/>
        </w:rPr>
      </w:pPr>
      <w:r>
        <w:rPr>
          <w:b/>
          <w:sz w:val="40"/>
          <w:szCs w:val="40"/>
        </w:rPr>
        <w:t xml:space="preserve">Checklist </w:t>
      </w:r>
      <w:r w:rsidRPr="003B28B1">
        <w:rPr>
          <w:b/>
          <w:sz w:val="40"/>
          <w:szCs w:val="40"/>
        </w:rPr>
        <w:t xml:space="preserve">of Documents to be Submitted to the Le Chéile Trust </w:t>
      </w:r>
      <w:r>
        <w:rPr>
          <w:b/>
          <w:sz w:val="40"/>
          <w:szCs w:val="40"/>
        </w:rPr>
        <w:t>once the tender process is complete on a</w:t>
      </w:r>
      <w:r w:rsidRPr="003B28B1">
        <w:rPr>
          <w:b/>
          <w:sz w:val="40"/>
          <w:szCs w:val="40"/>
        </w:rPr>
        <w:t xml:space="preserve"> Major Project or Additional Accommodation</w:t>
      </w:r>
    </w:p>
    <w:p w14:paraId="0AEA1E41" w14:textId="77777777" w:rsidR="00DC7D20" w:rsidRDefault="00DC7D20" w:rsidP="00DC7D20">
      <w:pPr>
        <w:rPr>
          <w:b/>
          <w:sz w:val="44"/>
          <w:szCs w:val="44"/>
        </w:rPr>
      </w:pPr>
    </w:p>
    <w:tbl>
      <w:tblPr>
        <w:tblStyle w:val="TableGrid"/>
        <w:tblW w:w="0" w:type="auto"/>
        <w:tblLook w:val="04A0" w:firstRow="1" w:lastRow="0" w:firstColumn="1" w:lastColumn="0" w:noHBand="0" w:noVBand="1"/>
      </w:tblPr>
      <w:tblGrid>
        <w:gridCol w:w="5768"/>
        <w:gridCol w:w="2449"/>
      </w:tblGrid>
      <w:tr w:rsidR="00DC7D20" w14:paraId="467E8AB3" w14:textId="77777777" w:rsidTr="00937ED6">
        <w:tc>
          <w:tcPr>
            <w:tcW w:w="5768" w:type="dxa"/>
          </w:tcPr>
          <w:p w14:paraId="52975870" w14:textId="77777777" w:rsidR="00DC7D20" w:rsidRDefault="00DC7D20" w:rsidP="00937ED6">
            <w:pPr>
              <w:spacing w:after="272" w:line="319" w:lineRule="auto"/>
              <w:ind w:right="-15"/>
              <w:rPr>
                <w:b/>
                <w:bCs/>
              </w:rPr>
            </w:pPr>
            <w:r>
              <w:rPr>
                <w:b/>
                <w:bCs/>
              </w:rPr>
              <w:t>Document</w:t>
            </w:r>
          </w:p>
          <w:p w14:paraId="13289CB4" w14:textId="77777777" w:rsidR="00DC7D20" w:rsidRPr="001A09B4" w:rsidRDefault="00DC7D20" w:rsidP="00937ED6">
            <w:pPr>
              <w:spacing w:after="272" w:line="319" w:lineRule="auto"/>
              <w:ind w:right="-15"/>
              <w:rPr>
                <w:b/>
                <w:bCs/>
                <w:sz w:val="16"/>
                <w:szCs w:val="16"/>
              </w:rPr>
            </w:pPr>
            <w:r w:rsidRPr="001A09B4">
              <w:rPr>
                <w:b/>
                <w:bCs/>
                <w:sz w:val="16"/>
                <w:szCs w:val="16"/>
              </w:rPr>
              <w:t>Requirements under Department of Education Design Team Procedures.  The board of management is responsible for ensuring the Design Team comply with the latest version of Design Team Procedures.</w:t>
            </w:r>
          </w:p>
        </w:tc>
        <w:tc>
          <w:tcPr>
            <w:tcW w:w="2449" w:type="dxa"/>
          </w:tcPr>
          <w:p w14:paraId="18105AF8" w14:textId="77777777" w:rsidR="00DC7D20" w:rsidRDefault="00DC7D20" w:rsidP="00937ED6">
            <w:pPr>
              <w:spacing w:after="272" w:line="319" w:lineRule="auto"/>
              <w:ind w:right="-15"/>
              <w:rPr>
                <w:b/>
                <w:bCs/>
              </w:rPr>
            </w:pPr>
            <w:r>
              <w:rPr>
                <w:b/>
                <w:bCs/>
              </w:rPr>
              <w:t>Date submitted to Le Chéile Trust</w:t>
            </w:r>
          </w:p>
        </w:tc>
      </w:tr>
      <w:tr w:rsidR="00DC7D20" w14:paraId="573B1A66" w14:textId="77777777" w:rsidTr="00937ED6">
        <w:tc>
          <w:tcPr>
            <w:tcW w:w="5768" w:type="dxa"/>
          </w:tcPr>
          <w:p w14:paraId="7F9BCE1D" w14:textId="77777777" w:rsidR="00DC7D20" w:rsidRPr="000F0D09" w:rsidRDefault="00DC7D20" w:rsidP="00937ED6">
            <w:pPr>
              <w:jc w:val="both"/>
              <w:rPr>
                <w:rFonts w:eastAsia="Times New Roman" w:cs="Calibri"/>
                <w:b/>
                <w:bCs/>
                <w:color w:val="000000"/>
                <w:kern w:val="28"/>
                <w:sz w:val="24"/>
                <w:szCs w:val="24"/>
                <w:lang w:val="en-GB"/>
                <w14:cntxtAlts/>
              </w:rPr>
            </w:pPr>
            <w:r w:rsidRPr="000F0D09">
              <w:rPr>
                <w:rFonts w:eastAsia="Times New Roman" w:cs="Calibri"/>
                <w:b/>
                <w:bCs/>
                <w:color w:val="000000"/>
                <w:kern w:val="28"/>
                <w:sz w:val="24"/>
                <w:szCs w:val="24"/>
                <w:lang w:val="en-GB"/>
                <w14:cntxtAlts/>
              </w:rPr>
              <w:t xml:space="preserve">Stage </w:t>
            </w:r>
            <w:r>
              <w:rPr>
                <w:rFonts w:eastAsia="Times New Roman" w:cs="Calibri"/>
                <w:b/>
                <w:bCs/>
                <w:color w:val="000000"/>
                <w:kern w:val="28"/>
                <w:sz w:val="24"/>
                <w:szCs w:val="24"/>
                <w:lang w:val="en-GB"/>
                <w14:cntxtAlts/>
              </w:rPr>
              <w:t>3</w:t>
            </w:r>
            <w:r w:rsidRPr="000F0D09">
              <w:rPr>
                <w:rFonts w:eastAsia="Times New Roman" w:cs="Calibri"/>
                <w:b/>
                <w:bCs/>
                <w:color w:val="000000"/>
                <w:kern w:val="28"/>
                <w:sz w:val="24"/>
                <w:szCs w:val="24"/>
                <w:lang w:val="en-GB"/>
                <w14:cntxtAlts/>
              </w:rPr>
              <w:t xml:space="preserve"> – </w:t>
            </w:r>
            <w:r>
              <w:rPr>
                <w:rFonts w:eastAsia="Times New Roman" w:cs="Calibri"/>
                <w:b/>
                <w:bCs/>
                <w:color w:val="000000"/>
                <w:kern w:val="28"/>
                <w:sz w:val="24"/>
                <w:szCs w:val="24"/>
                <w:lang w:val="en-GB"/>
                <w14:cntxtAlts/>
              </w:rPr>
              <w:t>Tender Action</w:t>
            </w:r>
          </w:p>
          <w:p w14:paraId="173F2D9E" w14:textId="77777777" w:rsidR="00DC7D20" w:rsidRDefault="00DC7D20" w:rsidP="00937ED6">
            <w:pPr>
              <w:jc w:val="both"/>
              <w:rPr>
                <w:rFonts w:eastAsia="Times New Roman" w:cs="Calibri"/>
                <w:color w:val="000000"/>
                <w:kern w:val="28"/>
                <w:sz w:val="24"/>
                <w:szCs w:val="24"/>
                <w:lang w:val="en-GB"/>
                <w14:cntxtAlts/>
              </w:rPr>
            </w:pPr>
            <w:r>
              <w:rPr>
                <w:rFonts w:eastAsia="Times New Roman" w:cs="Calibri"/>
                <w:color w:val="000000"/>
                <w:kern w:val="28"/>
                <w:sz w:val="24"/>
                <w:szCs w:val="24"/>
                <w:lang w:val="en-GB"/>
                <w14:cntxtAlts/>
              </w:rPr>
              <w:t>Confirmation that the Stage 3 (tender) report has been submitted to the Department of Education</w:t>
            </w:r>
          </w:p>
          <w:p w14:paraId="6DC5BC45" w14:textId="77777777" w:rsidR="00DC7D20" w:rsidRPr="00A92AB4" w:rsidRDefault="00DC7D20" w:rsidP="00937ED6">
            <w:pPr>
              <w:jc w:val="both"/>
              <w:rPr>
                <w:rFonts w:eastAsia="Times New Roman" w:cs="Calibri"/>
                <w:color w:val="000000"/>
                <w:kern w:val="28"/>
                <w:sz w:val="24"/>
                <w:szCs w:val="24"/>
                <w:lang w:val="en-GB"/>
                <w14:cntxtAlts/>
              </w:rPr>
            </w:pPr>
          </w:p>
        </w:tc>
        <w:tc>
          <w:tcPr>
            <w:tcW w:w="2449" w:type="dxa"/>
          </w:tcPr>
          <w:p w14:paraId="55D493E8" w14:textId="77777777" w:rsidR="00DC7D20" w:rsidRDefault="00DC7D20" w:rsidP="00937ED6">
            <w:pPr>
              <w:spacing w:after="272" w:line="319" w:lineRule="auto"/>
              <w:ind w:right="-15"/>
              <w:rPr>
                <w:b/>
                <w:bCs/>
              </w:rPr>
            </w:pPr>
          </w:p>
        </w:tc>
      </w:tr>
      <w:tr w:rsidR="00DC7D20" w14:paraId="2246B036" w14:textId="77777777" w:rsidTr="00937ED6">
        <w:tc>
          <w:tcPr>
            <w:tcW w:w="5768" w:type="dxa"/>
          </w:tcPr>
          <w:p w14:paraId="1170A335" w14:textId="77777777" w:rsidR="00DC7D20" w:rsidRPr="000F0D09" w:rsidRDefault="00DC7D20" w:rsidP="00937ED6">
            <w:pPr>
              <w:jc w:val="both"/>
              <w:rPr>
                <w:rFonts w:eastAsia="Times New Roman" w:cs="Calibri"/>
                <w:b/>
                <w:bCs/>
                <w:color w:val="000000"/>
                <w:kern w:val="28"/>
                <w:sz w:val="24"/>
                <w:szCs w:val="24"/>
                <w:lang w:val="en-GB"/>
                <w14:cntxtAlts/>
              </w:rPr>
            </w:pPr>
            <w:r w:rsidRPr="000F0D09">
              <w:rPr>
                <w:rFonts w:eastAsia="Times New Roman" w:cs="Calibri"/>
                <w:b/>
                <w:bCs/>
                <w:color w:val="000000"/>
                <w:kern w:val="28"/>
                <w:sz w:val="24"/>
                <w:szCs w:val="24"/>
                <w:lang w:val="en-GB"/>
                <w14:cntxtAlts/>
              </w:rPr>
              <w:t xml:space="preserve">Stage </w:t>
            </w:r>
            <w:r>
              <w:rPr>
                <w:rFonts w:eastAsia="Times New Roman" w:cs="Calibri"/>
                <w:b/>
                <w:bCs/>
                <w:color w:val="000000"/>
                <w:kern w:val="28"/>
                <w:sz w:val="24"/>
                <w:szCs w:val="24"/>
                <w:lang w:val="en-GB"/>
                <w14:cntxtAlts/>
              </w:rPr>
              <w:t xml:space="preserve">3 </w:t>
            </w:r>
            <w:r w:rsidRPr="000F0D09">
              <w:rPr>
                <w:rFonts w:eastAsia="Times New Roman" w:cs="Calibri"/>
                <w:b/>
                <w:bCs/>
                <w:color w:val="000000"/>
                <w:kern w:val="28"/>
                <w:sz w:val="24"/>
                <w:szCs w:val="24"/>
                <w:lang w:val="en-GB"/>
                <w14:cntxtAlts/>
              </w:rPr>
              <w:t xml:space="preserve"> – </w:t>
            </w:r>
            <w:r>
              <w:rPr>
                <w:rFonts w:eastAsia="Times New Roman" w:cs="Calibri"/>
                <w:b/>
                <w:bCs/>
                <w:color w:val="000000"/>
                <w:kern w:val="28"/>
                <w:sz w:val="24"/>
                <w:szCs w:val="24"/>
                <w:lang w:val="en-GB"/>
                <w14:cntxtAlts/>
              </w:rPr>
              <w:t>Tender Action</w:t>
            </w:r>
          </w:p>
          <w:p w14:paraId="2931EE2A" w14:textId="77777777" w:rsidR="00DC7D20" w:rsidRDefault="00DC7D20" w:rsidP="00937ED6">
            <w:pPr>
              <w:jc w:val="both"/>
              <w:rPr>
                <w:rFonts w:eastAsia="Times New Roman" w:cs="Calibri"/>
                <w:color w:val="000000"/>
                <w:kern w:val="28"/>
                <w:sz w:val="24"/>
                <w:szCs w:val="24"/>
                <w:lang w:val="en-GB"/>
                <w14:cntxtAlts/>
              </w:rPr>
            </w:pPr>
            <w:r>
              <w:rPr>
                <w:rFonts w:eastAsia="Times New Roman" w:cs="Calibri"/>
                <w:color w:val="000000"/>
                <w:kern w:val="28"/>
                <w:sz w:val="24"/>
                <w:szCs w:val="24"/>
                <w:lang w:val="en-GB"/>
                <w14:cntxtAlts/>
              </w:rPr>
              <w:t>A copy of t</w:t>
            </w:r>
            <w:r w:rsidRPr="00C8456F">
              <w:rPr>
                <w:rFonts w:eastAsia="Times New Roman" w:cs="Calibri"/>
                <w:color w:val="000000"/>
                <w:kern w:val="28"/>
                <w:sz w:val="24"/>
                <w:szCs w:val="24"/>
                <w:lang w:val="en-GB"/>
                <w14:cntxtAlts/>
              </w:rPr>
              <w:t>he</w:t>
            </w:r>
            <w:r w:rsidRPr="00FD7E46">
              <w:rPr>
                <w:rFonts w:eastAsia="Times New Roman" w:cs="Calibri"/>
                <w:color w:val="000000"/>
                <w:kern w:val="28"/>
                <w:sz w:val="24"/>
                <w:szCs w:val="24"/>
                <w:lang w:val="en-GB"/>
                <w14:cntxtAlts/>
              </w:rPr>
              <w:t xml:space="preserve"> </w:t>
            </w:r>
            <w:r>
              <w:rPr>
                <w:rFonts w:eastAsia="Times New Roman" w:cs="Calibri"/>
                <w:color w:val="000000"/>
                <w:kern w:val="28"/>
                <w:sz w:val="24"/>
                <w:szCs w:val="24"/>
                <w:lang w:val="en-GB"/>
                <w14:cntxtAlts/>
              </w:rPr>
              <w:t>written authorisation from the Department of Education to accept a tender and enter a contract with the preferred bidder.</w:t>
            </w:r>
          </w:p>
          <w:p w14:paraId="7B8A86CA" w14:textId="77777777" w:rsidR="00DC7D20" w:rsidRPr="00D553D5" w:rsidRDefault="00DC7D20" w:rsidP="00937ED6">
            <w:pPr>
              <w:jc w:val="both"/>
              <w:rPr>
                <w:rFonts w:eastAsia="Times New Roman" w:cs="Calibri"/>
                <w:color w:val="000000"/>
                <w:kern w:val="28"/>
                <w:sz w:val="24"/>
                <w:szCs w:val="24"/>
                <w:lang w:val="en-GB"/>
                <w14:cntxtAlts/>
              </w:rPr>
            </w:pPr>
          </w:p>
        </w:tc>
        <w:tc>
          <w:tcPr>
            <w:tcW w:w="2449" w:type="dxa"/>
          </w:tcPr>
          <w:p w14:paraId="0C61E2CE" w14:textId="77777777" w:rsidR="00DC7D20" w:rsidRDefault="00DC7D20" w:rsidP="00937ED6">
            <w:pPr>
              <w:spacing w:after="272" w:line="319" w:lineRule="auto"/>
              <w:ind w:right="-15"/>
              <w:rPr>
                <w:b/>
                <w:bCs/>
              </w:rPr>
            </w:pPr>
          </w:p>
        </w:tc>
      </w:tr>
    </w:tbl>
    <w:p w14:paraId="0CE2C403" w14:textId="77777777" w:rsidR="00DC7D20" w:rsidRDefault="00DC7D20" w:rsidP="00DC7D20">
      <w:pPr>
        <w:jc w:val="center"/>
        <w:rPr>
          <w:b/>
          <w:sz w:val="44"/>
          <w:szCs w:val="44"/>
        </w:rPr>
      </w:pPr>
    </w:p>
    <w:p w14:paraId="72866A00" w14:textId="77777777" w:rsidR="00DC7D20" w:rsidRDefault="00DC7D20" w:rsidP="00DC7D20">
      <w:pPr>
        <w:jc w:val="center"/>
        <w:rPr>
          <w:b/>
          <w:sz w:val="44"/>
          <w:szCs w:val="44"/>
        </w:rPr>
      </w:pPr>
    </w:p>
    <w:p w14:paraId="299D63B5" w14:textId="77777777" w:rsidR="00DC7D20" w:rsidRDefault="00DC7D20" w:rsidP="00DC7D20">
      <w:pPr>
        <w:jc w:val="center"/>
        <w:rPr>
          <w:b/>
          <w:sz w:val="44"/>
          <w:szCs w:val="44"/>
        </w:rPr>
      </w:pPr>
    </w:p>
    <w:p w14:paraId="1606EB33" w14:textId="77777777" w:rsidR="00DC7D20" w:rsidRPr="0032067C" w:rsidRDefault="00DC7D20" w:rsidP="00DC7D20">
      <w:pPr>
        <w:rPr>
          <w:b/>
          <w:sz w:val="44"/>
          <w:szCs w:val="44"/>
        </w:rPr>
      </w:pPr>
    </w:p>
    <w:p w14:paraId="654FD9B3" w14:textId="4139E6AE" w:rsidR="00085604" w:rsidRPr="001D1C47" w:rsidRDefault="00085604" w:rsidP="00085604">
      <w:pPr>
        <w:jc w:val="center"/>
        <w:rPr>
          <w:rFonts w:eastAsia="Calibri Light"/>
          <w:b/>
          <w:bCs/>
          <w:color w:val="002060"/>
          <w:sz w:val="28"/>
          <w:szCs w:val="28"/>
          <w:lang w:val="en-GB"/>
        </w:rPr>
      </w:pPr>
      <w:r w:rsidRPr="001D1C47">
        <w:rPr>
          <w:b/>
          <w:bCs/>
          <w:color w:val="002060"/>
          <w:sz w:val="28"/>
          <w:szCs w:val="28"/>
          <w:lang w:val="en-GB"/>
        </w:rPr>
        <w:br w:type="page"/>
      </w:r>
    </w:p>
    <w:p w14:paraId="4BC30EA2" w14:textId="2A1DFAFD" w:rsidR="00100B92" w:rsidRPr="001D1C47" w:rsidRDefault="00085604" w:rsidP="00085604">
      <w:pPr>
        <w:jc w:val="center"/>
        <w:rPr>
          <w:b/>
          <w:bCs/>
          <w:color w:val="002060"/>
          <w:sz w:val="32"/>
          <w:szCs w:val="32"/>
          <w:lang w:val="en-GB"/>
        </w:rPr>
      </w:pPr>
      <w:r w:rsidRPr="001D1C47">
        <w:rPr>
          <w:b/>
          <w:bCs/>
          <w:color w:val="002060"/>
          <w:sz w:val="32"/>
          <w:szCs w:val="32"/>
          <w:lang w:val="en-GB"/>
        </w:rPr>
        <w:lastRenderedPageBreak/>
        <w:t xml:space="preserve">Appendix </w:t>
      </w:r>
      <w:r w:rsidR="009556C9" w:rsidRPr="001D1C47">
        <w:rPr>
          <w:b/>
          <w:bCs/>
          <w:color w:val="002060"/>
          <w:sz w:val="32"/>
          <w:szCs w:val="32"/>
          <w:lang w:val="en-GB"/>
        </w:rPr>
        <w:t>D</w:t>
      </w:r>
    </w:p>
    <w:p w14:paraId="23D5F287" w14:textId="77777777" w:rsidR="00937ED6" w:rsidRDefault="00085604" w:rsidP="00085604">
      <w:pPr>
        <w:jc w:val="center"/>
        <w:rPr>
          <w:color w:val="002060"/>
          <w:sz w:val="32"/>
          <w:szCs w:val="32"/>
          <w:lang w:val="en-GB"/>
        </w:rPr>
      </w:pPr>
      <w:r w:rsidRPr="001D1C47">
        <w:rPr>
          <w:b/>
          <w:bCs/>
          <w:color w:val="002060"/>
          <w:sz w:val="32"/>
          <w:szCs w:val="32"/>
          <w:lang w:val="en-GB"/>
        </w:rPr>
        <w:t xml:space="preserve">Gateway 4 – </w:t>
      </w:r>
      <w:r w:rsidR="00A6438B" w:rsidRPr="008F3560">
        <w:rPr>
          <w:color w:val="002060"/>
          <w:sz w:val="32"/>
          <w:szCs w:val="32"/>
          <w:lang w:val="en-GB"/>
        </w:rPr>
        <w:t xml:space="preserve">Le </w:t>
      </w:r>
      <w:r w:rsidR="008F3560" w:rsidRPr="008F3560">
        <w:rPr>
          <w:color w:val="002060"/>
          <w:sz w:val="32"/>
          <w:szCs w:val="32"/>
          <w:lang w:val="en-GB"/>
        </w:rPr>
        <w:t xml:space="preserve">Chéile </w:t>
      </w:r>
      <w:r w:rsidR="00A6438B" w:rsidRPr="008F3560">
        <w:rPr>
          <w:color w:val="002060"/>
          <w:sz w:val="32"/>
          <w:szCs w:val="32"/>
          <w:lang w:val="en-GB"/>
        </w:rPr>
        <w:t xml:space="preserve"> Application Form for Approval to sign a Letter of Acceptance with a Contractor and specimen letter of approval from the Le Chéile Trust attaching checklists of documents required for the construction stage</w:t>
      </w:r>
    </w:p>
    <w:p w14:paraId="5AF65F65" w14:textId="77777777" w:rsidR="00937ED6" w:rsidRDefault="00937ED6" w:rsidP="00085604">
      <w:pPr>
        <w:jc w:val="center"/>
        <w:rPr>
          <w:color w:val="002060"/>
          <w:sz w:val="32"/>
          <w:szCs w:val="32"/>
          <w:lang w:val="en-GB"/>
        </w:rPr>
      </w:pPr>
    </w:p>
    <w:p w14:paraId="38B6951C" w14:textId="77777777" w:rsidR="00937ED6" w:rsidRDefault="00937ED6" w:rsidP="00085604">
      <w:pPr>
        <w:jc w:val="center"/>
        <w:rPr>
          <w:color w:val="002060"/>
          <w:sz w:val="32"/>
          <w:szCs w:val="32"/>
          <w:lang w:val="en-GB"/>
        </w:rPr>
      </w:pPr>
    </w:p>
    <w:p w14:paraId="4F8330D5" w14:textId="77777777" w:rsidR="00937ED6" w:rsidRDefault="00937ED6" w:rsidP="00085604">
      <w:pPr>
        <w:jc w:val="center"/>
        <w:rPr>
          <w:color w:val="002060"/>
          <w:sz w:val="32"/>
          <w:szCs w:val="32"/>
          <w:lang w:val="en-GB"/>
        </w:rPr>
      </w:pPr>
    </w:p>
    <w:p w14:paraId="76F5372A" w14:textId="77777777" w:rsidR="00937ED6" w:rsidRDefault="00937ED6" w:rsidP="00085604">
      <w:pPr>
        <w:jc w:val="center"/>
        <w:rPr>
          <w:color w:val="002060"/>
          <w:sz w:val="32"/>
          <w:szCs w:val="32"/>
          <w:lang w:val="en-GB"/>
        </w:rPr>
      </w:pPr>
    </w:p>
    <w:p w14:paraId="385233A7" w14:textId="77777777" w:rsidR="00937ED6" w:rsidRDefault="00937ED6" w:rsidP="00085604">
      <w:pPr>
        <w:jc w:val="center"/>
        <w:rPr>
          <w:color w:val="002060"/>
          <w:sz w:val="32"/>
          <w:szCs w:val="32"/>
          <w:lang w:val="en-GB"/>
        </w:rPr>
      </w:pPr>
    </w:p>
    <w:p w14:paraId="44946F00" w14:textId="77777777" w:rsidR="00937ED6" w:rsidRDefault="00937ED6" w:rsidP="00085604">
      <w:pPr>
        <w:jc w:val="center"/>
        <w:rPr>
          <w:color w:val="002060"/>
          <w:sz w:val="32"/>
          <w:szCs w:val="32"/>
          <w:lang w:val="en-GB"/>
        </w:rPr>
      </w:pPr>
    </w:p>
    <w:p w14:paraId="0D732AF8" w14:textId="77777777" w:rsidR="00937ED6" w:rsidRDefault="00937ED6" w:rsidP="00085604">
      <w:pPr>
        <w:jc w:val="center"/>
        <w:rPr>
          <w:color w:val="002060"/>
          <w:sz w:val="32"/>
          <w:szCs w:val="32"/>
          <w:lang w:val="en-GB"/>
        </w:rPr>
      </w:pPr>
    </w:p>
    <w:p w14:paraId="16442903" w14:textId="77777777" w:rsidR="00937ED6" w:rsidRDefault="00937ED6" w:rsidP="00085604">
      <w:pPr>
        <w:jc w:val="center"/>
        <w:rPr>
          <w:color w:val="002060"/>
          <w:sz w:val="32"/>
          <w:szCs w:val="32"/>
          <w:lang w:val="en-GB"/>
        </w:rPr>
      </w:pPr>
    </w:p>
    <w:p w14:paraId="4FE6256A" w14:textId="77777777" w:rsidR="00937ED6" w:rsidRDefault="00937ED6" w:rsidP="00085604">
      <w:pPr>
        <w:jc w:val="center"/>
        <w:rPr>
          <w:color w:val="002060"/>
          <w:sz w:val="32"/>
          <w:szCs w:val="32"/>
          <w:lang w:val="en-GB"/>
        </w:rPr>
      </w:pPr>
    </w:p>
    <w:p w14:paraId="4B363EBB" w14:textId="77777777" w:rsidR="00937ED6" w:rsidRDefault="00937ED6" w:rsidP="00085604">
      <w:pPr>
        <w:jc w:val="center"/>
        <w:rPr>
          <w:color w:val="002060"/>
          <w:sz w:val="32"/>
          <w:szCs w:val="32"/>
          <w:lang w:val="en-GB"/>
        </w:rPr>
      </w:pPr>
    </w:p>
    <w:p w14:paraId="7B1162FF" w14:textId="77777777" w:rsidR="00937ED6" w:rsidRDefault="00937ED6" w:rsidP="00085604">
      <w:pPr>
        <w:jc w:val="center"/>
        <w:rPr>
          <w:color w:val="002060"/>
          <w:sz w:val="32"/>
          <w:szCs w:val="32"/>
          <w:lang w:val="en-GB"/>
        </w:rPr>
      </w:pPr>
    </w:p>
    <w:p w14:paraId="650FD362" w14:textId="77777777" w:rsidR="00937ED6" w:rsidRDefault="00937ED6" w:rsidP="00085604">
      <w:pPr>
        <w:jc w:val="center"/>
        <w:rPr>
          <w:color w:val="002060"/>
          <w:sz w:val="32"/>
          <w:szCs w:val="32"/>
          <w:lang w:val="en-GB"/>
        </w:rPr>
      </w:pPr>
    </w:p>
    <w:p w14:paraId="2B2D5575" w14:textId="77777777" w:rsidR="00937ED6" w:rsidRDefault="00937ED6" w:rsidP="00085604">
      <w:pPr>
        <w:jc w:val="center"/>
        <w:rPr>
          <w:color w:val="002060"/>
          <w:sz w:val="32"/>
          <w:szCs w:val="32"/>
          <w:lang w:val="en-GB"/>
        </w:rPr>
      </w:pPr>
    </w:p>
    <w:p w14:paraId="053430D7" w14:textId="77777777" w:rsidR="00937ED6" w:rsidRDefault="00937ED6" w:rsidP="00085604">
      <w:pPr>
        <w:jc w:val="center"/>
        <w:rPr>
          <w:color w:val="002060"/>
          <w:sz w:val="32"/>
          <w:szCs w:val="32"/>
          <w:lang w:val="en-GB"/>
        </w:rPr>
      </w:pPr>
    </w:p>
    <w:p w14:paraId="3E425896" w14:textId="77777777" w:rsidR="00937ED6" w:rsidRDefault="00937ED6" w:rsidP="00085604">
      <w:pPr>
        <w:jc w:val="center"/>
        <w:rPr>
          <w:color w:val="002060"/>
          <w:sz w:val="32"/>
          <w:szCs w:val="32"/>
          <w:lang w:val="en-GB"/>
        </w:rPr>
      </w:pPr>
    </w:p>
    <w:p w14:paraId="124D39FA" w14:textId="77777777" w:rsidR="00937ED6" w:rsidRDefault="00937ED6" w:rsidP="00085604">
      <w:pPr>
        <w:jc w:val="center"/>
        <w:rPr>
          <w:color w:val="002060"/>
          <w:sz w:val="32"/>
          <w:szCs w:val="32"/>
          <w:lang w:val="en-GB"/>
        </w:rPr>
      </w:pPr>
    </w:p>
    <w:p w14:paraId="37B5EA3D" w14:textId="77777777" w:rsidR="00937ED6" w:rsidRDefault="00937ED6" w:rsidP="00085604">
      <w:pPr>
        <w:jc w:val="center"/>
        <w:rPr>
          <w:color w:val="002060"/>
          <w:sz w:val="32"/>
          <w:szCs w:val="32"/>
          <w:lang w:val="en-GB"/>
        </w:rPr>
      </w:pPr>
    </w:p>
    <w:p w14:paraId="58E7E566" w14:textId="77777777" w:rsidR="00937ED6" w:rsidRDefault="00937ED6" w:rsidP="00085604">
      <w:pPr>
        <w:jc w:val="center"/>
        <w:rPr>
          <w:color w:val="002060"/>
          <w:sz w:val="32"/>
          <w:szCs w:val="32"/>
          <w:lang w:val="en-GB"/>
        </w:rPr>
      </w:pPr>
    </w:p>
    <w:p w14:paraId="53585F95" w14:textId="77777777" w:rsidR="00937ED6" w:rsidRDefault="00937ED6" w:rsidP="00085604">
      <w:pPr>
        <w:jc w:val="center"/>
        <w:rPr>
          <w:color w:val="002060"/>
          <w:sz w:val="32"/>
          <w:szCs w:val="32"/>
          <w:lang w:val="en-GB"/>
        </w:rPr>
      </w:pPr>
    </w:p>
    <w:p w14:paraId="0057B5B1" w14:textId="77777777" w:rsidR="00937ED6" w:rsidRDefault="00937ED6" w:rsidP="00085604">
      <w:pPr>
        <w:jc w:val="center"/>
        <w:rPr>
          <w:color w:val="002060"/>
          <w:sz w:val="32"/>
          <w:szCs w:val="32"/>
          <w:lang w:val="en-GB"/>
        </w:rPr>
      </w:pPr>
    </w:p>
    <w:p w14:paraId="3FE2039E" w14:textId="77777777" w:rsidR="00937ED6" w:rsidRDefault="00937ED6" w:rsidP="00085604">
      <w:pPr>
        <w:jc w:val="center"/>
        <w:rPr>
          <w:color w:val="002060"/>
          <w:sz w:val="32"/>
          <w:szCs w:val="32"/>
          <w:lang w:val="en-GB"/>
        </w:rPr>
      </w:pPr>
    </w:p>
    <w:p w14:paraId="5CB1A6B4" w14:textId="77777777" w:rsidR="00937ED6" w:rsidRDefault="00937ED6" w:rsidP="00085604">
      <w:pPr>
        <w:jc w:val="center"/>
        <w:rPr>
          <w:color w:val="002060"/>
          <w:sz w:val="32"/>
          <w:szCs w:val="32"/>
          <w:lang w:val="en-GB"/>
        </w:rPr>
      </w:pPr>
    </w:p>
    <w:p w14:paraId="036E3A2D" w14:textId="77777777" w:rsidR="00937ED6" w:rsidRDefault="00937ED6" w:rsidP="00085604">
      <w:pPr>
        <w:jc w:val="center"/>
        <w:rPr>
          <w:color w:val="002060"/>
          <w:sz w:val="32"/>
          <w:szCs w:val="32"/>
          <w:lang w:val="en-GB"/>
        </w:rPr>
      </w:pPr>
    </w:p>
    <w:p w14:paraId="41E90711" w14:textId="77777777" w:rsidR="00937ED6" w:rsidRPr="003F6364" w:rsidRDefault="00937ED6" w:rsidP="00937ED6">
      <w:pPr>
        <w:ind w:left="720" w:firstLine="720"/>
        <w:jc w:val="center"/>
        <w:rPr>
          <w:b/>
          <w:sz w:val="44"/>
          <w:szCs w:val="44"/>
        </w:rPr>
      </w:pPr>
      <w:r>
        <w:rPr>
          <w:noProof/>
          <w:lang w:eastAsia="en-IE"/>
        </w:rPr>
        <w:lastRenderedPageBreak/>
        <w:drawing>
          <wp:anchor distT="0" distB="0" distL="114300" distR="114300" simplePos="0" relativeHeight="251671552" behindDoc="1" locked="0" layoutInCell="1" allowOverlap="1" wp14:anchorId="5DD31493" wp14:editId="6B1F0EE3">
            <wp:simplePos x="0" y="0"/>
            <wp:positionH relativeFrom="column">
              <wp:posOffset>-276225</wp:posOffset>
            </wp:positionH>
            <wp:positionV relativeFrom="paragraph">
              <wp:posOffset>-66675</wp:posOffset>
            </wp:positionV>
            <wp:extent cx="1591597" cy="419100"/>
            <wp:effectExtent l="0" t="0" r="0" b="0"/>
            <wp:wrapNone/>
            <wp:docPr id="11" name="Picture 1" descr="A black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103861" name="Picture 1" descr="A black background with red text&#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91597" cy="419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F6364">
        <w:rPr>
          <w:rFonts w:ascii="Times New Roman" w:eastAsiaTheme="minorEastAsia" w:hAnsi="Times New Roman" w:cs="Times New Roman"/>
          <w:i/>
          <w:color w:val="6E0309" w:themeColor="accent1" w:themeShade="80"/>
          <w:sz w:val="72"/>
          <w:szCs w:val="72"/>
          <w14:shadow w14:blurRad="0" w14:dist="45847" w14:dir="2021404" w14:sx="100000" w14:sy="100000" w14:kx="0" w14:ky="0" w14:algn="ctr">
            <w14:srgbClr w14:val="B2B2B2">
              <w14:alpha w14:val="20000"/>
            </w14:srgbClr>
          </w14:shadow>
        </w:rPr>
        <w:t xml:space="preserve">Síol Schools Trust </w:t>
      </w:r>
      <w:r w:rsidRPr="003F6364">
        <w:rPr>
          <w:rFonts w:ascii="Times New Roman" w:eastAsiaTheme="minorEastAsia" w:hAnsi="Times New Roman" w:cs="Times New Roman"/>
          <w:i/>
          <w:color w:val="6E0309" w:themeColor="accent1" w:themeShade="80"/>
          <w:sz w:val="24"/>
          <w:szCs w:val="24"/>
          <w14:shadow w14:blurRad="0" w14:dist="45847" w14:dir="2021404" w14:sx="100000" w14:sy="100000" w14:kx="0" w14:ky="0" w14:algn="ctr">
            <w14:srgbClr w14:val="B2B2B2">
              <w14:alpha w14:val="20000"/>
            </w14:srgbClr>
          </w14:shadow>
        </w:rPr>
        <w:t>CLG</w:t>
      </w:r>
    </w:p>
    <w:p w14:paraId="23C0DC90" w14:textId="77777777" w:rsidR="00937ED6" w:rsidRPr="003F6364" w:rsidRDefault="00937ED6" w:rsidP="00937ED6">
      <w:pPr>
        <w:rPr>
          <w:color w:val="6E0309" w:themeColor="accent1" w:themeShade="80"/>
        </w:rPr>
      </w:pPr>
    </w:p>
    <w:p w14:paraId="38DA3B6F" w14:textId="77777777" w:rsidR="00937ED6" w:rsidRPr="003F6364" w:rsidRDefault="00937ED6" w:rsidP="00937ED6">
      <w:pPr>
        <w:spacing w:after="0"/>
        <w:jc w:val="center"/>
        <w:rPr>
          <w:rFonts w:ascii="Calibri" w:eastAsia="Calibri" w:hAnsi="Calibri" w:cs="Times New Roman"/>
          <w:b/>
          <w:i/>
          <w:color w:val="6E0309" w:themeColor="accent1" w:themeShade="80"/>
        </w:rPr>
      </w:pPr>
      <w:r w:rsidRPr="003F6364">
        <w:rPr>
          <w:b/>
          <w:i/>
          <w:noProof/>
          <w:color w:val="6E0309" w:themeColor="accent1" w:themeShade="80"/>
          <w:lang w:eastAsia="en-IE"/>
        </w:rPr>
        <w:t xml:space="preserve">c/o </w:t>
      </w:r>
      <w:r w:rsidRPr="003F6364">
        <w:rPr>
          <w:rFonts w:ascii="Calibri" w:eastAsia="Calibri" w:hAnsi="Calibri" w:cs="Times New Roman"/>
          <w:b/>
          <w:i/>
          <w:color w:val="6E0309" w:themeColor="accent1" w:themeShade="80"/>
        </w:rPr>
        <w:t>Le Chéile Education Centre, Bushy Park House, Templeogue Road, Dublin D6W EH51</w:t>
      </w:r>
    </w:p>
    <w:p w14:paraId="2726D0DE" w14:textId="77777777" w:rsidR="00937ED6" w:rsidRPr="003F6364" w:rsidRDefault="00937ED6" w:rsidP="00937ED6">
      <w:pPr>
        <w:spacing w:after="0"/>
        <w:jc w:val="center"/>
        <w:rPr>
          <w:b/>
          <w:i/>
          <w:noProof/>
          <w:color w:val="6E0309" w:themeColor="accent1" w:themeShade="80"/>
          <w:lang w:eastAsia="en-IE"/>
        </w:rPr>
      </w:pPr>
    </w:p>
    <w:p w14:paraId="17278953" w14:textId="77777777" w:rsidR="00937ED6" w:rsidRPr="003F6364" w:rsidRDefault="00937ED6" w:rsidP="00937ED6">
      <w:pPr>
        <w:spacing w:after="0"/>
        <w:jc w:val="center"/>
        <w:rPr>
          <w:b/>
          <w:i/>
          <w:color w:val="6E0309" w:themeColor="accent1" w:themeShade="80"/>
          <w:u w:val="single"/>
        </w:rPr>
      </w:pPr>
      <w:r w:rsidRPr="003F6364">
        <w:rPr>
          <w:b/>
          <w:i/>
          <w:iCs/>
          <w:noProof/>
          <w:color w:val="6E0309" w:themeColor="accent1" w:themeShade="80"/>
          <w:lang w:eastAsia="en-IE"/>
        </w:rPr>
        <w:t xml:space="preserve">Telephone: 01 </w:t>
      </w:r>
      <w:r w:rsidRPr="003F6364">
        <w:rPr>
          <w:b/>
          <w:i/>
          <w:noProof/>
          <w:color w:val="6E0309" w:themeColor="accent1" w:themeShade="80"/>
          <w:lang w:eastAsia="en-IE"/>
        </w:rPr>
        <w:t>5380104   E-</w:t>
      </w:r>
      <w:r w:rsidRPr="003F6364">
        <w:rPr>
          <w:b/>
          <w:i/>
          <w:color w:val="6E0309" w:themeColor="accent1" w:themeShade="80"/>
        </w:rPr>
        <w:t xml:space="preserve">mail: </w:t>
      </w:r>
      <w:hyperlink r:id="rId30" w:history="1">
        <w:r w:rsidRPr="003F6364">
          <w:rPr>
            <w:b/>
            <w:i/>
            <w:color w:val="6E0309" w:themeColor="accent1" w:themeShade="80"/>
            <w:u w:val="single"/>
          </w:rPr>
          <w:t>admin@lecheiletrust.ie</w:t>
        </w:r>
      </w:hyperlink>
      <w:r w:rsidRPr="003F6364">
        <w:rPr>
          <w:b/>
          <w:i/>
          <w:color w:val="6E0309" w:themeColor="accent1" w:themeShade="80"/>
        </w:rPr>
        <w:t xml:space="preserve">   Web: </w:t>
      </w:r>
      <w:hyperlink r:id="rId31" w:history="1">
        <w:r w:rsidRPr="003F6364">
          <w:rPr>
            <w:b/>
            <w:i/>
            <w:color w:val="6E0309" w:themeColor="accent1" w:themeShade="80"/>
            <w:u w:val="single"/>
          </w:rPr>
          <w:t>www.lecheiletrust.ie</w:t>
        </w:r>
      </w:hyperlink>
    </w:p>
    <w:p w14:paraId="62CC033A" w14:textId="77777777" w:rsidR="00937ED6" w:rsidRPr="003F6364" w:rsidRDefault="00937ED6" w:rsidP="00937ED6">
      <w:pPr>
        <w:rPr>
          <w:color w:val="6E0309" w:themeColor="accent1" w:themeShade="80"/>
        </w:rPr>
      </w:pPr>
    </w:p>
    <w:p w14:paraId="47A4AC40" w14:textId="77777777" w:rsidR="00937ED6" w:rsidRDefault="00937ED6" w:rsidP="00937ED6">
      <w:pPr>
        <w:jc w:val="center"/>
        <w:rPr>
          <w:b/>
          <w:sz w:val="44"/>
          <w:szCs w:val="44"/>
        </w:rPr>
      </w:pPr>
      <w:r>
        <w:rPr>
          <w:b/>
          <w:sz w:val="44"/>
          <w:szCs w:val="44"/>
        </w:rPr>
        <w:t>Le Chéile Trust Building Approval Process</w:t>
      </w:r>
    </w:p>
    <w:p w14:paraId="1370E779" w14:textId="77777777" w:rsidR="00937ED6" w:rsidRDefault="00937ED6" w:rsidP="00937ED6">
      <w:pPr>
        <w:jc w:val="center"/>
        <w:rPr>
          <w:b/>
          <w:sz w:val="44"/>
          <w:szCs w:val="44"/>
        </w:rPr>
      </w:pPr>
      <w:r>
        <w:rPr>
          <w:b/>
          <w:sz w:val="44"/>
          <w:szCs w:val="44"/>
        </w:rPr>
        <w:t>Gateway 4</w:t>
      </w:r>
    </w:p>
    <w:p w14:paraId="6D6CC6B9" w14:textId="77777777" w:rsidR="00937ED6" w:rsidRPr="003F6364" w:rsidRDefault="00937ED6" w:rsidP="00937ED6">
      <w:pPr>
        <w:jc w:val="center"/>
        <w:rPr>
          <w:b/>
          <w:sz w:val="44"/>
          <w:szCs w:val="44"/>
        </w:rPr>
      </w:pPr>
      <w:r w:rsidRPr="003F6364">
        <w:rPr>
          <w:b/>
          <w:sz w:val="44"/>
          <w:szCs w:val="44"/>
        </w:rPr>
        <w:t xml:space="preserve">Application for Approval </w:t>
      </w:r>
      <w:r>
        <w:rPr>
          <w:b/>
          <w:sz w:val="44"/>
          <w:szCs w:val="44"/>
        </w:rPr>
        <w:t>to Appoint a Contractor on a</w:t>
      </w:r>
      <w:r w:rsidRPr="003F6364">
        <w:rPr>
          <w:b/>
          <w:sz w:val="44"/>
          <w:szCs w:val="44"/>
        </w:rPr>
        <w:t xml:space="preserve"> Building </w:t>
      </w:r>
      <w:r>
        <w:rPr>
          <w:b/>
          <w:sz w:val="44"/>
          <w:szCs w:val="44"/>
        </w:rPr>
        <w:t>Project</w:t>
      </w:r>
    </w:p>
    <w:p w14:paraId="0110A923" w14:textId="77777777" w:rsidR="00937ED6" w:rsidRPr="003F6364" w:rsidRDefault="00937ED6" w:rsidP="00937ED6">
      <w:pPr>
        <w:rPr>
          <w:b/>
          <w:color w:val="FF0000"/>
          <w:sz w:val="28"/>
          <w:szCs w:val="28"/>
        </w:rPr>
      </w:pPr>
      <w:r w:rsidRPr="003F6364">
        <w:rPr>
          <w:b/>
          <w:color w:val="FF0000"/>
          <w:sz w:val="28"/>
          <w:szCs w:val="28"/>
        </w:rPr>
        <w:t>NB: No works should commence until written approval is received from both the Department of Education</w:t>
      </w:r>
      <w:r>
        <w:rPr>
          <w:b/>
          <w:color w:val="FF0000"/>
          <w:sz w:val="28"/>
          <w:szCs w:val="28"/>
        </w:rPr>
        <w:t xml:space="preserve"> </w:t>
      </w:r>
      <w:r w:rsidRPr="003F6364">
        <w:rPr>
          <w:b/>
          <w:color w:val="FF0000"/>
          <w:sz w:val="28"/>
          <w:szCs w:val="28"/>
        </w:rPr>
        <w:t xml:space="preserve">and </w:t>
      </w:r>
      <w:r>
        <w:rPr>
          <w:b/>
          <w:color w:val="FF0000"/>
          <w:sz w:val="28"/>
          <w:szCs w:val="28"/>
        </w:rPr>
        <w:t xml:space="preserve">the </w:t>
      </w:r>
      <w:r w:rsidRPr="003F6364">
        <w:rPr>
          <w:b/>
          <w:color w:val="FF0000"/>
          <w:sz w:val="28"/>
          <w:szCs w:val="28"/>
        </w:rPr>
        <w:t>Le Chéile</w:t>
      </w:r>
      <w:r>
        <w:rPr>
          <w:b/>
          <w:color w:val="FF0000"/>
          <w:sz w:val="28"/>
          <w:szCs w:val="28"/>
        </w:rPr>
        <w:t xml:space="preserve"> Trust</w:t>
      </w:r>
      <w:r w:rsidRPr="003F6364">
        <w:rPr>
          <w:b/>
          <w:color w:val="FF0000"/>
          <w:sz w:val="28"/>
          <w:szCs w:val="28"/>
        </w:rPr>
        <w:t>.</w:t>
      </w:r>
    </w:p>
    <w:tbl>
      <w:tblPr>
        <w:tblStyle w:val="TableGrid"/>
        <w:tblW w:w="0" w:type="auto"/>
        <w:tblInd w:w="716" w:type="dxa"/>
        <w:tblLook w:val="04A0" w:firstRow="1" w:lastRow="0" w:firstColumn="1" w:lastColumn="0" w:noHBand="0" w:noVBand="1"/>
      </w:tblPr>
      <w:tblGrid>
        <w:gridCol w:w="3355"/>
        <w:gridCol w:w="4945"/>
      </w:tblGrid>
      <w:tr w:rsidR="00937ED6" w:rsidRPr="003F6364" w14:paraId="4CAEE065" w14:textId="77777777" w:rsidTr="00937ED6">
        <w:tc>
          <w:tcPr>
            <w:tcW w:w="3355" w:type="dxa"/>
          </w:tcPr>
          <w:p w14:paraId="773555FD" w14:textId="77777777" w:rsidR="00937ED6" w:rsidRPr="003F6364" w:rsidRDefault="00937ED6" w:rsidP="00937ED6">
            <w:pPr>
              <w:rPr>
                <w:b/>
              </w:rPr>
            </w:pPr>
            <w:r w:rsidRPr="003F6364">
              <w:rPr>
                <w:b/>
              </w:rPr>
              <w:t>School Name</w:t>
            </w:r>
          </w:p>
        </w:tc>
        <w:tc>
          <w:tcPr>
            <w:tcW w:w="4945" w:type="dxa"/>
          </w:tcPr>
          <w:p w14:paraId="5430C68B" w14:textId="77777777" w:rsidR="00937ED6" w:rsidRPr="003F6364" w:rsidRDefault="00937ED6" w:rsidP="00937ED6">
            <w:pPr>
              <w:rPr>
                <w:b/>
              </w:rPr>
            </w:pPr>
          </w:p>
          <w:p w14:paraId="6E3D9CA2" w14:textId="77777777" w:rsidR="00937ED6" w:rsidRPr="003F6364" w:rsidRDefault="00937ED6" w:rsidP="00937ED6">
            <w:pPr>
              <w:rPr>
                <w:b/>
              </w:rPr>
            </w:pPr>
          </w:p>
        </w:tc>
      </w:tr>
      <w:tr w:rsidR="00937ED6" w:rsidRPr="003F6364" w14:paraId="6BE04464" w14:textId="77777777" w:rsidTr="00937ED6">
        <w:tc>
          <w:tcPr>
            <w:tcW w:w="3355" w:type="dxa"/>
          </w:tcPr>
          <w:p w14:paraId="6BE3721B" w14:textId="77777777" w:rsidR="00937ED6" w:rsidRPr="003F6364" w:rsidRDefault="00937ED6" w:rsidP="00937ED6">
            <w:pPr>
              <w:rPr>
                <w:b/>
              </w:rPr>
            </w:pPr>
            <w:r w:rsidRPr="003F6364">
              <w:rPr>
                <w:b/>
              </w:rPr>
              <w:t>School Roll Number</w:t>
            </w:r>
          </w:p>
        </w:tc>
        <w:tc>
          <w:tcPr>
            <w:tcW w:w="4945" w:type="dxa"/>
          </w:tcPr>
          <w:p w14:paraId="0F9D79D6" w14:textId="77777777" w:rsidR="00937ED6" w:rsidRPr="003F6364" w:rsidRDefault="00937ED6" w:rsidP="00937ED6">
            <w:pPr>
              <w:rPr>
                <w:b/>
              </w:rPr>
            </w:pPr>
          </w:p>
          <w:p w14:paraId="2757BC51" w14:textId="77777777" w:rsidR="00937ED6" w:rsidRPr="003F6364" w:rsidRDefault="00937ED6" w:rsidP="00937ED6">
            <w:pPr>
              <w:rPr>
                <w:b/>
              </w:rPr>
            </w:pPr>
          </w:p>
        </w:tc>
      </w:tr>
      <w:tr w:rsidR="00937ED6" w:rsidRPr="003F6364" w14:paraId="59DA361E" w14:textId="77777777" w:rsidTr="00937ED6">
        <w:tc>
          <w:tcPr>
            <w:tcW w:w="3355" w:type="dxa"/>
          </w:tcPr>
          <w:p w14:paraId="15ACAFC9" w14:textId="77777777" w:rsidR="00937ED6" w:rsidRPr="003F6364" w:rsidRDefault="00937ED6" w:rsidP="00937ED6">
            <w:pPr>
              <w:rPr>
                <w:b/>
              </w:rPr>
            </w:pPr>
            <w:r w:rsidRPr="003F6364">
              <w:rPr>
                <w:b/>
              </w:rPr>
              <w:t>School Address</w:t>
            </w:r>
          </w:p>
        </w:tc>
        <w:tc>
          <w:tcPr>
            <w:tcW w:w="4945" w:type="dxa"/>
          </w:tcPr>
          <w:p w14:paraId="1CE06473" w14:textId="77777777" w:rsidR="00937ED6" w:rsidRPr="003F6364" w:rsidRDefault="00937ED6" w:rsidP="00937ED6">
            <w:pPr>
              <w:rPr>
                <w:b/>
              </w:rPr>
            </w:pPr>
          </w:p>
          <w:p w14:paraId="677A4C9E" w14:textId="77777777" w:rsidR="00937ED6" w:rsidRPr="003F6364" w:rsidRDefault="00937ED6" w:rsidP="00937ED6">
            <w:pPr>
              <w:rPr>
                <w:b/>
              </w:rPr>
            </w:pPr>
          </w:p>
        </w:tc>
      </w:tr>
      <w:tr w:rsidR="00937ED6" w:rsidRPr="003F6364" w14:paraId="41E03020" w14:textId="77777777" w:rsidTr="00937ED6">
        <w:tc>
          <w:tcPr>
            <w:tcW w:w="3355" w:type="dxa"/>
          </w:tcPr>
          <w:p w14:paraId="235B0C3E" w14:textId="77777777" w:rsidR="00937ED6" w:rsidRPr="003F6364" w:rsidRDefault="00937ED6" w:rsidP="00937ED6">
            <w:pPr>
              <w:rPr>
                <w:b/>
              </w:rPr>
            </w:pPr>
            <w:r w:rsidRPr="003F6364">
              <w:rPr>
                <w:b/>
              </w:rPr>
              <w:t>Contact  Details</w:t>
            </w:r>
          </w:p>
          <w:p w14:paraId="76F17D36" w14:textId="77777777" w:rsidR="00937ED6" w:rsidRDefault="00937ED6" w:rsidP="00937ED6">
            <w:pPr>
              <w:rPr>
                <w:b/>
              </w:rPr>
            </w:pPr>
            <w:r w:rsidRPr="003F6364">
              <w:rPr>
                <w:b/>
              </w:rPr>
              <w:t>(email and mobile phone no.)</w:t>
            </w:r>
          </w:p>
          <w:p w14:paraId="295D86E4" w14:textId="77777777" w:rsidR="00937ED6" w:rsidRPr="003F6364" w:rsidRDefault="00937ED6" w:rsidP="00937ED6">
            <w:pPr>
              <w:rPr>
                <w:b/>
              </w:rPr>
            </w:pPr>
          </w:p>
        </w:tc>
        <w:tc>
          <w:tcPr>
            <w:tcW w:w="4945" w:type="dxa"/>
          </w:tcPr>
          <w:p w14:paraId="040C9F7D" w14:textId="77777777" w:rsidR="00937ED6" w:rsidRPr="003F6364" w:rsidRDefault="00937ED6" w:rsidP="00937ED6">
            <w:pPr>
              <w:rPr>
                <w:b/>
              </w:rPr>
            </w:pPr>
          </w:p>
          <w:p w14:paraId="734F3CE6" w14:textId="77777777" w:rsidR="00937ED6" w:rsidRPr="003F6364" w:rsidRDefault="00937ED6" w:rsidP="00937ED6">
            <w:pPr>
              <w:rPr>
                <w:b/>
              </w:rPr>
            </w:pPr>
          </w:p>
        </w:tc>
      </w:tr>
      <w:tr w:rsidR="00937ED6" w:rsidRPr="003F6364" w14:paraId="679E939B" w14:textId="77777777" w:rsidTr="00937ED6">
        <w:tc>
          <w:tcPr>
            <w:tcW w:w="3355" w:type="dxa"/>
          </w:tcPr>
          <w:p w14:paraId="50A31D1B" w14:textId="77777777" w:rsidR="00937ED6" w:rsidRPr="003F6364" w:rsidRDefault="00937ED6" w:rsidP="00937ED6">
            <w:pPr>
              <w:rPr>
                <w:b/>
              </w:rPr>
            </w:pPr>
            <w:r w:rsidRPr="003F6364">
              <w:rPr>
                <w:b/>
              </w:rPr>
              <w:t>Scheme under which D</w:t>
            </w:r>
            <w:r>
              <w:rPr>
                <w:b/>
              </w:rPr>
              <w:t>epartment of Education</w:t>
            </w:r>
            <w:r w:rsidRPr="003F6364">
              <w:rPr>
                <w:b/>
              </w:rPr>
              <w:t xml:space="preserve"> funding has been approved</w:t>
            </w:r>
          </w:p>
          <w:p w14:paraId="1CA07AB7" w14:textId="77777777" w:rsidR="00937ED6" w:rsidRPr="003F6364" w:rsidRDefault="00937ED6" w:rsidP="00937ED6"/>
        </w:tc>
        <w:tc>
          <w:tcPr>
            <w:tcW w:w="4945" w:type="dxa"/>
          </w:tcPr>
          <w:p w14:paraId="53907327" w14:textId="77777777" w:rsidR="00937ED6" w:rsidRPr="003F6364" w:rsidRDefault="00937ED6" w:rsidP="00937ED6">
            <w:pPr>
              <w:rPr>
                <w:b/>
              </w:rPr>
            </w:pPr>
          </w:p>
        </w:tc>
      </w:tr>
      <w:tr w:rsidR="00937ED6" w:rsidRPr="003F6364" w14:paraId="7DAF8F65" w14:textId="77777777" w:rsidTr="00937ED6">
        <w:tc>
          <w:tcPr>
            <w:tcW w:w="3355" w:type="dxa"/>
          </w:tcPr>
          <w:p w14:paraId="4991857D" w14:textId="77777777" w:rsidR="00937ED6" w:rsidRDefault="00937ED6" w:rsidP="00937ED6">
            <w:pPr>
              <w:rPr>
                <w:b/>
                <w:color w:val="FF0000"/>
              </w:rPr>
            </w:pPr>
            <w:r>
              <w:rPr>
                <w:b/>
              </w:rPr>
              <w:t xml:space="preserve">Amount of confirmed funding from Department of Education and authorisation to accept a tender and enter into a contract with the preferred bidder </w:t>
            </w:r>
            <w:r w:rsidRPr="0082502F">
              <w:rPr>
                <w:b/>
                <w:color w:val="FF0000"/>
              </w:rPr>
              <w:t>(Please attach confirmation)</w:t>
            </w:r>
          </w:p>
          <w:p w14:paraId="6EBAE0A1" w14:textId="77777777" w:rsidR="00937ED6" w:rsidRPr="003F6364" w:rsidRDefault="00937ED6" w:rsidP="00937ED6">
            <w:pPr>
              <w:rPr>
                <w:b/>
              </w:rPr>
            </w:pPr>
          </w:p>
        </w:tc>
        <w:tc>
          <w:tcPr>
            <w:tcW w:w="4945" w:type="dxa"/>
          </w:tcPr>
          <w:p w14:paraId="124860A0" w14:textId="77777777" w:rsidR="00937ED6" w:rsidRPr="003F6364" w:rsidRDefault="00937ED6" w:rsidP="00937ED6">
            <w:pPr>
              <w:rPr>
                <w:b/>
              </w:rPr>
            </w:pPr>
            <w:r>
              <w:rPr>
                <w:b/>
              </w:rPr>
              <w:t>€</w:t>
            </w:r>
          </w:p>
        </w:tc>
      </w:tr>
      <w:tr w:rsidR="00937ED6" w:rsidRPr="003F6364" w14:paraId="4A80E410" w14:textId="77777777" w:rsidTr="00937ED6">
        <w:tc>
          <w:tcPr>
            <w:tcW w:w="3355" w:type="dxa"/>
          </w:tcPr>
          <w:p w14:paraId="531D1B83" w14:textId="77777777" w:rsidR="00937ED6" w:rsidRDefault="00937ED6" w:rsidP="00937ED6">
            <w:pPr>
              <w:rPr>
                <w:b/>
              </w:rPr>
            </w:pPr>
            <w:r>
              <w:rPr>
                <w:b/>
              </w:rPr>
              <w:t>Tender Sum of the Apparently S</w:t>
            </w:r>
            <w:r w:rsidRPr="003F6364">
              <w:rPr>
                <w:b/>
              </w:rPr>
              <w:t>uccessful</w:t>
            </w:r>
            <w:r>
              <w:rPr>
                <w:b/>
              </w:rPr>
              <w:t xml:space="preserve"> Tenderer/ Preferred Bidder</w:t>
            </w:r>
          </w:p>
          <w:p w14:paraId="1EB55A51" w14:textId="77777777" w:rsidR="00937ED6" w:rsidRPr="003F6364" w:rsidRDefault="00937ED6" w:rsidP="00937ED6">
            <w:pPr>
              <w:rPr>
                <w:b/>
              </w:rPr>
            </w:pPr>
          </w:p>
        </w:tc>
        <w:tc>
          <w:tcPr>
            <w:tcW w:w="4945" w:type="dxa"/>
          </w:tcPr>
          <w:p w14:paraId="2E569438" w14:textId="77777777" w:rsidR="00937ED6" w:rsidRPr="003F6364" w:rsidRDefault="00937ED6" w:rsidP="00937ED6">
            <w:pPr>
              <w:rPr>
                <w:b/>
              </w:rPr>
            </w:pPr>
          </w:p>
        </w:tc>
      </w:tr>
      <w:tr w:rsidR="00937ED6" w:rsidRPr="003F6364" w14:paraId="674E0D01" w14:textId="77777777" w:rsidTr="00937ED6">
        <w:tc>
          <w:tcPr>
            <w:tcW w:w="3355" w:type="dxa"/>
          </w:tcPr>
          <w:p w14:paraId="4DBA0ABC" w14:textId="77777777" w:rsidR="00937ED6" w:rsidRPr="003F6364" w:rsidRDefault="00937ED6" w:rsidP="00937ED6">
            <w:pPr>
              <w:rPr>
                <w:b/>
              </w:rPr>
            </w:pPr>
            <w:r w:rsidRPr="003F6364">
              <w:rPr>
                <w:b/>
              </w:rPr>
              <w:t xml:space="preserve">Amount of funding </w:t>
            </w:r>
            <w:r>
              <w:rPr>
                <w:b/>
              </w:rPr>
              <w:t xml:space="preserve">from other </w:t>
            </w:r>
            <w:r w:rsidRPr="003F6364">
              <w:rPr>
                <w:b/>
              </w:rPr>
              <w:t xml:space="preserve">sources </w:t>
            </w:r>
            <w:r w:rsidRPr="003F6364">
              <w:rPr>
                <w:b/>
                <w:color w:val="FF0000"/>
              </w:rPr>
              <w:t xml:space="preserve">(please </w:t>
            </w:r>
            <w:r w:rsidRPr="0082502F">
              <w:rPr>
                <w:b/>
                <w:color w:val="FF0000"/>
              </w:rPr>
              <w:t>attach proof</w:t>
            </w:r>
            <w:r w:rsidRPr="003F6364">
              <w:rPr>
                <w:b/>
                <w:color w:val="FF0000"/>
              </w:rPr>
              <w:t>)</w:t>
            </w:r>
          </w:p>
        </w:tc>
        <w:tc>
          <w:tcPr>
            <w:tcW w:w="4945" w:type="dxa"/>
          </w:tcPr>
          <w:p w14:paraId="753AAEBA" w14:textId="77777777" w:rsidR="00937ED6" w:rsidRPr="003F6364" w:rsidRDefault="00937ED6" w:rsidP="00937ED6">
            <w:pPr>
              <w:rPr>
                <w:b/>
              </w:rPr>
            </w:pPr>
            <w:r>
              <w:rPr>
                <w:b/>
              </w:rPr>
              <w:t>€</w:t>
            </w:r>
          </w:p>
        </w:tc>
      </w:tr>
      <w:tr w:rsidR="00937ED6" w:rsidRPr="003F6364" w14:paraId="70948486" w14:textId="77777777" w:rsidTr="00937ED6">
        <w:tc>
          <w:tcPr>
            <w:tcW w:w="3355" w:type="dxa"/>
          </w:tcPr>
          <w:p w14:paraId="3855CDE2" w14:textId="77777777" w:rsidR="00937ED6" w:rsidRPr="003F6364" w:rsidRDefault="00937ED6" w:rsidP="00937ED6">
            <w:pPr>
              <w:rPr>
                <w:b/>
              </w:rPr>
            </w:pPr>
            <w:r>
              <w:rPr>
                <w:b/>
              </w:rPr>
              <w:t xml:space="preserve">Have the documents identified in the checklist of documents furnished to the School at Gateway 3 been provided to the Le Chéile Trust </w:t>
            </w:r>
          </w:p>
        </w:tc>
        <w:tc>
          <w:tcPr>
            <w:tcW w:w="4945" w:type="dxa"/>
          </w:tcPr>
          <w:p w14:paraId="4EC82DDE" w14:textId="77777777" w:rsidR="00937ED6" w:rsidRPr="003F6364" w:rsidRDefault="00937ED6" w:rsidP="00937ED6">
            <w:pPr>
              <w:rPr>
                <w:b/>
              </w:rPr>
            </w:pPr>
          </w:p>
        </w:tc>
      </w:tr>
    </w:tbl>
    <w:p w14:paraId="0CACF195" w14:textId="77777777" w:rsidR="00937ED6" w:rsidRPr="003F6364" w:rsidRDefault="00937ED6" w:rsidP="00937ED6"/>
    <w:p w14:paraId="61BC9FFE" w14:textId="77777777" w:rsidR="00937ED6" w:rsidRDefault="00937ED6" w:rsidP="00937ED6">
      <w:r w:rsidRPr="003F6364">
        <w:t xml:space="preserve">I hereby request approval from Síol to </w:t>
      </w:r>
      <w:r>
        <w:t>appoint a contractor on the above project</w:t>
      </w:r>
    </w:p>
    <w:p w14:paraId="1C52BC53" w14:textId="77777777" w:rsidR="00937ED6" w:rsidRPr="003F6364" w:rsidRDefault="00937ED6" w:rsidP="00937ED6">
      <w:r w:rsidRPr="003F6364">
        <w:t xml:space="preserve">  ______________________________________ (School)</w:t>
      </w:r>
    </w:p>
    <w:p w14:paraId="2D0F88F5" w14:textId="77777777" w:rsidR="00937ED6" w:rsidRPr="003F6364" w:rsidRDefault="00937ED6" w:rsidP="00937ED6"/>
    <w:p w14:paraId="4805D973" w14:textId="77777777" w:rsidR="00937ED6" w:rsidRPr="003F6364" w:rsidRDefault="00937ED6" w:rsidP="00937ED6">
      <w:r w:rsidRPr="003F6364">
        <w:t>Name: ________________________________________ (Principal)</w:t>
      </w:r>
    </w:p>
    <w:p w14:paraId="2373DE55" w14:textId="77777777" w:rsidR="00937ED6" w:rsidRPr="003F6364" w:rsidRDefault="00937ED6" w:rsidP="00937ED6"/>
    <w:p w14:paraId="2F251648" w14:textId="77777777" w:rsidR="00937ED6" w:rsidRPr="003F6364" w:rsidRDefault="00937ED6" w:rsidP="00937ED6">
      <w:r w:rsidRPr="003F6364">
        <w:t>Name: _______________________________________ (Chairperson, Board of Management)</w:t>
      </w:r>
    </w:p>
    <w:p w14:paraId="3CD492DC" w14:textId="77777777" w:rsidR="00937ED6" w:rsidRPr="003F6364" w:rsidRDefault="00937ED6" w:rsidP="00937ED6">
      <w:r w:rsidRPr="003F6364">
        <w:t xml:space="preserve">Date:  </w:t>
      </w:r>
    </w:p>
    <w:p w14:paraId="4212DF6F" w14:textId="77777777" w:rsidR="00937ED6" w:rsidRPr="003F6364" w:rsidRDefault="00937ED6" w:rsidP="00937ED6">
      <w:r w:rsidRPr="003F6364">
        <w:rPr>
          <w:noProof/>
          <w:lang w:eastAsia="en-IE"/>
        </w:rPr>
        <mc:AlternateContent>
          <mc:Choice Requires="wps">
            <w:drawing>
              <wp:anchor distT="0" distB="0" distL="114300" distR="114300" simplePos="0" relativeHeight="251672576" behindDoc="0" locked="0" layoutInCell="1" allowOverlap="1" wp14:anchorId="13D6E878" wp14:editId="36A10981">
                <wp:simplePos x="0" y="0"/>
                <wp:positionH relativeFrom="margin">
                  <wp:posOffset>5577840</wp:posOffset>
                </wp:positionH>
                <wp:positionV relativeFrom="paragraph">
                  <wp:posOffset>6021704</wp:posOffset>
                </wp:positionV>
                <wp:extent cx="114300" cy="45719"/>
                <wp:effectExtent l="0" t="0" r="19050" b="12065"/>
                <wp:wrapNone/>
                <wp:docPr id="10" name="Text Box 10"/>
                <wp:cNvGraphicFramePr/>
                <a:graphic xmlns:a="http://schemas.openxmlformats.org/drawingml/2006/main">
                  <a:graphicData uri="http://schemas.microsoft.com/office/word/2010/wordprocessingShape">
                    <wps:wsp>
                      <wps:cNvSpPr txBox="1"/>
                      <wps:spPr>
                        <a:xfrm flipH="1" flipV="1">
                          <a:off x="0" y="0"/>
                          <a:ext cx="114300" cy="4571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6BA760A" w14:textId="77777777" w:rsidR="00937ED6" w:rsidRDefault="00937ED6" w:rsidP="00937ED6">
                            <w:pPr>
                              <w:rPr>
                                <w:b/>
                              </w:rPr>
                            </w:pPr>
                            <w:r>
                              <w:rPr>
                                <w:b/>
                              </w:rPr>
                              <w:tab/>
                              <w:t xml:space="preserve">      </w:t>
                            </w:r>
                          </w:p>
                          <w:p w14:paraId="2A4F1F1F" w14:textId="77777777" w:rsidR="00937ED6" w:rsidRDefault="00937ED6" w:rsidP="00937ED6">
                            <w:pPr>
                              <w:rPr>
                                <w:b/>
                              </w:rPr>
                            </w:pPr>
                          </w:p>
                          <w:p w14:paraId="3869B8A9" w14:textId="77777777" w:rsidR="00937ED6" w:rsidRPr="001A4138" w:rsidRDefault="00937ED6" w:rsidP="00937ED6">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D6E878" id="Text Box 10" o:spid="_x0000_s1031" type="#_x0000_t202" style="position:absolute;margin-left:439.2pt;margin-top:474.15pt;width:9pt;height:3.6pt;flip:x y;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" fillcolor="white [3201]" strokeweight=".5pt">
                <v:textbox>
                  <w:txbxContent>
                    <w:p w14:paraId="36BA760A" w14:textId="77777777" w:rsidR="00937ED6" w:rsidRDefault="00937ED6" w:rsidP="00937ED6">
                      <w:pPr>
                        <w:rPr>
                          <w:b/>
                        </w:rPr>
                      </w:pPr>
                      <w:r>
                        <w:rPr>
                          <w:b/>
                        </w:rPr>
                        <w:tab/>
                        <w:t xml:space="preserve">      </w:t>
                      </w:r>
                    </w:p>
                    <w:p w14:paraId="2A4F1F1F" w14:textId="77777777" w:rsidR="00937ED6" w:rsidRDefault="00937ED6" w:rsidP="00937ED6">
                      <w:pPr>
                        <w:rPr>
                          <w:b/>
                        </w:rPr>
                      </w:pPr>
                    </w:p>
                    <w:p w14:paraId="3869B8A9" w14:textId="77777777" w:rsidR="00937ED6" w:rsidRPr="001A4138" w:rsidRDefault="00937ED6" w:rsidP="00937ED6">
                      <w:pPr>
                        <w:rPr>
                          <w:b/>
                        </w:rPr>
                      </w:pPr>
                    </w:p>
                  </w:txbxContent>
                </v:textbox>
                <w10:wrap anchorx="margin"/>
              </v:shape>
            </w:pict>
          </mc:Fallback>
        </mc:AlternateContent>
      </w:r>
    </w:p>
    <w:p w14:paraId="6912732C" w14:textId="77777777" w:rsidR="00937ED6" w:rsidRPr="003F6364" w:rsidRDefault="00937ED6" w:rsidP="00937ED6"/>
    <w:p w14:paraId="03D954A0" w14:textId="77777777" w:rsidR="00937ED6" w:rsidRPr="003F6364" w:rsidRDefault="00937ED6" w:rsidP="00937ED6">
      <w:pPr>
        <w:spacing w:after="0"/>
        <w:jc w:val="center"/>
        <w:rPr>
          <w:rFonts w:ascii="Times New Roman" w:eastAsiaTheme="minorEastAsia" w:hAnsi="Times New Roman" w:cs="Times New Roman"/>
          <w:i/>
          <w:color w:val="6E0309" w:themeColor="accent1" w:themeShade="80"/>
          <w:sz w:val="72"/>
          <w:szCs w:val="72"/>
          <w14:shadow w14:blurRad="0" w14:dist="45847" w14:dir="2021404" w14:sx="100000" w14:sy="100000" w14:kx="0" w14:ky="0" w14:algn="ctr">
            <w14:srgbClr w14:val="B2B2B2">
              <w14:alpha w14:val="20000"/>
            </w14:srgbClr>
          </w14:shadow>
        </w:rPr>
      </w:pPr>
    </w:p>
    <w:p w14:paraId="43903858" w14:textId="77777777" w:rsidR="00937ED6" w:rsidRPr="003F6364" w:rsidRDefault="00937ED6" w:rsidP="00937ED6"/>
    <w:p w14:paraId="0ECE66FB" w14:textId="77777777" w:rsidR="00937ED6" w:rsidRPr="003F6364" w:rsidRDefault="00937ED6" w:rsidP="00937ED6"/>
    <w:p w14:paraId="1F516AF3" w14:textId="77777777" w:rsidR="00937ED6" w:rsidRPr="003F6364" w:rsidRDefault="00937ED6" w:rsidP="00937ED6"/>
    <w:p w14:paraId="1180B5DC" w14:textId="77777777" w:rsidR="00937ED6" w:rsidRPr="003F6364" w:rsidRDefault="00937ED6" w:rsidP="00937ED6"/>
    <w:p w14:paraId="11CD7AA3" w14:textId="77777777" w:rsidR="00937ED6" w:rsidRPr="003F6364" w:rsidRDefault="00937ED6" w:rsidP="00937ED6"/>
    <w:p w14:paraId="12E67E28" w14:textId="77777777" w:rsidR="00937ED6" w:rsidRPr="003F6364" w:rsidRDefault="00937ED6" w:rsidP="00937ED6"/>
    <w:p w14:paraId="2F828E30" w14:textId="77777777" w:rsidR="00937ED6" w:rsidRPr="003F6364" w:rsidRDefault="00937ED6" w:rsidP="00937ED6"/>
    <w:p w14:paraId="3E95901E" w14:textId="77777777" w:rsidR="00937ED6" w:rsidRPr="003F6364" w:rsidRDefault="00937ED6" w:rsidP="00937ED6"/>
    <w:p w14:paraId="0AC6B016" w14:textId="77777777" w:rsidR="00937ED6" w:rsidRDefault="00937ED6" w:rsidP="00937ED6">
      <w:pPr>
        <w:ind w:left="720" w:firstLine="720"/>
        <w:rPr>
          <w:rFonts w:ascii="Times New Roman" w:eastAsiaTheme="minorEastAsia" w:hAnsi="Times New Roman" w:cs="Times New Roman"/>
          <w:i/>
          <w:color w:val="6E0309" w:themeColor="accent1" w:themeShade="80"/>
          <w:sz w:val="72"/>
          <w:szCs w:val="72"/>
          <w14:shadow w14:blurRad="0" w14:dist="45847" w14:dir="2021404" w14:sx="100000" w14:sy="100000" w14:kx="0" w14:ky="0" w14:algn="ctr">
            <w14:srgbClr w14:val="B2B2B2">
              <w14:alpha w14:val="20000"/>
            </w14:srgbClr>
          </w14:shadow>
        </w:rPr>
      </w:pPr>
    </w:p>
    <w:p w14:paraId="035DDFA9" w14:textId="77777777" w:rsidR="00937ED6" w:rsidRDefault="00937ED6" w:rsidP="00937ED6">
      <w:pPr>
        <w:ind w:left="720" w:firstLine="720"/>
        <w:rPr>
          <w:rFonts w:ascii="Times New Roman" w:eastAsiaTheme="minorEastAsia" w:hAnsi="Times New Roman" w:cs="Times New Roman"/>
          <w:i/>
          <w:color w:val="6E0309" w:themeColor="accent1" w:themeShade="80"/>
          <w:sz w:val="72"/>
          <w:szCs w:val="72"/>
          <w14:shadow w14:blurRad="0" w14:dist="45847" w14:dir="2021404" w14:sx="100000" w14:sy="100000" w14:kx="0" w14:ky="0" w14:algn="ctr">
            <w14:srgbClr w14:val="B2B2B2">
              <w14:alpha w14:val="20000"/>
            </w14:srgbClr>
          </w14:shadow>
        </w:rPr>
      </w:pPr>
    </w:p>
    <w:p w14:paraId="435A1B8E" w14:textId="77777777" w:rsidR="00937ED6" w:rsidRDefault="00937ED6" w:rsidP="00937ED6">
      <w:pPr>
        <w:ind w:left="720" w:firstLine="720"/>
        <w:rPr>
          <w:rFonts w:ascii="Times New Roman" w:eastAsiaTheme="minorEastAsia" w:hAnsi="Times New Roman" w:cs="Times New Roman"/>
          <w:i/>
          <w:color w:val="6E0309" w:themeColor="accent1" w:themeShade="80"/>
          <w:sz w:val="72"/>
          <w:szCs w:val="72"/>
          <w14:shadow w14:blurRad="0" w14:dist="45847" w14:dir="2021404" w14:sx="100000" w14:sy="100000" w14:kx="0" w14:ky="0" w14:algn="ctr">
            <w14:srgbClr w14:val="B2B2B2">
              <w14:alpha w14:val="20000"/>
            </w14:srgbClr>
          </w14:shadow>
        </w:rPr>
      </w:pPr>
    </w:p>
    <w:p w14:paraId="72DFE329" w14:textId="77777777" w:rsidR="00937ED6" w:rsidRDefault="00937ED6" w:rsidP="00937ED6">
      <w:pPr>
        <w:rPr>
          <w:rFonts w:ascii="Times New Roman" w:eastAsiaTheme="minorEastAsia" w:hAnsi="Times New Roman" w:cs="Times New Roman"/>
          <w:i/>
          <w:color w:val="6E0309" w:themeColor="accent1" w:themeShade="80"/>
          <w:sz w:val="72"/>
          <w:szCs w:val="72"/>
          <w14:shadow w14:blurRad="0" w14:dist="45847" w14:dir="2021404" w14:sx="100000" w14:sy="100000" w14:kx="0" w14:ky="0" w14:algn="ctr">
            <w14:srgbClr w14:val="B2B2B2">
              <w14:alpha w14:val="20000"/>
            </w14:srgbClr>
          </w14:shadow>
        </w:rPr>
      </w:pPr>
    </w:p>
    <w:p w14:paraId="121A8E2A" w14:textId="77777777" w:rsidR="00937ED6" w:rsidRPr="001C6AAC" w:rsidRDefault="00937ED6" w:rsidP="00937ED6">
      <w:pPr>
        <w:jc w:val="center"/>
        <w:rPr>
          <w:rFonts w:ascii="Times New Roman" w:eastAsiaTheme="minorEastAsia" w:hAnsi="Times New Roman" w:cs="Times New Roman"/>
          <w:i/>
          <w:color w:val="6E0309" w:themeColor="accent1" w:themeShade="80"/>
          <w:sz w:val="72"/>
          <w:szCs w:val="72"/>
          <w14:shadow w14:blurRad="0" w14:dist="45847" w14:dir="2021404" w14:sx="100000" w14:sy="100000" w14:kx="0" w14:ky="0" w14:algn="ctr">
            <w14:srgbClr w14:val="B2B2B2">
              <w14:alpha w14:val="20000"/>
            </w14:srgbClr>
          </w14:shadow>
        </w:rPr>
      </w:pPr>
      <w:r w:rsidRPr="003F6364">
        <w:rPr>
          <w:rFonts w:ascii="Times New Roman" w:eastAsiaTheme="minorEastAsia" w:hAnsi="Times New Roman" w:cs="Times New Roman"/>
          <w:i/>
          <w:color w:val="6E0309" w:themeColor="accent1" w:themeShade="80"/>
          <w:sz w:val="72"/>
          <w:szCs w:val="72"/>
          <w14:shadow w14:blurRad="0" w14:dist="45847" w14:dir="2021404" w14:sx="100000" w14:sy="100000" w14:kx="0" w14:ky="0" w14:algn="ctr">
            <w14:srgbClr w14:val="B2B2B2">
              <w14:alpha w14:val="20000"/>
            </w14:srgbClr>
          </w14:shadow>
        </w:rPr>
        <w:lastRenderedPageBreak/>
        <w:t>S</w:t>
      </w:r>
      <w:r>
        <w:rPr>
          <w:rFonts w:ascii="Times New Roman" w:eastAsiaTheme="minorEastAsia" w:hAnsi="Times New Roman" w:cs="Times New Roman"/>
          <w:i/>
          <w:color w:val="6E0309" w:themeColor="accent1" w:themeShade="80"/>
          <w:sz w:val="72"/>
          <w:szCs w:val="72"/>
          <w14:shadow w14:blurRad="0" w14:dist="45847" w14:dir="2021404" w14:sx="100000" w14:sy="100000" w14:kx="0" w14:ky="0" w14:algn="ctr">
            <w14:srgbClr w14:val="B2B2B2">
              <w14:alpha w14:val="20000"/>
            </w14:srgbClr>
          </w14:shadow>
        </w:rPr>
        <w:t>íol S</w:t>
      </w:r>
      <w:r w:rsidRPr="003F6364">
        <w:rPr>
          <w:rFonts w:ascii="Times New Roman" w:eastAsiaTheme="minorEastAsia" w:hAnsi="Times New Roman" w:cs="Times New Roman"/>
          <w:i/>
          <w:color w:val="6E0309" w:themeColor="accent1" w:themeShade="80"/>
          <w:sz w:val="72"/>
          <w:szCs w:val="72"/>
          <w14:shadow w14:blurRad="0" w14:dist="45847" w14:dir="2021404" w14:sx="100000" w14:sy="100000" w14:kx="0" w14:ky="0" w14:algn="ctr">
            <w14:srgbClr w14:val="B2B2B2">
              <w14:alpha w14:val="20000"/>
            </w14:srgbClr>
          </w14:shadow>
        </w:rPr>
        <w:t xml:space="preserve">chools Trust </w:t>
      </w:r>
      <w:r w:rsidRPr="003F6364">
        <w:rPr>
          <w:rFonts w:ascii="Times New Roman" w:eastAsiaTheme="minorEastAsia" w:hAnsi="Times New Roman" w:cs="Times New Roman"/>
          <w:i/>
          <w:color w:val="6E0309" w:themeColor="accent1" w:themeShade="80"/>
          <w:sz w:val="24"/>
          <w:szCs w:val="24"/>
          <w14:shadow w14:blurRad="0" w14:dist="45847" w14:dir="2021404" w14:sx="100000" w14:sy="100000" w14:kx="0" w14:ky="0" w14:algn="ctr">
            <w14:srgbClr w14:val="B2B2B2">
              <w14:alpha w14:val="20000"/>
            </w14:srgbClr>
          </w14:shadow>
        </w:rPr>
        <w:t>CLG</w:t>
      </w:r>
    </w:p>
    <w:p w14:paraId="1FCC94E3" w14:textId="77777777" w:rsidR="00937ED6" w:rsidRPr="003F6364" w:rsidRDefault="00937ED6" w:rsidP="00937ED6">
      <w:pPr>
        <w:rPr>
          <w:color w:val="6E0309" w:themeColor="accent1" w:themeShade="80"/>
        </w:rPr>
      </w:pPr>
    </w:p>
    <w:p w14:paraId="067881B7" w14:textId="77777777" w:rsidR="00937ED6" w:rsidRPr="003F6364" w:rsidRDefault="00937ED6" w:rsidP="00937ED6">
      <w:pPr>
        <w:spacing w:after="0"/>
        <w:jc w:val="center"/>
        <w:rPr>
          <w:rFonts w:ascii="Calibri" w:eastAsia="Calibri" w:hAnsi="Calibri" w:cs="Times New Roman"/>
          <w:b/>
          <w:i/>
          <w:color w:val="6E0309" w:themeColor="accent1" w:themeShade="80"/>
        </w:rPr>
      </w:pPr>
      <w:r w:rsidRPr="003F6364">
        <w:rPr>
          <w:b/>
          <w:i/>
          <w:noProof/>
          <w:color w:val="6E0309" w:themeColor="accent1" w:themeShade="80"/>
          <w:lang w:eastAsia="en-IE"/>
        </w:rPr>
        <w:t xml:space="preserve">c/o </w:t>
      </w:r>
      <w:r w:rsidRPr="003F6364">
        <w:rPr>
          <w:rFonts w:ascii="Calibri" w:eastAsia="Calibri" w:hAnsi="Calibri" w:cs="Times New Roman"/>
          <w:b/>
          <w:i/>
          <w:color w:val="6E0309" w:themeColor="accent1" w:themeShade="80"/>
        </w:rPr>
        <w:t>Le Chéile Education Centre, Bushy Park House, Templeogue Road, Dublin D6W EH51</w:t>
      </w:r>
    </w:p>
    <w:p w14:paraId="5814F443" w14:textId="77777777" w:rsidR="00937ED6" w:rsidRPr="003F6364" w:rsidRDefault="00937ED6" w:rsidP="00937ED6">
      <w:pPr>
        <w:spacing w:after="0"/>
        <w:jc w:val="center"/>
        <w:rPr>
          <w:b/>
          <w:i/>
          <w:noProof/>
          <w:color w:val="6E0309" w:themeColor="accent1" w:themeShade="80"/>
          <w:lang w:eastAsia="en-IE"/>
        </w:rPr>
      </w:pPr>
    </w:p>
    <w:p w14:paraId="36EBA3AE" w14:textId="77777777" w:rsidR="00937ED6" w:rsidRPr="003F6364" w:rsidRDefault="00937ED6" w:rsidP="00937ED6">
      <w:pPr>
        <w:spacing w:after="0"/>
        <w:jc w:val="center"/>
        <w:rPr>
          <w:b/>
          <w:i/>
          <w:color w:val="6E0309" w:themeColor="accent1" w:themeShade="80"/>
          <w:u w:val="single"/>
        </w:rPr>
      </w:pPr>
      <w:r w:rsidRPr="003F6364">
        <w:rPr>
          <w:b/>
          <w:i/>
          <w:iCs/>
          <w:noProof/>
          <w:color w:val="6E0309" w:themeColor="accent1" w:themeShade="80"/>
          <w:lang w:eastAsia="en-IE"/>
        </w:rPr>
        <w:t xml:space="preserve">Telephone: 01 </w:t>
      </w:r>
      <w:r w:rsidRPr="003F6364">
        <w:rPr>
          <w:b/>
          <w:i/>
          <w:noProof/>
          <w:color w:val="6E0309" w:themeColor="accent1" w:themeShade="80"/>
          <w:lang w:eastAsia="en-IE"/>
        </w:rPr>
        <w:t>5380104   E-</w:t>
      </w:r>
      <w:r w:rsidRPr="003F6364">
        <w:rPr>
          <w:b/>
          <w:i/>
          <w:color w:val="6E0309" w:themeColor="accent1" w:themeShade="80"/>
        </w:rPr>
        <w:t xml:space="preserve">mail: </w:t>
      </w:r>
      <w:hyperlink r:id="rId32" w:history="1">
        <w:r w:rsidRPr="003F6364">
          <w:rPr>
            <w:b/>
            <w:i/>
            <w:color w:val="6E0309" w:themeColor="accent1" w:themeShade="80"/>
            <w:u w:val="single"/>
          </w:rPr>
          <w:t>admin@lecheiletrust.ie</w:t>
        </w:r>
      </w:hyperlink>
      <w:r w:rsidRPr="003F6364">
        <w:rPr>
          <w:b/>
          <w:i/>
          <w:color w:val="6E0309" w:themeColor="accent1" w:themeShade="80"/>
        </w:rPr>
        <w:t xml:space="preserve">   Web: </w:t>
      </w:r>
      <w:hyperlink r:id="rId33" w:history="1">
        <w:r w:rsidRPr="003F6364">
          <w:rPr>
            <w:b/>
            <w:i/>
            <w:color w:val="6E0309" w:themeColor="accent1" w:themeShade="80"/>
            <w:u w:val="single"/>
          </w:rPr>
          <w:t>www.lecheiletrust.ie</w:t>
        </w:r>
      </w:hyperlink>
    </w:p>
    <w:p w14:paraId="08F30EED" w14:textId="77777777" w:rsidR="00937ED6" w:rsidRPr="003F6364" w:rsidRDefault="00937ED6" w:rsidP="00937ED6">
      <w:pPr>
        <w:rPr>
          <w:color w:val="6E0309" w:themeColor="accent1" w:themeShade="80"/>
        </w:rPr>
      </w:pPr>
    </w:p>
    <w:p w14:paraId="6F903CDD" w14:textId="77777777" w:rsidR="00937ED6" w:rsidRDefault="00937ED6" w:rsidP="00937ED6">
      <w:pPr>
        <w:jc w:val="center"/>
        <w:rPr>
          <w:b/>
          <w:sz w:val="44"/>
          <w:szCs w:val="44"/>
        </w:rPr>
      </w:pPr>
      <w:r>
        <w:rPr>
          <w:b/>
          <w:sz w:val="44"/>
          <w:szCs w:val="44"/>
        </w:rPr>
        <w:t>Le Chéile Trust Building Approval Process</w:t>
      </w:r>
    </w:p>
    <w:p w14:paraId="0B7BCEEB" w14:textId="77777777" w:rsidR="00937ED6" w:rsidRDefault="00937ED6" w:rsidP="00937ED6">
      <w:pPr>
        <w:jc w:val="center"/>
        <w:rPr>
          <w:b/>
          <w:sz w:val="44"/>
          <w:szCs w:val="44"/>
        </w:rPr>
      </w:pPr>
      <w:r>
        <w:rPr>
          <w:b/>
          <w:sz w:val="44"/>
          <w:szCs w:val="44"/>
        </w:rPr>
        <w:t>Gateway 4</w:t>
      </w:r>
    </w:p>
    <w:p w14:paraId="27BDBEC0" w14:textId="77777777" w:rsidR="00937ED6" w:rsidRPr="003F6364" w:rsidRDefault="00937ED6" w:rsidP="00937ED6">
      <w:pPr>
        <w:jc w:val="center"/>
        <w:rPr>
          <w:b/>
          <w:sz w:val="44"/>
          <w:szCs w:val="44"/>
        </w:rPr>
      </w:pPr>
      <w:r w:rsidRPr="003F6364">
        <w:rPr>
          <w:b/>
          <w:sz w:val="44"/>
          <w:szCs w:val="44"/>
        </w:rPr>
        <w:t xml:space="preserve">Approval </w:t>
      </w:r>
      <w:r>
        <w:rPr>
          <w:b/>
          <w:sz w:val="44"/>
          <w:szCs w:val="44"/>
        </w:rPr>
        <w:t>to Enter into a Contract Appointing a Contractor on a</w:t>
      </w:r>
      <w:r w:rsidRPr="003F6364">
        <w:rPr>
          <w:b/>
          <w:sz w:val="44"/>
          <w:szCs w:val="44"/>
        </w:rPr>
        <w:t xml:space="preserve"> Building </w:t>
      </w:r>
      <w:r>
        <w:rPr>
          <w:b/>
          <w:sz w:val="44"/>
          <w:szCs w:val="44"/>
        </w:rPr>
        <w:t>Project</w:t>
      </w:r>
    </w:p>
    <w:tbl>
      <w:tblPr>
        <w:tblStyle w:val="TableGrid"/>
        <w:tblpPr w:leftFromText="180" w:rightFromText="180" w:vertAnchor="text" w:horzAnchor="margin" w:tblpY="607"/>
        <w:tblW w:w="0" w:type="auto"/>
        <w:tblLook w:val="04A0" w:firstRow="1" w:lastRow="0" w:firstColumn="1" w:lastColumn="0" w:noHBand="0" w:noVBand="1"/>
      </w:tblPr>
      <w:tblGrid>
        <w:gridCol w:w="3865"/>
        <w:gridCol w:w="3865"/>
      </w:tblGrid>
      <w:tr w:rsidR="00937ED6" w:rsidRPr="0083569F" w14:paraId="1E0DC22A" w14:textId="77777777" w:rsidTr="00937ED6">
        <w:trPr>
          <w:trHeight w:val="486"/>
        </w:trPr>
        <w:tc>
          <w:tcPr>
            <w:tcW w:w="3865" w:type="dxa"/>
          </w:tcPr>
          <w:p w14:paraId="354B9A20" w14:textId="77777777" w:rsidR="00937ED6" w:rsidRPr="0083569F" w:rsidRDefault="00937ED6" w:rsidP="00937ED6">
            <w:pPr>
              <w:pStyle w:val="ListParagraph"/>
              <w:ind w:left="0"/>
              <w:rPr>
                <w:bCs/>
              </w:rPr>
            </w:pPr>
            <w:r w:rsidRPr="0083569F">
              <w:rPr>
                <w:bCs/>
              </w:rPr>
              <w:t>School Name</w:t>
            </w:r>
          </w:p>
        </w:tc>
        <w:tc>
          <w:tcPr>
            <w:tcW w:w="3865" w:type="dxa"/>
          </w:tcPr>
          <w:p w14:paraId="30649751" w14:textId="77777777" w:rsidR="00937ED6" w:rsidRPr="0083569F" w:rsidRDefault="00937ED6" w:rsidP="00937ED6">
            <w:pPr>
              <w:pStyle w:val="ListParagraph"/>
              <w:ind w:left="0"/>
              <w:rPr>
                <w:bCs/>
              </w:rPr>
            </w:pPr>
          </w:p>
        </w:tc>
      </w:tr>
      <w:tr w:rsidR="00937ED6" w:rsidRPr="0083569F" w14:paraId="6083291C" w14:textId="77777777" w:rsidTr="00937ED6">
        <w:trPr>
          <w:trHeight w:val="495"/>
        </w:trPr>
        <w:tc>
          <w:tcPr>
            <w:tcW w:w="3865" w:type="dxa"/>
          </w:tcPr>
          <w:p w14:paraId="10DE8088" w14:textId="77777777" w:rsidR="00937ED6" w:rsidRPr="0083569F" w:rsidRDefault="00937ED6" w:rsidP="00937ED6">
            <w:pPr>
              <w:pStyle w:val="ListParagraph"/>
              <w:ind w:left="0"/>
              <w:rPr>
                <w:bCs/>
              </w:rPr>
            </w:pPr>
            <w:r w:rsidRPr="0083569F">
              <w:rPr>
                <w:bCs/>
              </w:rPr>
              <w:t>Roll Number</w:t>
            </w:r>
          </w:p>
        </w:tc>
        <w:tc>
          <w:tcPr>
            <w:tcW w:w="3865" w:type="dxa"/>
          </w:tcPr>
          <w:p w14:paraId="42F58885" w14:textId="77777777" w:rsidR="00937ED6" w:rsidRPr="0083569F" w:rsidRDefault="00937ED6" w:rsidP="00937ED6">
            <w:pPr>
              <w:pStyle w:val="ListParagraph"/>
              <w:ind w:left="0"/>
              <w:rPr>
                <w:bCs/>
              </w:rPr>
            </w:pPr>
          </w:p>
        </w:tc>
      </w:tr>
      <w:tr w:rsidR="00937ED6" w:rsidRPr="0083569F" w14:paraId="114EF953" w14:textId="77777777" w:rsidTr="00937ED6">
        <w:trPr>
          <w:trHeight w:val="486"/>
        </w:trPr>
        <w:tc>
          <w:tcPr>
            <w:tcW w:w="3865" w:type="dxa"/>
          </w:tcPr>
          <w:p w14:paraId="22CD0C5D" w14:textId="77777777" w:rsidR="00937ED6" w:rsidRPr="0083569F" w:rsidRDefault="00937ED6" w:rsidP="00937ED6">
            <w:pPr>
              <w:pStyle w:val="ListParagraph"/>
              <w:ind w:left="0"/>
              <w:rPr>
                <w:bCs/>
              </w:rPr>
            </w:pPr>
            <w:r w:rsidRPr="0083569F">
              <w:rPr>
                <w:bCs/>
              </w:rPr>
              <w:t>School Address</w:t>
            </w:r>
          </w:p>
        </w:tc>
        <w:tc>
          <w:tcPr>
            <w:tcW w:w="3865" w:type="dxa"/>
          </w:tcPr>
          <w:p w14:paraId="2F60028F" w14:textId="77777777" w:rsidR="00937ED6" w:rsidRPr="0083569F" w:rsidRDefault="00937ED6" w:rsidP="00937ED6">
            <w:pPr>
              <w:pStyle w:val="ListParagraph"/>
              <w:ind w:left="0"/>
              <w:rPr>
                <w:bCs/>
              </w:rPr>
            </w:pPr>
          </w:p>
        </w:tc>
      </w:tr>
      <w:tr w:rsidR="00937ED6" w:rsidRPr="0083569F" w14:paraId="62ECADA2" w14:textId="77777777" w:rsidTr="00937ED6">
        <w:trPr>
          <w:trHeight w:val="495"/>
        </w:trPr>
        <w:tc>
          <w:tcPr>
            <w:tcW w:w="3865" w:type="dxa"/>
          </w:tcPr>
          <w:p w14:paraId="1DBFA2AC" w14:textId="77777777" w:rsidR="00937ED6" w:rsidRPr="0083569F" w:rsidRDefault="00937ED6" w:rsidP="00937ED6">
            <w:pPr>
              <w:pStyle w:val="ListParagraph"/>
              <w:ind w:left="0"/>
              <w:rPr>
                <w:bCs/>
              </w:rPr>
            </w:pPr>
            <w:r w:rsidRPr="0083569F">
              <w:rPr>
                <w:bCs/>
              </w:rPr>
              <w:t>Contact Details</w:t>
            </w:r>
          </w:p>
        </w:tc>
        <w:tc>
          <w:tcPr>
            <w:tcW w:w="3865" w:type="dxa"/>
          </w:tcPr>
          <w:p w14:paraId="5BD058D4" w14:textId="77777777" w:rsidR="00937ED6" w:rsidRPr="0083569F" w:rsidRDefault="00937ED6" w:rsidP="00937ED6">
            <w:pPr>
              <w:pStyle w:val="ListParagraph"/>
              <w:ind w:left="0"/>
              <w:rPr>
                <w:bCs/>
              </w:rPr>
            </w:pPr>
          </w:p>
        </w:tc>
      </w:tr>
      <w:tr w:rsidR="00937ED6" w:rsidRPr="0083569F" w14:paraId="1FC78385" w14:textId="77777777" w:rsidTr="00937ED6">
        <w:trPr>
          <w:trHeight w:val="486"/>
        </w:trPr>
        <w:tc>
          <w:tcPr>
            <w:tcW w:w="3865" w:type="dxa"/>
          </w:tcPr>
          <w:p w14:paraId="2CCDF9EB" w14:textId="77777777" w:rsidR="00937ED6" w:rsidRPr="0083569F" w:rsidRDefault="00937ED6" w:rsidP="00937ED6">
            <w:pPr>
              <w:pStyle w:val="ListParagraph"/>
              <w:ind w:left="0"/>
              <w:rPr>
                <w:bCs/>
              </w:rPr>
            </w:pPr>
            <w:r w:rsidRPr="0083569F">
              <w:rPr>
                <w:bCs/>
              </w:rPr>
              <w:t>Type of Grant/ Description of Project</w:t>
            </w:r>
          </w:p>
        </w:tc>
        <w:tc>
          <w:tcPr>
            <w:tcW w:w="3865" w:type="dxa"/>
          </w:tcPr>
          <w:p w14:paraId="74F96C95" w14:textId="77777777" w:rsidR="00937ED6" w:rsidRPr="0083569F" w:rsidRDefault="00937ED6" w:rsidP="00937ED6">
            <w:pPr>
              <w:pStyle w:val="ListParagraph"/>
              <w:ind w:left="0"/>
              <w:rPr>
                <w:bCs/>
              </w:rPr>
            </w:pPr>
          </w:p>
        </w:tc>
      </w:tr>
      <w:tr w:rsidR="00937ED6" w:rsidRPr="0083569F" w14:paraId="1BEAE297" w14:textId="77777777" w:rsidTr="00937ED6">
        <w:trPr>
          <w:trHeight w:val="486"/>
        </w:trPr>
        <w:tc>
          <w:tcPr>
            <w:tcW w:w="3865" w:type="dxa"/>
          </w:tcPr>
          <w:p w14:paraId="440D54AA" w14:textId="77777777" w:rsidR="00937ED6" w:rsidRPr="0083569F" w:rsidRDefault="00937ED6" w:rsidP="00937ED6">
            <w:pPr>
              <w:pStyle w:val="ListParagraph"/>
              <w:ind w:left="0"/>
              <w:rPr>
                <w:bCs/>
              </w:rPr>
            </w:pPr>
            <w:r>
              <w:rPr>
                <w:bCs/>
              </w:rPr>
              <w:t xml:space="preserve"> Value of project</w:t>
            </w:r>
          </w:p>
        </w:tc>
        <w:tc>
          <w:tcPr>
            <w:tcW w:w="3865" w:type="dxa"/>
          </w:tcPr>
          <w:p w14:paraId="4E75E54F" w14:textId="77777777" w:rsidR="00937ED6" w:rsidRDefault="00937ED6" w:rsidP="00937ED6">
            <w:pPr>
              <w:pStyle w:val="ListParagraph"/>
              <w:ind w:left="0"/>
              <w:rPr>
                <w:bCs/>
              </w:rPr>
            </w:pPr>
            <w:r>
              <w:rPr>
                <w:bCs/>
              </w:rPr>
              <w:t>€</w:t>
            </w:r>
          </w:p>
        </w:tc>
      </w:tr>
      <w:tr w:rsidR="00937ED6" w:rsidRPr="0083569F" w14:paraId="6CE1D622" w14:textId="77777777" w:rsidTr="00937ED6">
        <w:trPr>
          <w:trHeight w:val="486"/>
        </w:trPr>
        <w:tc>
          <w:tcPr>
            <w:tcW w:w="3865" w:type="dxa"/>
          </w:tcPr>
          <w:p w14:paraId="1D037AFF" w14:textId="77777777" w:rsidR="00937ED6" w:rsidRPr="0083569F" w:rsidRDefault="00937ED6" w:rsidP="00937ED6">
            <w:pPr>
              <w:pStyle w:val="ListParagraph"/>
              <w:ind w:left="0"/>
              <w:rPr>
                <w:bCs/>
              </w:rPr>
            </w:pPr>
            <w:r>
              <w:rPr>
                <w:bCs/>
              </w:rPr>
              <w:t>Amount of Funding Approved by Department of Education</w:t>
            </w:r>
          </w:p>
        </w:tc>
        <w:tc>
          <w:tcPr>
            <w:tcW w:w="3865" w:type="dxa"/>
          </w:tcPr>
          <w:p w14:paraId="29924EB2" w14:textId="77777777" w:rsidR="00937ED6" w:rsidRDefault="00937ED6" w:rsidP="00937ED6">
            <w:pPr>
              <w:pStyle w:val="ListParagraph"/>
              <w:ind w:left="0"/>
              <w:rPr>
                <w:bCs/>
              </w:rPr>
            </w:pPr>
            <w:r>
              <w:rPr>
                <w:bCs/>
              </w:rPr>
              <w:t>€</w:t>
            </w:r>
          </w:p>
        </w:tc>
      </w:tr>
      <w:tr w:rsidR="00937ED6" w:rsidRPr="0083569F" w14:paraId="1CDA90C2" w14:textId="77777777" w:rsidTr="00937ED6">
        <w:trPr>
          <w:trHeight w:val="486"/>
        </w:trPr>
        <w:tc>
          <w:tcPr>
            <w:tcW w:w="3865" w:type="dxa"/>
          </w:tcPr>
          <w:p w14:paraId="2EE0BD87" w14:textId="77777777" w:rsidR="00937ED6" w:rsidRPr="0083569F" w:rsidRDefault="00937ED6" w:rsidP="00937ED6">
            <w:pPr>
              <w:pStyle w:val="ListParagraph"/>
              <w:ind w:left="0"/>
              <w:rPr>
                <w:bCs/>
              </w:rPr>
            </w:pPr>
            <w:r>
              <w:rPr>
                <w:bCs/>
              </w:rPr>
              <w:t>Confirmed funding from other sources</w:t>
            </w:r>
          </w:p>
        </w:tc>
        <w:tc>
          <w:tcPr>
            <w:tcW w:w="3865" w:type="dxa"/>
          </w:tcPr>
          <w:p w14:paraId="7ED3C286" w14:textId="77777777" w:rsidR="00937ED6" w:rsidRDefault="00937ED6" w:rsidP="00937ED6">
            <w:pPr>
              <w:pStyle w:val="ListParagraph"/>
              <w:ind w:left="0"/>
              <w:rPr>
                <w:bCs/>
              </w:rPr>
            </w:pPr>
            <w:r>
              <w:rPr>
                <w:bCs/>
              </w:rPr>
              <w:t>€</w:t>
            </w:r>
          </w:p>
        </w:tc>
      </w:tr>
      <w:tr w:rsidR="00937ED6" w:rsidRPr="0083569F" w14:paraId="54CC6B15" w14:textId="77777777" w:rsidTr="00937ED6">
        <w:trPr>
          <w:trHeight w:val="486"/>
        </w:trPr>
        <w:tc>
          <w:tcPr>
            <w:tcW w:w="3865" w:type="dxa"/>
          </w:tcPr>
          <w:p w14:paraId="07F0228B" w14:textId="77777777" w:rsidR="00937ED6" w:rsidRPr="0083569F" w:rsidRDefault="00937ED6" w:rsidP="00937ED6">
            <w:pPr>
              <w:pStyle w:val="ListParagraph"/>
              <w:ind w:left="0"/>
              <w:rPr>
                <w:bCs/>
              </w:rPr>
            </w:pPr>
            <w:r w:rsidRPr="0083569F">
              <w:rPr>
                <w:bCs/>
              </w:rPr>
              <w:t xml:space="preserve">Date of </w:t>
            </w:r>
            <w:r>
              <w:rPr>
                <w:bCs/>
              </w:rPr>
              <w:t xml:space="preserve">Approval from the </w:t>
            </w:r>
            <w:r w:rsidRPr="0083569F">
              <w:rPr>
                <w:bCs/>
              </w:rPr>
              <w:t xml:space="preserve">Le Chéile Trust to </w:t>
            </w:r>
            <w:r>
              <w:rPr>
                <w:bCs/>
              </w:rPr>
              <w:t>proceed to tender</w:t>
            </w:r>
          </w:p>
        </w:tc>
        <w:tc>
          <w:tcPr>
            <w:tcW w:w="3865" w:type="dxa"/>
          </w:tcPr>
          <w:p w14:paraId="2269ED96" w14:textId="77777777" w:rsidR="00937ED6" w:rsidRPr="0083569F" w:rsidRDefault="00937ED6" w:rsidP="00937ED6">
            <w:pPr>
              <w:pStyle w:val="ListParagraph"/>
              <w:ind w:left="0"/>
              <w:rPr>
                <w:bCs/>
              </w:rPr>
            </w:pPr>
          </w:p>
        </w:tc>
      </w:tr>
      <w:tr w:rsidR="00937ED6" w:rsidRPr="0083569F" w14:paraId="0B0446AA" w14:textId="77777777" w:rsidTr="00937ED6">
        <w:trPr>
          <w:trHeight w:val="486"/>
        </w:trPr>
        <w:tc>
          <w:tcPr>
            <w:tcW w:w="3865" w:type="dxa"/>
          </w:tcPr>
          <w:p w14:paraId="6513583E" w14:textId="77777777" w:rsidR="00937ED6" w:rsidRPr="0083569F" w:rsidRDefault="00937ED6" w:rsidP="00937ED6">
            <w:pPr>
              <w:pStyle w:val="ListParagraph"/>
              <w:ind w:left="0"/>
              <w:rPr>
                <w:bCs/>
              </w:rPr>
            </w:pPr>
          </w:p>
        </w:tc>
        <w:tc>
          <w:tcPr>
            <w:tcW w:w="3865" w:type="dxa"/>
          </w:tcPr>
          <w:p w14:paraId="322D32D8" w14:textId="77777777" w:rsidR="00937ED6" w:rsidRPr="0083569F" w:rsidRDefault="00937ED6" w:rsidP="00937ED6">
            <w:pPr>
              <w:pStyle w:val="ListParagraph"/>
              <w:ind w:left="0"/>
              <w:rPr>
                <w:bCs/>
              </w:rPr>
            </w:pPr>
          </w:p>
        </w:tc>
      </w:tr>
      <w:tr w:rsidR="00937ED6" w:rsidRPr="0083569F" w14:paraId="69B3602D" w14:textId="77777777" w:rsidTr="00937ED6">
        <w:trPr>
          <w:trHeight w:val="486"/>
        </w:trPr>
        <w:tc>
          <w:tcPr>
            <w:tcW w:w="3865" w:type="dxa"/>
          </w:tcPr>
          <w:p w14:paraId="4134EB6E" w14:textId="77777777" w:rsidR="00937ED6" w:rsidRPr="0083569F" w:rsidRDefault="00937ED6" w:rsidP="00937ED6">
            <w:pPr>
              <w:pStyle w:val="ListParagraph"/>
              <w:ind w:left="0"/>
              <w:rPr>
                <w:bCs/>
              </w:rPr>
            </w:pPr>
            <w:r w:rsidRPr="0083569F">
              <w:rPr>
                <w:bCs/>
              </w:rPr>
              <w:t xml:space="preserve">Date of Application to </w:t>
            </w:r>
            <w:r>
              <w:rPr>
                <w:bCs/>
              </w:rPr>
              <w:t xml:space="preserve">the Le </w:t>
            </w:r>
            <w:r w:rsidRPr="0083569F">
              <w:rPr>
                <w:bCs/>
              </w:rPr>
              <w:t xml:space="preserve">Chéile Trust for approval to </w:t>
            </w:r>
            <w:r>
              <w:rPr>
                <w:bCs/>
              </w:rPr>
              <w:t>enter into a contract appointing a contractor</w:t>
            </w:r>
          </w:p>
        </w:tc>
        <w:tc>
          <w:tcPr>
            <w:tcW w:w="3865" w:type="dxa"/>
          </w:tcPr>
          <w:p w14:paraId="2638BCE5" w14:textId="77777777" w:rsidR="00937ED6" w:rsidRPr="0083569F" w:rsidRDefault="00937ED6" w:rsidP="00937ED6">
            <w:pPr>
              <w:pStyle w:val="ListParagraph"/>
              <w:ind w:left="0"/>
              <w:rPr>
                <w:bCs/>
              </w:rPr>
            </w:pPr>
          </w:p>
        </w:tc>
      </w:tr>
    </w:tbl>
    <w:p w14:paraId="217D8706" w14:textId="77777777" w:rsidR="00937ED6" w:rsidRDefault="00937ED6" w:rsidP="00937ED6">
      <w:pPr>
        <w:spacing w:after="272" w:line="319" w:lineRule="auto"/>
        <w:ind w:right="-15"/>
        <w:rPr>
          <w:b/>
          <w:bCs/>
        </w:rPr>
      </w:pPr>
    </w:p>
    <w:p w14:paraId="67B1C180" w14:textId="77777777" w:rsidR="00937ED6" w:rsidRDefault="00937ED6" w:rsidP="00937ED6">
      <w:pPr>
        <w:rPr>
          <w:b/>
          <w:bCs/>
        </w:rPr>
      </w:pPr>
    </w:p>
    <w:p w14:paraId="295940EA" w14:textId="77777777" w:rsidR="00937ED6" w:rsidRDefault="00937ED6" w:rsidP="00937ED6">
      <w:pPr>
        <w:rPr>
          <w:rFonts w:eastAsia="Times New Roman" w:cs="Calibri"/>
          <w:color w:val="000000"/>
          <w:kern w:val="28"/>
          <w:sz w:val="24"/>
          <w:szCs w:val="24"/>
          <w:lang w:val="en-GB" w:eastAsia="en-IE"/>
          <w14:cntxtAlts/>
        </w:rPr>
      </w:pPr>
    </w:p>
    <w:p w14:paraId="601C1CAF" w14:textId="77777777" w:rsidR="00937ED6" w:rsidRDefault="00937ED6" w:rsidP="00937ED6">
      <w:pPr>
        <w:rPr>
          <w:rFonts w:eastAsia="Times New Roman" w:cs="Calibri"/>
          <w:color w:val="000000"/>
          <w:kern w:val="28"/>
          <w:sz w:val="24"/>
          <w:szCs w:val="24"/>
          <w:lang w:val="en-GB" w:eastAsia="en-IE"/>
          <w14:cntxtAlts/>
        </w:rPr>
      </w:pPr>
    </w:p>
    <w:p w14:paraId="318550F3" w14:textId="77777777" w:rsidR="00937ED6" w:rsidRDefault="00937ED6" w:rsidP="00937ED6">
      <w:pPr>
        <w:rPr>
          <w:rFonts w:eastAsia="Times New Roman" w:cs="Calibri"/>
          <w:color w:val="000000"/>
          <w:kern w:val="28"/>
          <w:sz w:val="24"/>
          <w:szCs w:val="24"/>
          <w:lang w:val="en-GB" w:eastAsia="en-IE"/>
          <w14:cntxtAlts/>
        </w:rPr>
      </w:pPr>
    </w:p>
    <w:p w14:paraId="627F38EA" w14:textId="77777777" w:rsidR="00937ED6" w:rsidRDefault="00937ED6" w:rsidP="00937ED6">
      <w:pPr>
        <w:rPr>
          <w:rFonts w:eastAsia="Times New Roman" w:cs="Calibri"/>
          <w:color w:val="000000"/>
          <w:kern w:val="28"/>
          <w:sz w:val="24"/>
          <w:szCs w:val="24"/>
          <w:lang w:val="en-GB" w:eastAsia="en-IE"/>
          <w14:cntxtAlts/>
        </w:rPr>
      </w:pPr>
    </w:p>
    <w:p w14:paraId="45B76384" w14:textId="77777777" w:rsidR="00937ED6" w:rsidRDefault="00937ED6" w:rsidP="00937ED6">
      <w:pPr>
        <w:rPr>
          <w:rFonts w:eastAsia="Times New Roman" w:cs="Calibri"/>
          <w:color w:val="000000"/>
          <w:kern w:val="28"/>
          <w:sz w:val="24"/>
          <w:szCs w:val="24"/>
          <w:lang w:val="en-GB" w:eastAsia="en-IE"/>
          <w14:cntxtAlts/>
        </w:rPr>
      </w:pPr>
    </w:p>
    <w:p w14:paraId="2771981F" w14:textId="77777777" w:rsidR="00937ED6" w:rsidRDefault="00937ED6" w:rsidP="00937ED6">
      <w:pPr>
        <w:rPr>
          <w:rFonts w:eastAsia="Times New Roman" w:cs="Calibri"/>
          <w:color w:val="000000"/>
          <w:kern w:val="28"/>
          <w:sz w:val="24"/>
          <w:szCs w:val="24"/>
          <w:lang w:val="en-GB" w:eastAsia="en-IE"/>
          <w14:cntxtAlts/>
        </w:rPr>
      </w:pPr>
    </w:p>
    <w:p w14:paraId="4BE59695" w14:textId="77777777" w:rsidR="00937ED6" w:rsidRDefault="00937ED6" w:rsidP="00937ED6">
      <w:pPr>
        <w:rPr>
          <w:rFonts w:eastAsia="Times New Roman" w:cs="Calibri"/>
          <w:color w:val="000000"/>
          <w:kern w:val="28"/>
          <w:sz w:val="24"/>
          <w:szCs w:val="24"/>
          <w:lang w:val="en-GB" w:eastAsia="en-IE"/>
          <w14:cntxtAlts/>
        </w:rPr>
      </w:pPr>
    </w:p>
    <w:p w14:paraId="41CEAA3F" w14:textId="77777777" w:rsidR="00937ED6" w:rsidRDefault="00937ED6" w:rsidP="00937ED6">
      <w:pPr>
        <w:rPr>
          <w:rFonts w:eastAsia="Times New Roman" w:cs="Calibri"/>
          <w:color w:val="000000"/>
          <w:kern w:val="28"/>
          <w:sz w:val="24"/>
          <w:szCs w:val="24"/>
          <w:lang w:val="en-GB" w:eastAsia="en-IE"/>
          <w14:cntxtAlts/>
        </w:rPr>
      </w:pPr>
    </w:p>
    <w:p w14:paraId="3065FDBE" w14:textId="77777777" w:rsidR="00937ED6" w:rsidRDefault="00937ED6" w:rsidP="00937ED6">
      <w:pPr>
        <w:rPr>
          <w:rFonts w:eastAsia="Times New Roman" w:cs="Calibri"/>
          <w:color w:val="000000"/>
          <w:kern w:val="28"/>
          <w:sz w:val="24"/>
          <w:szCs w:val="24"/>
          <w:lang w:val="en-GB" w:eastAsia="en-IE"/>
          <w14:cntxtAlts/>
        </w:rPr>
      </w:pPr>
    </w:p>
    <w:p w14:paraId="53C4271B" w14:textId="77777777" w:rsidR="00937ED6" w:rsidRDefault="00937ED6" w:rsidP="00937ED6">
      <w:pPr>
        <w:rPr>
          <w:rFonts w:eastAsia="Times New Roman" w:cs="Calibri"/>
          <w:color w:val="000000"/>
          <w:kern w:val="28"/>
          <w:sz w:val="24"/>
          <w:szCs w:val="24"/>
          <w:lang w:val="en-GB" w:eastAsia="en-IE"/>
          <w14:cntxtAlts/>
        </w:rPr>
      </w:pPr>
    </w:p>
    <w:p w14:paraId="271D22C8" w14:textId="77777777" w:rsidR="00937ED6" w:rsidRDefault="00937ED6" w:rsidP="00937ED6">
      <w:pPr>
        <w:rPr>
          <w:rFonts w:eastAsia="Times New Roman" w:cs="Calibri"/>
          <w:color w:val="000000"/>
          <w:kern w:val="28"/>
          <w:sz w:val="24"/>
          <w:szCs w:val="24"/>
          <w:lang w:val="en-GB" w:eastAsia="en-IE"/>
          <w14:cntxtAlts/>
        </w:rPr>
      </w:pPr>
    </w:p>
    <w:p w14:paraId="23CC22AF" w14:textId="77777777" w:rsidR="00937ED6" w:rsidRPr="00515D4D" w:rsidRDefault="00937ED6" w:rsidP="00937ED6">
      <w:pPr>
        <w:rPr>
          <w:rFonts w:eastAsia="Times New Roman" w:cs="Calibri"/>
          <w:color w:val="000000"/>
          <w:kern w:val="28"/>
          <w:sz w:val="24"/>
          <w:szCs w:val="24"/>
          <w:lang w:val="en-GB" w:eastAsia="en-IE"/>
          <w14:cntxtAlts/>
        </w:rPr>
      </w:pPr>
    </w:p>
    <w:p w14:paraId="57B626B6" w14:textId="77777777" w:rsidR="00937ED6" w:rsidRDefault="00937ED6" w:rsidP="00937ED6">
      <w:pPr>
        <w:rPr>
          <w:rFonts w:eastAsia="Times New Roman" w:cs="Calibri"/>
          <w:color w:val="000000"/>
          <w:kern w:val="28"/>
          <w:sz w:val="24"/>
          <w:szCs w:val="24"/>
          <w:lang w:val="en-GB" w:eastAsia="en-IE"/>
          <w14:cntxtAlts/>
        </w:rPr>
      </w:pPr>
    </w:p>
    <w:p w14:paraId="01F80AE2" w14:textId="77777777" w:rsidR="00937ED6" w:rsidRDefault="00937ED6" w:rsidP="00937ED6">
      <w:pPr>
        <w:rPr>
          <w:rFonts w:eastAsia="Times New Roman" w:cs="Calibri"/>
          <w:color w:val="000000"/>
          <w:kern w:val="28"/>
          <w:sz w:val="24"/>
          <w:szCs w:val="24"/>
          <w:lang w:val="en-GB" w:eastAsia="en-IE"/>
          <w14:cntxtAlts/>
        </w:rPr>
      </w:pPr>
    </w:p>
    <w:p w14:paraId="23C62FC2" w14:textId="77777777" w:rsidR="00937ED6" w:rsidRDefault="00937ED6" w:rsidP="00937ED6">
      <w:pPr>
        <w:rPr>
          <w:rFonts w:eastAsia="Times New Roman" w:cs="Calibri"/>
          <w:color w:val="000000"/>
          <w:kern w:val="28"/>
          <w:sz w:val="24"/>
          <w:szCs w:val="24"/>
          <w:lang w:val="en-GB" w:eastAsia="en-IE"/>
          <w14:cntxtAlts/>
        </w:rPr>
      </w:pPr>
    </w:p>
    <w:p w14:paraId="0522ED0A" w14:textId="77777777" w:rsidR="00937ED6" w:rsidRDefault="00937ED6" w:rsidP="00937ED6">
      <w:pPr>
        <w:rPr>
          <w:rFonts w:eastAsia="Times New Roman" w:cs="Calibri"/>
          <w:color w:val="000000"/>
          <w:kern w:val="28"/>
          <w:sz w:val="24"/>
          <w:szCs w:val="24"/>
          <w:lang w:val="en-GB" w:eastAsia="en-IE"/>
          <w14:cntxtAlts/>
        </w:rPr>
      </w:pPr>
    </w:p>
    <w:p w14:paraId="27EC4EA8" w14:textId="77777777" w:rsidR="00937ED6" w:rsidRDefault="00937ED6" w:rsidP="00937ED6">
      <w:pPr>
        <w:rPr>
          <w:rFonts w:eastAsia="Times New Roman" w:cs="Calibri"/>
          <w:color w:val="000000"/>
          <w:kern w:val="28"/>
          <w:sz w:val="24"/>
          <w:szCs w:val="24"/>
          <w:lang w:val="en-GB" w:eastAsia="en-IE"/>
          <w14:cntxtAlts/>
        </w:rPr>
      </w:pPr>
    </w:p>
    <w:p w14:paraId="2F925B73" w14:textId="77777777" w:rsidR="00937ED6" w:rsidRDefault="00937ED6" w:rsidP="00937ED6">
      <w:pPr>
        <w:rPr>
          <w:rFonts w:eastAsia="Times New Roman" w:cs="Calibri"/>
          <w:color w:val="000000"/>
          <w:kern w:val="28"/>
          <w:sz w:val="24"/>
          <w:szCs w:val="24"/>
          <w:lang w:val="en-GB" w:eastAsia="en-IE"/>
          <w14:cntxtAlts/>
        </w:rPr>
      </w:pPr>
    </w:p>
    <w:p w14:paraId="695B46C0" w14:textId="77777777" w:rsidR="00937ED6" w:rsidRPr="00274021" w:rsidRDefault="00937ED6" w:rsidP="00937ED6">
      <w:pPr>
        <w:rPr>
          <w:b/>
          <w:bCs/>
        </w:rPr>
      </w:pPr>
      <w:r w:rsidRPr="00515D4D">
        <w:rPr>
          <w:rFonts w:eastAsia="Times New Roman" w:cs="Calibri"/>
          <w:color w:val="000000"/>
          <w:kern w:val="28"/>
          <w:sz w:val="24"/>
          <w:szCs w:val="24"/>
          <w:lang w:val="en-GB" w:eastAsia="en-IE"/>
          <w14:cntxtAlts/>
        </w:rPr>
        <w:t>Dear X</w:t>
      </w:r>
    </w:p>
    <w:p w14:paraId="6DB60FE9" w14:textId="4F9FDDBF" w:rsidR="00937ED6" w:rsidRDefault="00937ED6" w:rsidP="00937ED6">
      <w:pPr>
        <w:rPr>
          <w:rFonts w:eastAsia="Times New Roman" w:cs="Calibri"/>
          <w:color w:val="000000"/>
          <w:kern w:val="28"/>
          <w:sz w:val="24"/>
          <w:szCs w:val="24"/>
          <w:lang w:val="en-GB" w:eastAsia="en-IE"/>
          <w14:cntxtAlts/>
        </w:rPr>
      </w:pPr>
      <w:r>
        <w:rPr>
          <w:rFonts w:eastAsia="Times New Roman" w:cs="Calibri"/>
          <w:color w:val="000000"/>
          <w:kern w:val="28"/>
          <w:sz w:val="24"/>
          <w:szCs w:val="24"/>
          <w:lang w:val="en-GB" w:eastAsia="en-IE"/>
          <w14:cntxtAlts/>
        </w:rPr>
        <w:t xml:space="preserve">I am pleased to confirm that the Le Chéile Trust has approved your application to enter into a contract appointing a contractor on this project.  Please note that the chairperson of the </w:t>
      </w:r>
      <w:r>
        <w:rPr>
          <w:rFonts w:eastAsia="Times New Roman" w:cs="Calibri"/>
          <w:color w:val="000000"/>
          <w:kern w:val="28"/>
          <w:sz w:val="24"/>
          <w:szCs w:val="24"/>
          <w:lang w:val="en-GB" w:eastAsia="en-IE"/>
          <w14:cntxtAlts/>
        </w:rPr>
        <w:lastRenderedPageBreak/>
        <w:t xml:space="preserve">board of management must sign the Letter of Acceptance.  Please send me a copy of the Letter of Approval as soon as it is signed.  </w:t>
      </w:r>
    </w:p>
    <w:p w14:paraId="7C8D4784" w14:textId="77777777" w:rsidR="00937ED6" w:rsidRDefault="00937ED6" w:rsidP="00937ED6">
      <w:pPr>
        <w:rPr>
          <w:rFonts w:eastAsia="Times New Roman" w:cs="Calibri"/>
          <w:color w:val="000000"/>
          <w:kern w:val="28"/>
          <w:sz w:val="24"/>
          <w:szCs w:val="24"/>
          <w:lang w:val="en-GB" w:eastAsia="en-IE"/>
          <w14:cntxtAlts/>
        </w:rPr>
      </w:pPr>
      <w:r>
        <w:rPr>
          <w:rFonts w:eastAsia="Times New Roman" w:cs="Calibri"/>
          <w:color w:val="000000"/>
          <w:kern w:val="28"/>
          <w:sz w:val="24"/>
          <w:szCs w:val="24"/>
          <w:lang w:val="en-GB" w:eastAsia="en-IE"/>
          <w14:cntxtAlts/>
        </w:rPr>
        <w:t xml:space="preserve">I attach a checklist of documents which the board of management must submit to the Le Chéile Trust for this stage of the project.  As previously explained the documents required are the same as those required by the Department of Education and the Le Chéile Approval Process is designed to protect boards of management by ensuring that the Design Team are complying with the Department of Education requirements.  </w:t>
      </w:r>
    </w:p>
    <w:p w14:paraId="52FD861E" w14:textId="77777777" w:rsidR="00937ED6" w:rsidRDefault="00937ED6" w:rsidP="00937ED6">
      <w:pPr>
        <w:rPr>
          <w:rFonts w:eastAsia="Times New Roman" w:cs="Calibri"/>
          <w:color w:val="000000"/>
          <w:kern w:val="28"/>
          <w:sz w:val="24"/>
          <w:szCs w:val="24"/>
          <w:lang w:val="en-GB" w:eastAsia="en-IE"/>
          <w14:cntxtAlts/>
        </w:rPr>
      </w:pPr>
      <w:r>
        <w:rPr>
          <w:rFonts w:eastAsia="Times New Roman" w:cs="Calibri"/>
          <w:color w:val="000000"/>
          <w:kern w:val="28"/>
          <w:sz w:val="24"/>
          <w:szCs w:val="24"/>
          <w:lang w:val="en-GB" w:eastAsia="en-IE"/>
          <w14:cntxtAlts/>
        </w:rPr>
        <w:t>It is extremely important that the Design Team comply with the monthly reporting obligations to the Department of Education and the board of management must review those monthly reports and ensure that they accurately reflect all additional costs and potential claims.  It is common in construction projects to have increased costs as the project progresses.  In general the Department of Education will provide funding for additional costs but only those that have been brought to their attention and approved by them at the time when they occur.  If the procedures for approval are not complied with the board of management will be liable for additional costs so it is most important that the board of management closely monitor the monthly reports.</w:t>
      </w:r>
    </w:p>
    <w:p w14:paraId="630F0DC7" w14:textId="77777777" w:rsidR="00937ED6" w:rsidRDefault="00937ED6" w:rsidP="00937ED6">
      <w:pPr>
        <w:rPr>
          <w:rFonts w:eastAsia="Times New Roman" w:cs="Calibri"/>
          <w:color w:val="000000"/>
          <w:kern w:val="28"/>
          <w:sz w:val="24"/>
          <w:szCs w:val="24"/>
          <w:lang w:val="en-GB" w:eastAsia="en-IE"/>
          <w14:cntxtAlts/>
        </w:rPr>
      </w:pPr>
      <w:r>
        <w:rPr>
          <w:rFonts w:eastAsia="Times New Roman" w:cs="Calibri"/>
          <w:color w:val="000000"/>
          <w:kern w:val="28"/>
          <w:sz w:val="24"/>
          <w:szCs w:val="24"/>
          <w:lang w:val="en-GB" w:eastAsia="en-IE"/>
          <w14:cntxtAlts/>
        </w:rPr>
        <w:t>If you require assistance at any stage please do not hesitate to contact me.  I wish you all the very best as you commence construction.</w:t>
      </w:r>
    </w:p>
    <w:p w14:paraId="5390862D" w14:textId="77777777" w:rsidR="00937ED6" w:rsidRDefault="00937ED6" w:rsidP="00937ED6">
      <w:pPr>
        <w:rPr>
          <w:rFonts w:eastAsia="Times New Roman" w:cs="Calibri"/>
          <w:color w:val="000000"/>
          <w:kern w:val="28"/>
          <w:sz w:val="24"/>
          <w:szCs w:val="24"/>
          <w:lang w:val="en-GB" w:eastAsia="en-IE"/>
          <w14:cntxtAlts/>
        </w:rPr>
      </w:pPr>
      <w:r>
        <w:rPr>
          <w:rFonts w:eastAsia="Times New Roman" w:cs="Calibri"/>
          <w:color w:val="000000"/>
          <w:kern w:val="28"/>
          <w:sz w:val="24"/>
          <w:szCs w:val="24"/>
          <w:lang w:val="en-GB" w:eastAsia="en-IE"/>
          <w14:cntxtAlts/>
        </w:rPr>
        <w:t>Yours sincerely</w:t>
      </w:r>
    </w:p>
    <w:p w14:paraId="6A7841FD" w14:textId="77777777" w:rsidR="00937ED6" w:rsidRDefault="00937ED6" w:rsidP="00937ED6">
      <w:pPr>
        <w:rPr>
          <w:rFonts w:eastAsia="Times New Roman" w:cs="Calibri"/>
          <w:color w:val="000000"/>
          <w:kern w:val="28"/>
          <w:sz w:val="24"/>
          <w:szCs w:val="24"/>
          <w:lang w:val="en-GB" w:eastAsia="en-IE"/>
          <w14:cntxtAlts/>
        </w:rPr>
      </w:pPr>
      <w:r>
        <w:rPr>
          <w:rFonts w:eastAsia="Times New Roman" w:cs="Calibri"/>
          <w:color w:val="000000"/>
          <w:kern w:val="28"/>
          <w:sz w:val="24"/>
          <w:szCs w:val="24"/>
          <w:lang w:val="en-GB" w:eastAsia="en-IE"/>
          <w14:cntxtAlts/>
        </w:rPr>
        <w:t>____________________________</w:t>
      </w:r>
    </w:p>
    <w:p w14:paraId="2288785B" w14:textId="77777777" w:rsidR="00937ED6" w:rsidRDefault="00937ED6" w:rsidP="00937ED6">
      <w:pPr>
        <w:rPr>
          <w:rFonts w:eastAsia="Times New Roman" w:cs="Calibri"/>
          <w:b/>
          <w:bCs/>
          <w:color w:val="000000"/>
          <w:kern w:val="28"/>
          <w:sz w:val="24"/>
          <w:szCs w:val="24"/>
          <w:lang w:val="en-GB" w:eastAsia="en-IE"/>
          <w14:cntxtAlts/>
        </w:rPr>
      </w:pPr>
      <w:r>
        <w:rPr>
          <w:rFonts w:eastAsia="Times New Roman" w:cs="Calibri"/>
          <w:color w:val="000000"/>
          <w:kern w:val="28"/>
          <w:sz w:val="24"/>
          <w:szCs w:val="24"/>
          <w:lang w:val="en-GB" w:eastAsia="en-IE"/>
          <w14:cntxtAlts/>
        </w:rPr>
        <w:t>The Le Chéile Buildings Advisor</w:t>
      </w:r>
    </w:p>
    <w:p w14:paraId="687DEEAF" w14:textId="77777777" w:rsidR="00937ED6" w:rsidRDefault="00937ED6" w:rsidP="00937ED6">
      <w:pPr>
        <w:rPr>
          <w:rFonts w:eastAsia="Times New Roman" w:cs="Calibri"/>
          <w:b/>
          <w:bCs/>
          <w:color w:val="000000"/>
          <w:kern w:val="28"/>
          <w:sz w:val="24"/>
          <w:szCs w:val="24"/>
          <w:lang w:val="en-GB" w:eastAsia="en-IE"/>
          <w14:cntxtAlts/>
        </w:rPr>
      </w:pPr>
      <w:r>
        <w:rPr>
          <w:rFonts w:eastAsia="Times New Roman" w:cs="Calibri"/>
          <w:b/>
          <w:bCs/>
          <w:color w:val="000000"/>
          <w:kern w:val="28"/>
          <w:sz w:val="24"/>
          <w:szCs w:val="24"/>
          <w:lang w:val="en-GB" w:eastAsia="en-IE"/>
          <w14:cntxtAlts/>
        </w:rPr>
        <w:br w:type="page"/>
      </w:r>
    </w:p>
    <w:p w14:paraId="423A8F2F" w14:textId="77777777" w:rsidR="00937ED6" w:rsidRDefault="00937ED6" w:rsidP="00937ED6">
      <w:pPr>
        <w:rPr>
          <w:rFonts w:eastAsia="Times New Roman" w:cs="Calibri"/>
          <w:b/>
          <w:bCs/>
          <w:color w:val="000000"/>
          <w:kern w:val="28"/>
          <w:sz w:val="24"/>
          <w:szCs w:val="24"/>
          <w:lang w:val="en-GB" w:eastAsia="en-IE"/>
          <w14:cntxtAlts/>
        </w:rPr>
      </w:pPr>
    </w:p>
    <w:p w14:paraId="5B93CF38" w14:textId="77777777" w:rsidR="00937ED6" w:rsidRPr="003F6364" w:rsidRDefault="00937ED6" w:rsidP="00937ED6">
      <w:pPr>
        <w:ind w:left="720" w:firstLine="720"/>
        <w:rPr>
          <w:b/>
          <w:bCs/>
        </w:rPr>
      </w:pPr>
      <w:r w:rsidRPr="003F6364">
        <w:rPr>
          <w:rFonts w:ascii="Times New Roman" w:eastAsiaTheme="minorEastAsia" w:hAnsi="Times New Roman" w:cs="Times New Roman"/>
          <w:i/>
          <w:color w:val="6E0309" w:themeColor="accent1" w:themeShade="80"/>
          <w:sz w:val="72"/>
          <w:szCs w:val="72"/>
          <w14:shadow w14:blurRad="0" w14:dist="45847" w14:dir="2021404" w14:sx="100000" w14:sy="100000" w14:kx="0" w14:ky="0" w14:algn="ctr">
            <w14:srgbClr w14:val="B2B2B2">
              <w14:alpha w14:val="20000"/>
            </w14:srgbClr>
          </w14:shadow>
        </w:rPr>
        <w:t>S</w:t>
      </w:r>
      <w:r>
        <w:rPr>
          <w:rFonts w:ascii="Times New Roman" w:eastAsiaTheme="minorEastAsia" w:hAnsi="Times New Roman" w:cs="Times New Roman"/>
          <w:i/>
          <w:color w:val="6E0309" w:themeColor="accent1" w:themeShade="80"/>
          <w:sz w:val="72"/>
          <w:szCs w:val="72"/>
          <w14:shadow w14:blurRad="0" w14:dist="45847" w14:dir="2021404" w14:sx="100000" w14:sy="100000" w14:kx="0" w14:ky="0" w14:algn="ctr">
            <w14:srgbClr w14:val="B2B2B2">
              <w14:alpha w14:val="20000"/>
            </w14:srgbClr>
          </w14:shadow>
        </w:rPr>
        <w:t>íol S</w:t>
      </w:r>
      <w:r w:rsidRPr="003F6364">
        <w:rPr>
          <w:rFonts w:ascii="Times New Roman" w:eastAsiaTheme="minorEastAsia" w:hAnsi="Times New Roman" w:cs="Times New Roman"/>
          <w:i/>
          <w:color w:val="6E0309" w:themeColor="accent1" w:themeShade="80"/>
          <w:sz w:val="72"/>
          <w:szCs w:val="72"/>
          <w14:shadow w14:blurRad="0" w14:dist="45847" w14:dir="2021404" w14:sx="100000" w14:sy="100000" w14:kx="0" w14:ky="0" w14:algn="ctr">
            <w14:srgbClr w14:val="B2B2B2">
              <w14:alpha w14:val="20000"/>
            </w14:srgbClr>
          </w14:shadow>
        </w:rPr>
        <w:t xml:space="preserve">chools Trust </w:t>
      </w:r>
      <w:r w:rsidRPr="003F6364">
        <w:rPr>
          <w:rFonts w:ascii="Times New Roman" w:eastAsiaTheme="minorEastAsia" w:hAnsi="Times New Roman" w:cs="Times New Roman"/>
          <w:i/>
          <w:color w:val="6E0309" w:themeColor="accent1" w:themeShade="80"/>
          <w:sz w:val="24"/>
          <w:szCs w:val="24"/>
          <w14:shadow w14:blurRad="0" w14:dist="45847" w14:dir="2021404" w14:sx="100000" w14:sy="100000" w14:kx="0" w14:ky="0" w14:algn="ctr">
            <w14:srgbClr w14:val="B2B2B2">
              <w14:alpha w14:val="20000"/>
            </w14:srgbClr>
          </w14:shadow>
        </w:rPr>
        <w:t>CLG</w:t>
      </w:r>
    </w:p>
    <w:p w14:paraId="50818CAE" w14:textId="77777777" w:rsidR="00937ED6" w:rsidRPr="003F6364" w:rsidRDefault="00937ED6" w:rsidP="00937ED6">
      <w:pPr>
        <w:rPr>
          <w:color w:val="6E0309" w:themeColor="accent1" w:themeShade="80"/>
        </w:rPr>
      </w:pPr>
    </w:p>
    <w:p w14:paraId="14FEDA49" w14:textId="77777777" w:rsidR="00937ED6" w:rsidRPr="003F6364" w:rsidRDefault="00937ED6" w:rsidP="00937ED6">
      <w:pPr>
        <w:spacing w:after="0"/>
        <w:jc w:val="center"/>
        <w:rPr>
          <w:rFonts w:ascii="Calibri" w:eastAsia="Calibri" w:hAnsi="Calibri" w:cs="Times New Roman"/>
          <w:b/>
          <w:i/>
          <w:color w:val="6E0309" w:themeColor="accent1" w:themeShade="80"/>
        </w:rPr>
      </w:pPr>
      <w:r w:rsidRPr="003F6364">
        <w:rPr>
          <w:b/>
          <w:i/>
          <w:noProof/>
          <w:color w:val="6E0309" w:themeColor="accent1" w:themeShade="80"/>
          <w:lang w:eastAsia="en-IE"/>
        </w:rPr>
        <w:t xml:space="preserve">c/o </w:t>
      </w:r>
      <w:r w:rsidRPr="003F6364">
        <w:rPr>
          <w:rFonts w:ascii="Calibri" w:eastAsia="Calibri" w:hAnsi="Calibri" w:cs="Times New Roman"/>
          <w:b/>
          <w:i/>
          <w:color w:val="6E0309" w:themeColor="accent1" w:themeShade="80"/>
        </w:rPr>
        <w:t>Le Chéile Education Centre, Bushy Park House, Templeogue Road, Dublin D6W EH51</w:t>
      </w:r>
    </w:p>
    <w:p w14:paraId="1008EBA7" w14:textId="77777777" w:rsidR="00937ED6" w:rsidRPr="003F6364" w:rsidRDefault="00937ED6" w:rsidP="00937ED6">
      <w:pPr>
        <w:spacing w:after="0"/>
        <w:jc w:val="center"/>
        <w:rPr>
          <w:b/>
          <w:i/>
          <w:noProof/>
          <w:color w:val="6E0309" w:themeColor="accent1" w:themeShade="80"/>
          <w:lang w:eastAsia="en-IE"/>
        </w:rPr>
      </w:pPr>
    </w:p>
    <w:p w14:paraId="414523EF" w14:textId="77777777" w:rsidR="00937ED6" w:rsidRPr="003F6364" w:rsidRDefault="00937ED6" w:rsidP="00937ED6">
      <w:pPr>
        <w:spacing w:after="0"/>
        <w:jc w:val="center"/>
        <w:rPr>
          <w:b/>
          <w:i/>
          <w:color w:val="6E0309" w:themeColor="accent1" w:themeShade="80"/>
          <w:u w:val="single"/>
        </w:rPr>
      </w:pPr>
      <w:r w:rsidRPr="003F6364">
        <w:rPr>
          <w:b/>
          <w:i/>
          <w:iCs/>
          <w:noProof/>
          <w:color w:val="6E0309" w:themeColor="accent1" w:themeShade="80"/>
          <w:lang w:eastAsia="en-IE"/>
        </w:rPr>
        <w:t xml:space="preserve">Telephone: 01 </w:t>
      </w:r>
      <w:r w:rsidRPr="003F6364">
        <w:rPr>
          <w:b/>
          <w:i/>
          <w:noProof/>
          <w:color w:val="6E0309" w:themeColor="accent1" w:themeShade="80"/>
          <w:lang w:eastAsia="en-IE"/>
        </w:rPr>
        <w:t>5380104   E-</w:t>
      </w:r>
      <w:r w:rsidRPr="003F6364">
        <w:rPr>
          <w:b/>
          <w:i/>
          <w:color w:val="6E0309" w:themeColor="accent1" w:themeShade="80"/>
        </w:rPr>
        <w:t xml:space="preserve">mail: </w:t>
      </w:r>
      <w:hyperlink r:id="rId34" w:history="1">
        <w:r w:rsidRPr="003F6364">
          <w:rPr>
            <w:b/>
            <w:i/>
            <w:color w:val="6E0309" w:themeColor="accent1" w:themeShade="80"/>
            <w:u w:val="single"/>
          </w:rPr>
          <w:t>admin@lecheiletrust.ie</w:t>
        </w:r>
      </w:hyperlink>
      <w:r w:rsidRPr="003F6364">
        <w:rPr>
          <w:b/>
          <w:i/>
          <w:color w:val="6E0309" w:themeColor="accent1" w:themeShade="80"/>
        </w:rPr>
        <w:t xml:space="preserve">   Web: </w:t>
      </w:r>
      <w:hyperlink r:id="rId35" w:history="1">
        <w:r w:rsidRPr="003F6364">
          <w:rPr>
            <w:b/>
            <w:i/>
            <w:color w:val="6E0309" w:themeColor="accent1" w:themeShade="80"/>
            <w:u w:val="single"/>
          </w:rPr>
          <w:t>www.lecheiletrust.ie</w:t>
        </w:r>
      </w:hyperlink>
    </w:p>
    <w:p w14:paraId="14805F7E" w14:textId="77777777" w:rsidR="00937ED6" w:rsidRPr="003F6364" w:rsidRDefault="00937ED6" w:rsidP="00937ED6">
      <w:pPr>
        <w:rPr>
          <w:color w:val="6E0309" w:themeColor="accent1" w:themeShade="80"/>
        </w:rPr>
      </w:pPr>
    </w:p>
    <w:p w14:paraId="1BDC2C2F" w14:textId="77777777" w:rsidR="00937ED6" w:rsidRDefault="00937ED6" w:rsidP="00937ED6">
      <w:pPr>
        <w:jc w:val="center"/>
        <w:rPr>
          <w:b/>
          <w:sz w:val="44"/>
          <w:szCs w:val="44"/>
        </w:rPr>
      </w:pPr>
      <w:r>
        <w:rPr>
          <w:b/>
          <w:sz w:val="44"/>
          <w:szCs w:val="44"/>
        </w:rPr>
        <w:t>Le Chéile Trust Building Approval Process</w:t>
      </w:r>
    </w:p>
    <w:p w14:paraId="6897BE85" w14:textId="77777777" w:rsidR="00937ED6" w:rsidRDefault="00937ED6" w:rsidP="00937ED6">
      <w:pPr>
        <w:jc w:val="center"/>
        <w:rPr>
          <w:b/>
          <w:sz w:val="44"/>
          <w:szCs w:val="44"/>
        </w:rPr>
      </w:pPr>
      <w:r>
        <w:rPr>
          <w:b/>
          <w:sz w:val="44"/>
          <w:szCs w:val="44"/>
        </w:rPr>
        <w:t>Gateway 4</w:t>
      </w:r>
    </w:p>
    <w:p w14:paraId="2074DE0B" w14:textId="77777777" w:rsidR="00937ED6" w:rsidRDefault="00937ED6" w:rsidP="00937ED6">
      <w:pPr>
        <w:jc w:val="center"/>
        <w:rPr>
          <w:b/>
          <w:sz w:val="44"/>
          <w:szCs w:val="44"/>
        </w:rPr>
      </w:pPr>
      <w:r>
        <w:rPr>
          <w:b/>
          <w:sz w:val="44"/>
          <w:szCs w:val="44"/>
        </w:rPr>
        <w:t>Checklist of Documents to be Submitted to the Le Chéile Trust for a summer works or emergency works project or where the value of the works is less than €1 million</w:t>
      </w:r>
    </w:p>
    <w:tbl>
      <w:tblPr>
        <w:tblStyle w:val="TableGrid"/>
        <w:tblW w:w="0" w:type="auto"/>
        <w:tblLook w:val="04A0" w:firstRow="1" w:lastRow="0" w:firstColumn="1" w:lastColumn="0" w:noHBand="0" w:noVBand="1"/>
      </w:tblPr>
      <w:tblGrid>
        <w:gridCol w:w="5665"/>
        <w:gridCol w:w="2268"/>
      </w:tblGrid>
      <w:tr w:rsidR="00937ED6" w:rsidRPr="00976C5E" w14:paraId="6CC39833" w14:textId="77777777" w:rsidTr="00937ED6">
        <w:tc>
          <w:tcPr>
            <w:tcW w:w="5665" w:type="dxa"/>
          </w:tcPr>
          <w:p w14:paraId="3E770AC9" w14:textId="77777777" w:rsidR="00937ED6" w:rsidRDefault="00937ED6" w:rsidP="00937ED6">
            <w:pPr>
              <w:spacing w:after="272" w:line="319" w:lineRule="auto"/>
              <w:ind w:right="-15"/>
              <w:rPr>
                <w:b/>
              </w:rPr>
            </w:pPr>
            <w:r w:rsidRPr="00976C5E">
              <w:rPr>
                <w:b/>
              </w:rPr>
              <w:t>Document</w:t>
            </w:r>
          </w:p>
          <w:p w14:paraId="77E5A319" w14:textId="77777777" w:rsidR="00937ED6" w:rsidRDefault="00937ED6" w:rsidP="00937ED6">
            <w:pPr>
              <w:spacing w:after="272" w:line="319" w:lineRule="auto"/>
              <w:ind w:right="-15"/>
              <w:rPr>
                <w:b/>
                <w:bCs/>
                <w:sz w:val="16"/>
                <w:szCs w:val="16"/>
              </w:rPr>
            </w:pPr>
            <w:r w:rsidRPr="00C31A34">
              <w:rPr>
                <w:b/>
                <w:bCs/>
                <w:sz w:val="16"/>
                <w:szCs w:val="16"/>
              </w:rPr>
              <w:t xml:space="preserve">Requirements under Department of Education DTP for Small Works </w:t>
            </w:r>
            <w:r>
              <w:rPr>
                <w:b/>
                <w:bCs/>
                <w:sz w:val="16"/>
                <w:szCs w:val="16"/>
              </w:rPr>
              <w:t>7</w:t>
            </w:r>
            <w:r w:rsidRPr="00C31A34">
              <w:rPr>
                <w:b/>
                <w:bCs/>
                <w:sz w:val="16"/>
                <w:szCs w:val="16"/>
                <w:vertAlign w:val="superscript"/>
              </w:rPr>
              <w:t>th</w:t>
            </w:r>
            <w:r w:rsidRPr="00C31A34">
              <w:rPr>
                <w:b/>
                <w:bCs/>
                <w:sz w:val="16"/>
                <w:szCs w:val="16"/>
              </w:rPr>
              <w:t xml:space="preserve"> Edition, </w:t>
            </w:r>
            <w:r>
              <w:rPr>
                <w:b/>
                <w:bCs/>
                <w:sz w:val="16"/>
                <w:szCs w:val="16"/>
              </w:rPr>
              <w:t>October 2021 – The Board of Management must ensure the Consultant/ Design Team comply with the most recent version of the DTP for Small Works</w:t>
            </w:r>
          </w:p>
          <w:p w14:paraId="3FAEED5E" w14:textId="77777777" w:rsidR="00937ED6" w:rsidRPr="00976C5E" w:rsidRDefault="00937ED6" w:rsidP="00937ED6">
            <w:pPr>
              <w:spacing w:after="272" w:line="319" w:lineRule="auto"/>
              <w:ind w:right="-15"/>
              <w:rPr>
                <w:b/>
              </w:rPr>
            </w:pPr>
            <w:r w:rsidRPr="00C31A34">
              <w:rPr>
                <w:b/>
                <w:bCs/>
                <w:sz w:val="16"/>
                <w:szCs w:val="16"/>
              </w:rPr>
              <w:t>Documents required from Consultant/ Design Team are underlined</w:t>
            </w:r>
          </w:p>
        </w:tc>
        <w:tc>
          <w:tcPr>
            <w:tcW w:w="2268" w:type="dxa"/>
          </w:tcPr>
          <w:p w14:paraId="34D50F95" w14:textId="77777777" w:rsidR="00937ED6" w:rsidRPr="00976C5E" w:rsidRDefault="00937ED6" w:rsidP="00937ED6">
            <w:pPr>
              <w:rPr>
                <w:b/>
              </w:rPr>
            </w:pPr>
            <w:r w:rsidRPr="00976C5E">
              <w:rPr>
                <w:b/>
              </w:rPr>
              <w:t>Date Submitted to the Le Chéile Trust</w:t>
            </w:r>
          </w:p>
        </w:tc>
      </w:tr>
      <w:tr w:rsidR="00937ED6" w:rsidRPr="00976C5E" w14:paraId="05CDD6C0" w14:textId="77777777" w:rsidTr="00937ED6">
        <w:tc>
          <w:tcPr>
            <w:tcW w:w="5665" w:type="dxa"/>
          </w:tcPr>
          <w:p w14:paraId="26B2CAE6" w14:textId="77777777" w:rsidR="00937ED6" w:rsidRPr="00AA43F9" w:rsidRDefault="00937ED6" w:rsidP="00937ED6">
            <w:pPr>
              <w:jc w:val="both"/>
              <w:rPr>
                <w:rFonts w:eastAsia="Times New Roman" w:cs="Calibri"/>
                <w:b/>
                <w:bCs/>
                <w:color w:val="000000"/>
                <w:kern w:val="28"/>
                <w:sz w:val="24"/>
                <w:szCs w:val="24"/>
                <w14:cntxtAlts/>
              </w:rPr>
            </w:pPr>
            <w:r w:rsidRPr="00AA43F9">
              <w:rPr>
                <w:rFonts w:eastAsia="Times New Roman" w:cs="Calibri"/>
                <w:b/>
                <w:bCs/>
                <w:color w:val="000000"/>
                <w:kern w:val="28"/>
                <w:sz w:val="24"/>
                <w:szCs w:val="24"/>
                <w14:cntxtAlts/>
              </w:rPr>
              <w:t>Stage 4 – Construction</w:t>
            </w:r>
          </w:p>
          <w:p w14:paraId="341EA276" w14:textId="77777777" w:rsidR="00937ED6" w:rsidRPr="00D67722" w:rsidRDefault="00937ED6" w:rsidP="00937ED6">
            <w:pPr>
              <w:jc w:val="both"/>
              <w:rPr>
                <w:rFonts w:eastAsia="Times New Roman" w:cs="Calibri"/>
                <w:color w:val="000000"/>
                <w:kern w:val="28"/>
                <w:sz w:val="24"/>
                <w:szCs w:val="24"/>
                <w14:cntxtAlts/>
              </w:rPr>
            </w:pPr>
            <w:r>
              <w:rPr>
                <w:rFonts w:eastAsia="Times New Roman" w:cs="Calibri"/>
                <w:color w:val="000000"/>
                <w:kern w:val="28"/>
                <w:sz w:val="24"/>
                <w:szCs w:val="24"/>
                <w14:cntxtAlts/>
              </w:rPr>
              <w:t>Confirmation that a</w:t>
            </w:r>
            <w:r w:rsidRPr="00701306">
              <w:rPr>
                <w:rFonts w:eastAsia="Times New Roman" w:cs="Calibri"/>
                <w:color w:val="000000"/>
                <w:kern w:val="28"/>
                <w:sz w:val="24"/>
                <w:szCs w:val="24"/>
                <w14:cntxtAlts/>
              </w:rPr>
              <w:t xml:space="preserve"> </w:t>
            </w:r>
            <w:r w:rsidRPr="00AE0FA2">
              <w:rPr>
                <w:rFonts w:eastAsia="Times New Roman" w:cs="Calibri"/>
                <w:b/>
                <w:bCs/>
                <w:color w:val="000000"/>
                <w:kern w:val="28"/>
                <w:sz w:val="24"/>
                <w:szCs w:val="24"/>
                <w:u w:val="single"/>
                <w14:cntxtAlts/>
              </w:rPr>
              <w:t>Letter of Intent</w:t>
            </w:r>
            <w:r w:rsidRPr="00701306">
              <w:rPr>
                <w:rFonts w:eastAsia="Times New Roman" w:cs="Calibri"/>
                <w:color w:val="000000"/>
                <w:kern w:val="28"/>
                <w:sz w:val="24"/>
                <w:szCs w:val="24"/>
                <w14:cntxtAlts/>
              </w:rPr>
              <w:t xml:space="preserve"> issued to the preferred bidder together with the Form of Tender with the tender acceptance section signed and confirmation  that letters have been sent to all unsuccessful tenderers and that the Letter of acceptance will not be issued until a period of 16 calendar days has elapsed from the issue of the letters to the unsuccessful tenderers.</w:t>
            </w:r>
          </w:p>
          <w:p w14:paraId="164B5898" w14:textId="77777777" w:rsidR="00937ED6" w:rsidRPr="00976C5E" w:rsidRDefault="00937ED6" w:rsidP="00937ED6">
            <w:pPr>
              <w:rPr>
                <w:b/>
              </w:rPr>
            </w:pPr>
          </w:p>
        </w:tc>
        <w:tc>
          <w:tcPr>
            <w:tcW w:w="2268" w:type="dxa"/>
          </w:tcPr>
          <w:p w14:paraId="63927CE2" w14:textId="77777777" w:rsidR="00937ED6" w:rsidRPr="00976C5E" w:rsidRDefault="00937ED6" w:rsidP="00937ED6">
            <w:pPr>
              <w:rPr>
                <w:b/>
              </w:rPr>
            </w:pPr>
          </w:p>
        </w:tc>
      </w:tr>
      <w:tr w:rsidR="00937ED6" w14:paraId="33D0F0A3" w14:textId="77777777" w:rsidTr="00937ED6">
        <w:tc>
          <w:tcPr>
            <w:tcW w:w="5665" w:type="dxa"/>
          </w:tcPr>
          <w:p w14:paraId="44B445C3" w14:textId="77777777" w:rsidR="00937ED6" w:rsidRPr="009D486C" w:rsidRDefault="00937ED6" w:rsidP="00937ED6">
            <w:pPr>
              <w:jc w:val="both"/>
              <w:rPr>
                <w:rFonts w:eastAsia="Times New Roman" w:cs="Calibri"/>
                <w:b/>
                <w:bCs/>
                <w:color w:val="000000"/>
                <w:kern w:val="28"/>
                <w:sz w:val="24"/>
                <w:szCs w:val="24"/>
                <w14:cntxtAlts/>
              </w:rPr>
            </w:pPr>
            <w:r w:rsidRPr="009D486C">
              <w:rPr>
                <w:rFonts w:eastAsia="Times New Roman" w:cs="Calibri"/>
                <w:b/>
                <w:bCs/>
                <w:color w:val="000000"/>
                <w:kern w:val="28"/>
                <w:sz w:val="24"/>
                <w:szCs w:val="24"/>
                <w14:cntxtAlts/>
              </w:rPr>
              <w:t>Stage 4 – Construction</w:t>
            </w:r>
          </w:p>
          <w:p w14:paraId="52E524A7" w14:textId="77777777" w:rsidR="00937ED6" w:rsidRDefault="00937ED6" w:rsidP="00937ED6">
            <w:pPr>
              <w:jc w:val="both"/>
              <w:rPr>
                <w:rFonts w:eastAsia="Times New Roman" w:cs="Calibri"/>
                <w:b/>
                <w:bCs/>
                <w:color w:val="000000"/>
                <w:kern w:val="28"/>
                <w:sz w:val="24"/>
                <w:szCs w:val="24"/>
                <w:u w:val="single"/>
                <w14:cntxtAlts/>
              </w:rPr>
            </w:pPr>
            <w:r w:rsidRPr="00260C3A">
              <w:rPr>
                <w:rFonts w:eastAsia="Times New Roman" w:cs="Calibri"/>
                <w:color w:val="000000"/>
                <w:kern w:val="28"/>
                <w:sz w:val="24"/>
                <w:szCs w:val="24"/>
                <w14:cntxtAlts/>
              </w:rPr>
              <w:t xml:space="preserve">A copy of the </w:t>
            </w:r>
            <w:r w:rsidRPr="009D486C">
              <w:rPr>
                <w:rFonts w:eastAsia="Times New Roman" w:cs="Calibri"/>
                <w:b/>
                <w:bCs/>
                <w:color w:val="000000"/>
                <w:kern w:val="28"/>
                <w:sz w:val="24"/>
                <w:szCs w:val="24"/>
                <w:u w:val="single"/>
                <w14:cntxtAlts/>
              </w:rPr>
              <w:t>Letter of Acceptance</w:t>
            </w:r>
          </w:p>
          <w:p w14:paraId="3BBBFA34" w14:textId="77777777" w:rsidR="00937ED6" w:rsidRPr="009D486C" w:rsidRDefault="00937ED6" w:rsidP="00937ED6">
            <w:pPr>
              <w:jc w:val="both"/>
              <w:rPr>
                <w:rFonts w:eastAsia="Times New Roman" w:cs="Calibri"/>
                <w:b/>
                <w:bCs/>
                <w:color w:val="000000"/>
                <w:kern w:val="28"/>
                <w:sz w:val="24"/>
                <w:szCs w:val="24"/>
                <w:u w:val="single"/>
                <w14:cntxtAlts/>
              </w:rPr>
            </w:pPr>
          </w:p>
        </w:tc>
        <w:tc>
          <w:tcPr>
            <w:tcW w:w="2268" w:type="dxa"/>
          </w:tcPr>
          <w:p w14:paraId="357A6712" w14:textId="77777777" w:rsidR="00937ED6" w:rsidRDefault="00937ED6" w:rsidP="00937ED6">
            <w:pPr>
              <w:rPr>
                <w:b/>
                <w:sz w:val="44"/>
                <w:szCs w:val="44"/>
              </w:rPr>
            </w:pPr>
          </w:p>
        </w:tc>
      </w:tr>
      <w:tr w:rsidR="00937ED6" w14:paraId="0ABFF9FE" w14:textId="77777777" w:rsidTr="00937ED6">
        <w:tc>
          <w:tcPr>
            <w:tcW w:w="5665" w:type="dxa"/>
          </w:tcPr>
          <w:p w14:paraId="71AC618C" w14:textId="77777777" w:rsidR="00937ED6" w:rsidRPr="00C877C0" w:rsidRDefault="00937ED6" w:rsidP="00937ED6">
            <w:pPr>
              <w:jc w:val="both"/>
              <w:rPr>
                <w:rFonts w:eastAsia="Times New Roman" w:cs="Calibri"/>
                <w:b/>
                <w:bCs/>
                <w:color w:val="000000"/>
                <w:kern w:val="28"/>
                <w:sz w:val="24"/>
                <w:szCs w:val="24"/>
                <w14:cntxtAlts/>
              </w:rPr>
            </w:pPr>
            <w:r w:rsidRPr="00C877C0">
              <w:rPr>
                <w:rFonts w:eastAsia="Times New Roman" w:cs="Calibri"/>
                <w:b/>
                <w:bCs/>
                <w:color w:val="000000"/>
                <w:kern w:val="28"/>
                <w:sz w:val="24"/>
                <w:szCs w:val="24"/>
                <w14:cntxtAlts/>
              </w:rPr>
              <w:lastRenderedPageBreak/>
              <w:t>Stage 4 – Construction</w:t>
            </w:r>
          </w:p>
          <w:p w14:paraId="7D272ADF" w14:textId="77777777" w:rsidR="00937ED6" w:rsidRDefault="00937ED6" w:rsidP="00937ED6">
            <w:pPr>
              <w:jc w:val="both"/>
              <w:rPr>
                <w:rFonts w:eastAsia="Times New Roman" w:cs="Calibri"/>
                <w:color w:val="000000"/>
                <w:kern w:val="28"/>
                <w:sz w:val="24"/>
                <w:szCs w:val="24"/>
                <w14:cntxtAlts/>
              </w:rPr>
            </w:pPr>
            <w:r>
              <w:rPr>
                <w:rFonts w:eastAsia="Times New Roman" w:cs="Calibri"/>
                <w:color w:val="000000"/>
                <w:kern w:val="28"/>
                <w:sz w:val="24"/>
                <w:szCs w:val="24"/>
                <w14:cntxtAlts/>
              </w:rPr>
              <w:t>Confirmation that the Design team has prepared a</w:t>
            </w:r>
            <w:r w:rsidRPr="00701306">
              <w:rPr>
                <w:rFonts w:eastAsia="Times New Roman" w:cs="Calibri"/>
                <w:color w:val="000000"/>
                <w:kern w:val="28"/>
                <w:sz w:val="24"/>
                <w:szCs w:val="24"/>
                <w14:cntxtAlts/>
              </w:rPr>
              <w:t xml:space="preserve"> </w:t>
            </w:r>
            <w:r w:rsidRPr="00C877C0">
              <w:rPr>
                <w:rFonts w:eastAsia="Times New Roman" w:cs="Calibri"/>
                <w:b/>
                <w:bCs/>
                <w:color w:val="000000"/>
                <w:kern w:val="28"/>
                <w:sz w:val="24"/>
                <w:szCs w:val="24"/>
                <w:u w:val="single"/>
                <w14:cntxtAlts/>
              </w:rPr>
              <w:t>monthly financial review</w:t>
            </w:r>
            <w:r w:rsidRPr="00701306">
              <w:rPr>
                <w:rFonts w:eastAsia="Times New Roman" w:cs="Calibri"/>
                <w:color w:val="000000"/>
                <w:kern w:val="28"/>
                <w:sz w:val="24"/>
                <w:szCs w:val="24"/>
                <w14:cntxtAlts/>
              </w:rPr>
              <w:t xml:space="preserve"> highlighting any variations or project delays that may affect the final contract cost which should be accompanied by a summary progress report comparing progress to date with the agreed programme of work and highlighting any areas of delay and the action being taken to maintain the agreed programme.</w:t>
            </w:r>
          </w:p>
          <w:p w14:paraId="62A4A652" w14:textId="77777777" w:rsidR="00937ED6" w:rsidRPr="00701306" w:rsidRDefault="00937ED6" w:rsidP="00937ED6">
            <w:pPr>
              <w:jc w:val="both"/>
              <w:rPr>
                <w:rFonts w:eastAsia="Times New Roman" w:cs="Calibri"/>
                <w:color w:val="000000"/>
                <w:kern w:val="28"/>
                <w:sz w:val="24"/>
                <w:szCs w:val="24"/>
                <w14:cntxtAlts/>
              </w:rPr>
            </w:pPr>
          </w:p>
        </w:tc>
        <w:tc>
          <w:tcPr>
            <w:tcW w:w="2268" w:type="dxa"/>
          </w:tcPr>
          <w:p w14:paraId="618D74A0" w14:textId="77777777" w:rsidR="00937ED6" w:rsidRDefault="00937ED6" w:rsidP="00937ED6">
            <w:pPr>
              <w:rPr>
                <w:b/>
                <w:sz w:val="44"/>
                <w:szCs w:val="44"/>
              </w:rPr>
            </w:pPr>
          </w:p>
        </w:tc>
      </w:tr>
      <w:tr w:rsidR="00937ED6" w14:paraId="324B6F72" w14:textId="77777777" w:rsidTr="00937ED6">
        <w:tc>
          <w:tcPr>
            <w:tcW w:w="5665" w:type="dxa"/>
          </w:tcPr>
          <w:p w14:paraId="01E62CEA" w14:textId="77777777" w:rsidR="00937ED6" w:rsidRPr="001A572A" w:rsidRDefault="00937ED6" w:rsidP="00937ED6">
            <w:pPr>
              <w:jc w:val="both"/>
              <w:rPr>
                <w:rFonts w:eastAsia="Times New Roman" w:cs="Calibri"/>
                <w:b/>
                <w:bCs/>
                <w:color w:val="000000"/>
                <w:kern w:val="28"/>
                <w:sz w:val="24"/>
                <w:szCs w:val="24"/>
                <w14:cntxtAlts/>
              </w:rPr>
            </w:pPr>
            <w:r w:rsidRPr="001A572A">
              <w:rPr>
                <w:rFonts w:eastAsia="Times New Roman" w:cs="Calibri"/>
                <w:b/>
                <w:bCs/>
                <w:color w:val="000000"/>
                <w:kern w:val="28"/>
                <w:sz w:val="24"/>
                <w:szCs w:val="24"/>
                <w14:cntxtAlts/>
              </w:rPr>
              <w:t xml:space="preserve">Stage  </w:t>
            </w:r>
            <w:r>
              <w:rPr>
                <w:rFonts w:eastAsia="Times New Roman" w:cs="Calibri"/>
                <w:b/>
                <w:bCs/>
                <w:color w:val="000000"/>
                <w:kern w:val="28"/>
                <w:sz w:val="24"/>
                <w:szCs w:val="24"/>
                <w14:cntxtAlts/>
              </w:rPr>
              <w:t xml:space="preserve">5 </w:t>
            </w:r>
            <w:r w:rsidRPr="001A572A">
              <w:rPr>
                <w:rFonts w:eastAsia="Times New Roman" w:cs="Calibri"/>
                <w:b/>
                <w:bCs/>
                <w:color w:val="000000"/>
                <w:kern w:val="28"/>
                <w:sz w:val="24"/>
                <w:szCs w:val="24"/>
                <w14:cntxtAlts/>
              </w:rPr>
              <w:t xml:space="preserve">– </w:t>
            </w:r>
            <w:r>
              <w:rPr>
                <w:rFonts w:eastAsia="Times New Roman" w:cs="Calibri"/>
                <w:b/>
                <w:bCs/>
                <w:color w:val="000000"/>
                <w:kern w:val="28"/>
                <w:sz w:val="24"/>
                <w:szCs w:val="24"/>
                <w14:cntxtAlts/>
              </w:rPr>
              <w:t>Construction</w:t>
            </w:r>
          </w:p>
          <w:p w14:paraId="7655C3DA" w14:textId="77777777" w:rsidR="00937ED6" w:rsidRDefault="00937ED6" w:rsidP="00937ED6">
            <w:pPr>
              <w:jc w:val="both"/>
              <w:rPr>
                <w:rFonts w:eastAsia="Times New Roman" w:cs="Calibri"/>
                <w:color w:val="000000"/>
                <w:kern w:val="28"/>
                <w:sz w:val="24"/>
                <w:szCs w:val="24"/>
                <w14:cntxtAlts/>
              </w:rPr>
            </w:pPr>
            <w:r w:rsidRPr="00701306">
              <w:rPr>
                <w:rFonts w:eastAsia="Times New Roman" w:cs="Calibri"/>
                <w:color w:val="000000"/>
                <w:kern w:val="28"/>
                <w:sz w:val="24"/>
                <w:szCs w:val="24"/>
                <w14:cntxtAlts/>
              </w:rPr>
              <w:t xml:space="preserve">Confirmation from the board of management that the design team has </w:t>
            </w:r>
            <w:r>
              <w:rPr>
                <w:rFonts w:eastAsia="Times New Roman" w:cs="Calibri"/>
                <w:color w:val="000000"/>
                <w:kern w:val="28"/>
                <w:sz w:val="24"/>
                <w:szCs w:val="24"/>
                <w14:cntxtAlts/>
              </w:rPr>
              <w:t xml:space="preserve">provided the </w:t>
            </w:r>
            <w:r>
              <w:rPr>
                <w:rFonts w:eastAsia="Times New Roman" w:cs="Calibri"/>
                <w:b/>
                <w:bCs/>
                <w:color w:val="000000"/>
                <w:kern w:val="28"/>
                <w:sz w:val="24"/>
                <w:szCs w:val="24"/>
                <w:u w:val="single"/>
                <w14:cntxtAlts/>
              </w:rPr>
              <w:t>Sa</w:t>
            </w:r>
            <w:r w:rsidRPr="00DA5F1E">
              <w:rPr>
                <w:rFonts w:eastAsia="Times New Roman" w:cs="Calibri"/>
                <w:b/>
                <w:bCs/>
                <w:color w:val="000000"/>
                <w:kern w:val="28"/>
                <w:sz w:val="24"/>
                <w:szCs w:val="24"/>
                <w:u w:val="single"/>
                <w14:cntxtAlts/>
              </w:rPr>
              <w:t xml:space="preserve">fety </w:t>
            </w:r>
            <w:r>
              <w:rPr>
                <w:rFonts w:eastAsia="Times New Roman" w:cs="Calibri"/>
                <w:b/>
                <w:bCs/>
                <w:color w:val="000000"/>
                <w:kern w:val="28"/>
                <w:sz w:val="24"/>
                <w:szCs w:val="24"/>
                <w:u w:val="single"/>
                <w14:cntxtAlts/>
              </w:rPr>
              <w:t>F</w:t>
            </w:r>
            <w:r w:rsidRPr="00DA5F1E">
              <w:rPr>
                <w:rFonts w:eastAsia="Times New Roman" w:cs="Calibri"/>
                <w:b/>
                <w:bCs/>
                <w:color w:val="000000"/>
                <w:kern w:val="28"/>
                <w:sz w:val="24"/>
                <w:szCs w:val="24"/>
                <w:u w:val="single"/>
                <w14:cntxtAlts/>
              </w:rPr>
              <w:t>ile</w:t>
            </w:r>
            <w:r>
              <w:rPr>
                <w:rFonts w:eastAsia="Times New Roman" w:cs="Calibri"/>
                <w:color w:val="000000"/>
                <w:kern w:val="28"/>
                <w:sz w:val="24"/>
                <w:szCs w:val="24"/>
                <w14:cntxtAlts/>
              </w:rPr>
              <w:t xml:space="preserve"> to the school</w:t>
            </w:r>
            <w:r w:rsidRPr="00701306">
              <w:rPr>
                <w:rFonts w:eastAsia="Times New Roman" w:cs="Calibri"/>
                <w:color w:val="000000"/>
                <w:kern w:val="28"/>
                <w:sz w:val="24"/>
                <w:szCs w:val="24"/>
                <w14:cntxtAlts/>
              </w:rPr>
              <w:t>.</w:t>
            </w:r>
          </w:p>
          <w:p w14:paraId="534780E7" w14:textId="77777777" w:rsidR="00937ED6" w:rsidRPr="00701306" w:rsidRDefault="00937ED6" w:rsidP="00937ED6">
            <w:pPr>
              <w:jc w:val="both"/>
              <w:rPr>
                <w:rFonts w:eastAsia="Times New Roman" w:cs="Calibri"/>
                <w:color w:val="000000"/>
                <w:kern w:val="28"/>
                <w:sz w:val="24"/>
                <w:szCs w:val="24"/>
                <w14:cntxtAlts/>
              </w:rPr>
            </w:pPr>
          </w:p>
        </w:tc>
        <w:tc>
          <w:tcPr>
            <w:tcW w:w="2268" w:type="dxa"/>
          </w:tcPr>
          <w:p w14:paraId="7928EE50" w14:textId="77777777" w:rsidR="00937ED6" w:rsidRDefault="00937ED6" w:rsidP="00937ED6">
            <w:pPr>
              <w:rPr>
                <w:b/>
                <w:sz w:val="44"/>
                <w:szCs w:val="44"/>
              </w:rPr>
            </w:pPr>
          </w:p>
        </w:tc>
      </w:tr>
      <w:tr w:rsidR="00937ED6" w14:paraId="05B446BC" w14:textId="77777777" w:rsidTr="00937ED6">
        <w:tc>
          <w:tcPr>
            <w:tcW w:w="5665" w:type="dxa"/>
          </w:tcPr>
          <w:p w14:paraId="12FF2FF9" w14:textId="77777777" w:rsidR="00937ED6" w:rsidRPr="002B21C1" w:rsidRDefault="00937ED6" w:rsidP="00937ED6">
            <w:pPr>
              <w:jc w:val="both"/>
              <w:rPr>
                <w:rFonts w:eastAsia="Times New Roman" w:cs="Calibri"/>
                <w:b/>
                <w:bCs/>
                <w:color w:val="000000"/>
                <w:kern w:val="28"/>
                <w:sz w:val="24"/>
                <w:szCs w:val="24"/>
                <w14:cntxtAlts/>
              </w:rPr>
            </w:pPr>
            <w:r w:rsidRPr="002B21C1">
              <w:rPr>
                <w:rFonts w:eastAsia="Times New Roman" w:cs="Calibri"/>
                <w:b/>
                <w:bCs/>
                <w:color w:val="000000"/>
                <w:kern w:val="28"/>
                <w:sz w:val="24"/>
                <w:szCs w:val="24"/>
                <w14:cntxtAlts/>
              </w:rPr>
              <w:t>Stage 4 – Construction</w:t>
            </w:r>
          </w:p>
          <w:p w14:paraId="62E028D7" w14:textId="77777777" w:rsidR="00937ED6" w:rsidRDefault="00937ED6" w:rsidP="00937ED6">
            <w:pPr>
              <w:jc w:val="both"/>
              <w:rPr>
                <w:rFonts w:eastAsia="Times New Roman" w:cs="Calibri"/>
                <w:b/>
                <w:bCs/>
                <w:color w:val="000000"/>
                <w:kern w:val="28"/>
                <w:sz w:val="24"/>
                <w:szCs w:val="24"/>
                <w:u w:val="single"/>
                <w14:cntxtAlts/>
              </w:rPr>
            </w:pPr>
            <w:r>
              <w:rPr>
                <w:rFonts w:eastAsia="Times New Roman" w:cs="Calibri"/>
                <w:color w:val="000000"/>
                <w:kern w:val="28"/>
                <w:sz w:val="24"/>
                <w:szCs w:val="24"/>
                <w14:cntxtAlts/>
              </w:rPr>
              <w:t>A copy of the</w:t>
            </w:r>
            <w:r w:rsidRPr="00701306">
              <w:rPr>
                <w:rFonts w:eastAsia="Times New Roman" w:cs="Calibri"/>
                <w:color w:val="000000"/>
                <w:kern w:val="28"/>
                <w:sz w:val="24"/>
                <w:szCs w:val="24"/>
                <w14:cntxtAlts/>
              </w:rPr>
              <w:t xml:space="preserve"> </w:t>
            </w:r>
            <w:r w:rsidRPr="0006291E">
              <w:rPr>
                <w:rFonts w:eastAsia="Times New Roman" w:cs="Calibri"/>
                <w:b/>
                <w:bCs/>
                <w:color w:val="000000"/>
                <w:kern w:val="28"/>
                <w:sz w:val="24"/>
                <w:szCs w:val="24"/>
                <w:u w:val="single"/>
                <w14:cntxtAlts/>
              </w:rPr>
              <w:t>Certificate of Substanatial Completion</w:t>
            </w:r>
          </w:p>
          <w:p w14:paraId="4C8BA196" w14:textId="77777777" w:rsidR="00937ED6" w:rsidRPr="00701306" w:rsidRDefault="00937ED6" w:rsidP="00937ED6">
            <w:pPr>
              <w:jc w:val="both"/>
              <w:rPr>
                <w:rFonts w:eastAsia="Times New Roman" w:cs="Calibri"/>
                <w:color w:val="000000"/>
                <w:kern w:val="28"/>
                <w:sz w:val="24"/>
                <w:szCs w:val="24"/>
                <w14:cntxtAlts/>
              </w:rPr>
            </w:pPr>
          </w:p>
        </w:tc>
        <w:tc>
          <w:tcPr>
            <w:tcW w:w="2268" w:type="dxa"/>
          </w:tcPr>
          <w:p w14:paraId="23C2DD66" w14:textId="77777777" w:rsidR="00937ED6" w:rsidRDefault="00937ED6" w:rsidP="00937ED6">
            <w:pPr>
              <w:rPr>
                <w:b/>
                <w:sz w:val="44"/>
                <w:szCs w:val="44"/>
              </w:rPr>
            </w:pPr>
          </w:p>
        </w:tc>
      </w:tr>
      <w:tr w:rsidR="00937ED6" w14:paraId="476ACC4E" w14:textId="77777777" w:rsidTr="00937ED6">
        <w:tc>
          <w:tcPr>
            <w:tcW w:w="5665" w:type="dxa"/>
          </w:tcPr>
          <w:p w14:paraId="700A4202" w14:textId="77777777" w:rsidR="00937ED6" w:rsidRPr="003816B6" w:rsidRDefault="00937ED6" w:rsidP="00937ED6">
            <w:pPr>
              <w:jc w:val="both"/>
              <w:rPr>
                <w:rFonts w:eastAsia="Times New Roman" w:cs="Calibri"/>
                <w:b/>
                <w:bCs/>
                <w:color w:val="000000"/>
                <w:kern w:val="28"/>
                <w:sz w:val="24"/>
                <w:szCs w:val="24"/>
                <w14:cntxtAlts/>
              </w:rPr>
            </w:pPr>
            <w:r w:rsidRPr="003816B6">
              <w:rPr>
                <w:rFonts w:eastAsia="Times New Roman" w:cs="Calibri"/>
                <w:b/>
                <w:bCs/>
                <w:color w:val="000000"/>
                <w:kern w:val="28"/>
                <w:sz w:val="24"/>
                <w:szCs w:val="24"/>
                <w14:cntxtAlts/>
              </w:rPr>
              <w:t>Stage 5 – Handover and Final Account</w:t>
            </w:r>
          </w:p>
          <w:p w14:paraId="54932AE8" w14:textId="77777777" w:rsidR="00937ED6" w:rsidRDefault="00937ED6" w:rsidP="00937ED6">
            <w:pPr>
              <w:jc w:val="both"/>
              <w:rPr>
                <w:rFonts w:eastAsia="Times New Roman" w:cs="Calibri"/>
                <w:color w:val="000000"/>
                <w:kern w:val="28"/>
                <w:sz w:val="24"/>
                <w:szCs w:val="24"/>
                <w14:cntxtAlts/>
              </w:rPr>
            </w:pPr>
            <w:r w:rsidRPr="00701306">
              <w:rPr>
                <w:rFonts w:eastAsia="Times New Roman" w:cs="Calibri"/>
                <w:color w:val="000000"/>
                <w:kern w:val="28"/>
                <w:sz w:val="24"/>
                <w:szCs w:val="24"/>
                <w14:cntxtAlts/>
              </w:rPr>
              <w:t xml:space="preserve">Confirmation from the board of management that the design team has issued it with the </w:t>
            </w:r>
            <w:r w:rsidRPr="008B490F">
              <w:rPr>
                <w:rFonts w:eastAsia="Times New Roman" w:cs="Calibri"/>
                <w:b/>
                <w:bCs/>
                <w:color w:val="000000"/>
                <w:kern w:val="28"/>
                <w:sz w:val="24"/>
                <w:szCs w:val="24"/>
                <w:u w:val="single"/>
                <w14:cntxtAlts/>
              </w:rPr>
              <w:t>latest issue of construction drawings, copies of all guarantees, an Architects Opininon on Compliance of the works with Planning and Development Acts and a copy of the signed Certificate of Compliance on Completion</w:t>
            </w:r>
            <w:r w:rsidRPr="00701306">
              <w:rPr>
                <w:rFonts w:eastAsia="Times New Roman" w:cs="Calibri"/>
                <w:color w:val="000000"/>
                <w:kern w:val="28"/>
                <w:sz w:val="24"/>
                <w:szCs w:val="24"/>
                <w14:cntxtAlts/>
              </w:rPr>
              <w:t>.</w:t>
            </w:r>
          </w:p>
          <w:p w14:paraId="2CE1DA94" w14:textId="77777777" w:rsidR="00937ED6" w:rsidRPr="00701306" w:rsidRDefault="00937ED6" w:rsidP="00937ED6">
            <w:pPr>
              <w:jc w:val="both"/>
              <w:rPr>
                <w:rFonts w:eastAsia="Times New Roman" w:cs="Calibri"/>
                <w:color w:val="000000"/>
                <w:kern w:val="28"/>
                <w:sz w:val="24"/>
                <w:szCs w:val="24"/>
                <w14:cntxtAlts/>
              </w:rPr>
            </w:pPr>
          </w:p>
        </w:tc>
        <w:tc>
          <w:tcPr>
            <w:tcW w:w="2268" w:type="dxa"/>
          </w:tcPr>
          <w:p w14:paraId="6F8B2080" w14:textId="77777777" w:rsidR="00937ED6" w:rsidRDefault="00937ED6" w:rsidP="00937ED6">
            <w:pPr>
              <w:rPr>
                <w:b/>
                <w:sz w:val="44"/>
                <w:szCs w:val="44"/>
              </w:rPr>
            </w:pPr>
          </w:p>
        </w:tc>
      </w:tr>
      <w:tr w:rsidR="00937ED6" w14:paraId="1739FC03" w14:textId="77777777" w:rsidTr="00937ED6">
        <w:tc>
          <w:tcPr>
            <w:tcW w:w="5665" w:type="dxa"/>
          </w:tcPr>
          <w:p w14:paraId="672CA546" w14:textId="77777777" w:rsidR="00937ED6" w:rsidRPr="009212A2" w:rsidRDefault="00937ED6" w:rsidP="00937ED6">
            <w:pPr>
              <w:jc w:val="both"/>
              <w:rPr>
                <w:rFonts w:eastAsia="Times New Roman" w:cs="Calibri"/>
                <w:b/>
                <w:bCs/>
                <w:color w:val="000000"/>
                <w:kern w:val="28"/>
                <w:sz w:val="24"/>
                <w:szCs w:val="24"/>
                <w14:cntxtAlts/>
              </w:rPr>
            </w:pPr>
            <w:r w:rsidRPr="009212A2">
              <w:rPr>
                <w:rFonts w:eastAsia="Times New Roman" w:cs="Calibri"/>
                <w:b/>
                <w:bCs/>
                <w:color w:val="000000"/>
                <w:kern w:val="28"/>
                <w:sz w:val="24"/>
                <w:szCs w:val="24"/>
                <w14:cntxtAlts/>
              </w:rPr>
              <w:t xml:space="preserve">Stage </w:t>
            </w:r>
            <w:r>
              <w:rPr>
                <w:rFonts w:eastAsia="Times New Roman" w:cs="Calibri"/>
                <w:b/>
                <w:bCs/>
                <w:color w:val="000000"/>
                <w:kern w:val="28"/>
                <w:sz w:val="24"/>
                <w:szCs w:val="24"/>
                <w14:cntxtAlts/>
              </w:rPr>
              <w:t>5</w:t>
            </w:r>
            <w:r w:rsidRPr="009212A2">
              <w:rPr>
                <w:rFonts w:eastAsia="Times New Roman" w:cs="Calibri"/>
                <w:b/>
                <w:bCs/>
                <w:color w:val="000000"/>
                <w:kern w:val="28"/>
                <w:sz w:val="24"/>
                <w:szCs w:val="24"/>
                <w14:cntxtAlts/>
              </w:rPr>
              <w:t xml:space="preserve"> – </w:t>
            </w:r>
            <w:r>
              <w:rPr>
                <w:rFonts w:eastAsia="Times New Roman" w:cs="Calibri"/>
                <w:b/>
                <w:bCs/>
                <w:color w:val="000000"/>
                <w:kern w:val="28"/>
                <w:sz w:val="24"/>
                <w:szCs w:val="24"/>
                <w14:cntxtAlts/>
              </w:rPr>
              <w:t>Handover and Final Account</w:t>
            </w:r>
          </w:p>
          <w:p w14:paraId="36CD5F93" w14:textId="77777777" w:rsidR="00937ED6" w:rsidRDefault="00937ED6" w:rsidP="00937ED6">
            <w:pPr>
              <w:jc w:val="both"/>
              <w:rPr>
                <w:rFonts w:eastAsia="Times New Roman" w:cs="Calibri"/>
                <w:color w:val="000000"/>
                <w:kern w:val="28"/>
                <w:sz w:val="24"/>
                <w:szCs w:val="24"/>
                <w14:cntxtAlts/>
              </w:rPr>
            </w:pPr>
            <w:r>
              <w:rPr>
                <w:rFonts w:eastAsia="Times New Roman" w:cs="Calibri"/>
                <w:color w:val="000000"/>
                <w:kern w:val="28"/>
                <w:sz w:val="24"/>
                <w:szCs w:val="24"/>
                <w14:cntxtAlts/>
              </w:rPr>
              <w:t>Confirmation that the</w:t>
            </w:r>
            <w:r w:rsidRPr="00701306">
              <w:rPr>
                <w:rFonts w:eastAsia="Times New Roman" w:cs="Calibri"/>
                <w:color w:val="000000"/>
                <w:kern w:val="28"/>
                <w:sz w:val="24"/>
                <w:szCs w:val="24"/>
                <w14:cntxtAlts/>
              </w:rPr>
              <w:t xml:space="preserve"> </w:t>
            </w:r>
            <w:r w:rsidRPr="009212A2">
              <w:rPr>
                <w:rFonts w:eastAsia="Times New Roman" w:cs="Calibri"/>
                <w:b/>
                <w:bCs/>
                <w:color w:val="000000"/>
                <w:kern w:val="28"/>
                <w:sz w:val="24"/>
                <w:szCs w:val="24"/>
                <w:u w:val="single"/>
                <w14:cntxtAlts/>
              </w:rPr>
              <w:t>final account report</w:t>
            </w:r>
            <w:r w:rsidRPr="00701306">
              <w:rPr>
                <w:rFonts w:eastAsia="Times New Roman" w:cs="Calibri"/>
                <w:color w:val="000000"/>
                <w:kern w:val="28"/>
                <w:sz w:val="24"/>
                <w:szCs w:val="24"/>
                <w14:cntxtAlts/>
              </w:rPr>
              <w:t xml:space="preserve"> </w:t>
            </w:r>
            <w:r>
              <w:rPr>
                <w:rFonts w:eastAsia="Times New Roman" w:cs="Calibri"/>
                <w:color w:val="000000"/>
                <w:kern w:val="28"/>
                <w:sz w:val="24"/>
                <w:szCs w:val="24"/>
                <w14:cntxtAlts/>
              </w:rPr>
              <w:t>has been submitted to the</w:t>
            </w:r>
            <w:r w:rsidRPr="00701306">
              <w:rPr>
                <w:rFonts w:eastAsia="Times New Roman" w:cs="Calibri"/>
                <w:color w:val="000000"/>
                <w:kern w:val="28"/>
                <w:sz w:val="24"/>
                <w:szCs w:val="24"/>
                <w14:cntxtAlts/>
              </w:rPr>
              <w:t xml:space="preserve"> board of management</w:t>
            </w:r>
          </w:p>
          <w:p w14:paraId="7FD84884" w14:textId="77777777" w:rsidR="00937ED6" w:rsidRPr="00701306" w:rsidRDefault="00937ED6" w:rsidP="00937ED6">
            <w:pPr>
              <w:jc w:val="both"/>
              <w:rPr>
                <w:rFonts w:eastAsia="Times New Roman" w:cs="Calibri"/>
                <w:color w:val="000000"/>
                <w:kern w:val="28"/>
                <w:sz w:val="24"/>
                <w:szCs w:val="24"/>
                <w14:cntxtAlts/>
              </w:rPr>
            </w:pPr>
          </w:p>
        </w:tc>
        <w:tc>
          <w:tcPr>
            <w:tcW w:w="2268" w:type="dxa"/>
          </w:tcPr>
          <w:p w14:paraId="2762E00C" w14:textId="77777777" w:rsidR="00937ED6" w:rsidRDefault="00937ED6" w:rsidP="00937ED6">
            <w:pPr>
              <w:rPr>
                <w:b/>
                <w:sz w:val="44"/>
                <w:szCs w:val="44"/>
              </w:rPr>
            </w:pPr>
          </w:p>
        </w:tc>
      </w:tr>
      <w:tr w:rsidR="00937ED6" w14:paraId="119F7927" w14:textId="77777777" w:rsidTr="00937ED6">
        <w:tc>
          <w:tcPr>
            <w:tcW w:w="5665" w:type="dxa"/>
          </w:tcPr>
          <w:p w14:paraId="2685B5CA" w14:textId="77777777" w:rsidR="00937ED6" w:rsidRPr="00AA02AC" w:rsidRDefault="00937ED6" w:rsidP="00937ED6">
            <w:pPr>
              <w:jc w:val="both"/>
              <w:rPr>
                <w:rFonts w:eastAsia="Times New Roman" w:cs="Calibri"/>
                <w:b/>
                <w:bCs/>
                <w:color w:val="000000"/>
                <w:kern w:val="28"/>
                <w:sz w:val="24"/>
                <w:szCs w:val="24"/>
                <w14:cntxtAlts/>
              </w:rPr>
            </w:pPr>
            <w:r w:rsidRPr="00AA02AC">
              <w:rPr>
                <w:rFonts w:eastAsia="Times New Roman" w:cs="Calibri"/>
                <w:b/>
                <w:bCs/>
                <w:color w:val="000000"/>
                <w:kern w:val="28"/>
                <w:sz w:val="24"/>
                <w:szCs w:val="24"/>
                <w14:cntxtAlts/>
              </w:rPr>
              <w:t>Stage 5 – Handover and Final Account</w:t>
            </w:r>
          </w:p>
          <w:p w14:paraId="729BD0C9" w14:textId="77777777" w:rsidR="00937ED6" w:rsidRPr="00701306" w:rsidRDefault="00937ED6" w:rsidP="00937ED6">
            <w:pPr>
              <w:jc w:val="both"/>
              <w:rPr>
                <w:rFonts w:eastAsia="Times New Roman" w:cs="Calibri"/>
                <w:color w:val="000000"/>
                <w:kern w:val="28"/>
                <w:sz w:val="24"/>
                <w:szCs w:val="24"/>
                <w14:cntxtAlts/>
              </w:rPr>
            </w:pPr>
            <w:r>
              <w:rPr>
                <w:rFonts w:eastAsia="Times New Roman" w:cs="Calibri"/>
                <w:color w:val="000000"/>
                <w:kern w:val="28"/>
                <w:sz w:val="24"/>
                <w:szCs w:val="24"/>
                <w14:cntxtAlts/>
              </w:rPr>
              <w:t>A copy of the</w:t>
            </w:r>
            <w:r w:rsidRPr="00701306">
              <w:rPr>
                <w:rFonts w:eastAsia="Times New Roman" w:cs="Calibri"/>
                <w:color w:val="000000"/>
                <w:kern w:val="28"/>
                <w:sz w:val="24"/>
                <w:szCs w:val="24"/>
                <w14:cntxtAlts/>
              </w:rPr>
              <w:t xml:space="preserve"> </w:t>
            </w:r>
            <w:r w:rsidRPr="004D1DA3">
              <w:rPr>
                <w:rFonts w:eastAsia="Times New Roman" w:cs="Calibri"/>
                <w:b/>
                <w:bCs/>
                <w:color w:val="000000"/>
                <w:kern w:val="28"/>
                <w:sz w:val="24"/>
                <w:szCs w:val="24"/>
                <w:u w:val="single"/>
                <w14:cntxtAlts/>
              </w:rPr>
              <w:t>Defects Certificate</w:t>
            </w:r>
            <w:r>
              <w:rPr>
                <w:rFonts w:eastAsia="Times New Roman" w:cs="Calibri"/>
                <w:color w:val="000000"/>
                <w:kern w:val="28"/>
                <w:sz w:val="24"/>
                <w:szCs w:val="24"/>
                <w14:cntxtAlts/>
              </w:rPr>
              <w:t xml:space="preserve"> </w:t>
            </w:r>
            <w:r w:rsidRPr="00701306">
              <w:rPr>
                <w:rFonts w:eastAsia="Times New Roman" w:cs="Calibri"/>
                <w:color w:val="000000"/>
                <w:kern w:val="28"/>
                <w:sz w:val="24"/>
                <w:szCs w:val="24"/>
                <w14:cntxtAlts/>
              </w:rPr>
              <w:t>together with confirmation from the board of management that all payments have been made to the contractor and the project is complete.</w:t>
            </w:r>
          </w:p>
        </w:tc>
        <w:tc>
          <w:tcPr>
            <w:tcW w:w="2268" w:type="dxa"/>
          </w:tcPr>
          <w:p w14:paraId="5EA59705" w14:textId="77777777" w:rsidR="00937ED6" w:rsidRDefault="00937ED6" w:rsidP="00937ED6">
            <w:pPr>
              <w:rPr>
                <w:b/>
                <w:sz w:val="44"/>
                <w:szCs w:val="44"/>
              </w:rPr>
            </w:pPr>
          </w:p>
        </w:tc>
      </w:tr>
    </w:tbl>
    <w:p w14:paraId="2DF79AF2" w14:textId="77777777" w:rsidR="00937ED6" w:rsidRDefault="00937ED6" w:rsidP="00937ED6">
      <w:pPr>
        <w:rPr>
          <w:b/>
          <w:sz w:val="44"/>
          <w:szCs w:val="44"/>
        </w:rPr>
      </w:pPr>
    </w:p>
    <w:p w14:paraId="0EFFFE39" w14:textId="77777777" w:rsidR="00937ED6" w:rsidRDefault="00937ED6" w:rsidP="00937ED6">
      <w:pPr>
        <w:rPr>
          <w:b/>
          <w:sz w:val="44"/>
          <w:szCs w:val="44"/>
        </w:rPr>
      </w:pPr>
      <w:r>
        <w:rPr>
          <w:b/>
          <w:sz w:val="44"/>
          <w:szCs w:val="44"/>
        </w:rPr>
        <w:br w:type="page"/>
      </w:r>
    </w:p>
    <w:p w14:paraId="0DC88F0D" w14:textId="77777777" w:rsidR="00937ED6" w:rsidRDefault="00937ED6" w:rsidP="00937ED6">
      <w:pPr>
        <w:jc w:val="center"/>
        <w:rPr>
          <w:b/>
          <w:sz w:val="44"/>
          <w:szCs w:val="44"/>
        </w:rPr>
      </w:pPr>
    </w:p>
    <w:p w14:paraId="62249DFE" w14:textId="77777777" w:rsidR="00937ED6" w:rsidRPr="003F6364" w:rsidRDefault="00937ED6" w:rsidP="00937ED6">
      <w:pPr>
        <w:ind w:left="720" w:firstLine="720"/>
        <w:rPr>
          <w:b/>
          <w:sz w:val="44"/>
          <w:szCs w:val="44"/>
        </w:rPr>
      </w:pPr>
      <w:r>
        <w:rPr>
          <w:rFonts w:ascii="Times New Roman" w:eastAsiaTheme="minorEastAsia" w:hAnsi="Times New Roman" w:cs="Times New Roman"/>
          <w:i/>
          <w:color w:val="6E0309" w:themeColor="accent1" w:themeShade="80"/>
          <w:sz w:val="72"/>
          <w:szCs w:val="72"/>
          <w14:shadow w14:blurRad="0" w14:dist="45847" w14:dir="2021404" w14:sx="100000" w14:sy="100000" w14:kx="0" w14:ky="0" w14:algn="ctr">
            <w14:srgbClr w14:val="B2B2B2">
              <w14:alpha w14:val="20000"/>
            </w14:srgbClr>
          </w14:shadow>
        </w:rPr>
        <w:t xml:space="preserve">Síol </w:t>
      </w:r>
      <w:r w:rsidRPr="003F6364">
        <w:rPr>
          <w:rFonts w:ascii="Times New Roman" w:eastAsiaTheme="minorEastAsia" w:hAnsi="Times New Roman" w:cs="Times New Roman"/>
          <w:i/>
          <w:color w:val="6E0309" w:themeColor="accent1" w:themeShade="80"/>
          <w:sz w:val="72"/>
          <w:szCs w:val="72"/>
          <w14:shadow w14:blurRad="0" w14:dist="45847" w14:dir="2021404" w14:sx="100000" w14:sy="100000" w14:kx="0" w14:ky="0" w14:algn="ctr">
            <w14:srgbClr w14:val="B2B2B2">
              <w14:alpha w14:val="20000"/>
            </w14:srgbClr>
          </w14:shadow>
        </w:rPr>
        <w:t xml:space="preserve">Schools Trust </w:t>
      </w:r>
      <w:r w:rsidRPr="003F6364">
        <w:rPr>
          <w:rFonts w:ascii="Times New Roman" w:eastAsiaTheme="minorEastAsia" w:hAnsi="Times New Roman" w:cs="Times New Roman"/>
          <w:i/>
          <w:color w:val="6E0309" w:themeColor="accent1" w:themeShade="80"/>
          <w:sz w:val="24"/>
          <w:szCs w:val="24"/>
          <w14:shadow w14:blurRad="0" w14:dist="45847" w14:dir="2021404" w14:sx="100000" w14:sy="100000" w14:kx="0" w14:ky="0" w14:algn="ctr">
            <w14:srgbClr w14:val="B2B2B2">
              <w14:alpha w14:val="20000"/>
            </w14:srgbClr>
          </w14:shadow>
        </w:rPr>
        <w:t>CLG</w:t>
      </w:r>
    </w:p>
    <w:p w14:paraId="31CE02EC" w14:textId="77777777" w:rsidR="00937ED6" w:rsidRPr="003F6364" w:rsidRDefault="00937ED6" w:rsidP="00937ED6">
      <w:pPr>
        <w:rPr>
          <w:color w:val="6E0309" w:themeColor="accent1" w:themeShade="80"/>
        </w:rPr>
      </w:pPr>
    </w:p>
    <w:p w14:paraId="4752F5EB" w14:textId="77777777" w:rsidR="00937ED6" w:rsidRPr="003F6364" w:rsidRDefault="00937ED6" w:rsidP="00937ED6">
      <w:pPr>
        <w:spacing w:after="0"/>
        <w:jc w:val="center"/>
        <w:rPr>
          <w:rFonts w:ascii="Calibri" w:eastAsia="Calibri" w:hAnsi="Calibri" w:cs="Times New Roman"/>
          <w:b/>
          <w:i/>
          <w:color w:val="6E0309" w:themeColor="accent1" w:themeShade="80"/>
        </w:rPr>
      </w:pPr>
      <w:r w:rsidRPr="003F6364">
        <w:rPr>
          <w:b/>
          <w:i/>
          <w:noProof/>
          <w:color w:val="6E0309" w:themeColor="accent1" w:themeShade="80"/>
          <w:lang w:eastAsia="en-IE"/>
        </w:rPr>
        <w:t xml:space="preserve">c/o </w:t>
      </w:r>
      <w:r w:rsidRPr="003F6364">
        <w:rPr>
          <w:rFonts w:ascii="Calibri" w:eastAsia="Calibri" w:hAnsi="Calibri" w:cs="Times New Roman"/>
          <w:b/>
          <w:i/>
          <w:color w:val="6E0309" w:themeColor="accent1" w:themeShade="80"/>
        </w:rPr>
        <w:t>Le Chéile Education Centre, Bushy Park House, Templeogue Road, Dublin D6W EH51</w:t>
      </w:r>
    </w:p>
    <w:p w14:paraId="54B11E93" w14:textId="77777777" w:rsidR="00937ED6" w:rsidRPr="003F6364" w:rsidRDefault="00937ED6" w:rsidP="00937ED6">
      <w:pPr>
        <w:spacing w:after="0"/>
        <w:jc w:val="center"/>
        <w:rPr>
          <w:b/>
          <w:i/>
          <w:noProof/>
          <w:color w:val="6E0309" w:themeColor="accent1" w:themeShade="80"/>
          <w:lang w:eastAsia="en-IE"/>
        </w:rPr>
      </w:pPr>
    </w:p>
    <w:p w14:paraId="29EEBDF4" w14:textId="77777777" w:rsidR="00937ED6" w:rsidRPr="003F6364" w:rsidRDefault="00937ED6" w:rsidP="00937ED6">
      <w:pPr>
        <w:spacing w:after="0"/>
        <w:jc w:val="center"/>
        <w:rPr>
          <w:b/>
          <w:i/>
          <w:color w:val="6E0309" w:themeColor="accent1" w:themeShade="80"/>
          <w:u w:val="single"/>
        </w:rPr>
      </w:pPr>
      <w:r w:rsidRPr="003F6364">
        <w:rPr>
          <w:b/>
          <w:i/>
          <w:iCs/>
          <w:noProof/>
          <w:color w:val="6E0309" w:themeColor="accent1" w:themeShade="80"/>
          <w:lang w:eastAsia="en-IE"/>
        </w:rPr>
        <w:t xml:space="preserve">Telephone: 01 </w:t>
      </w:r>
      <w:r w:rsidRPr="003F6364">
        <w:rPr>
          <w:b/>
          <w:i/>
          <w:noProof/>
          <w:color w:val="6E0309" w:themeColor="accent1" w:themeShade="80"/>
          <w:lang w:eastAsia="en-IE"/>
        </w:rPr>
        <w:t>5380104   E-</w:t>
      </w:r>
      <w:r w:rsidRPr="003F6364">
        <w:rPr>
          <w:b/>
          <w:i/>
          <w:color w:val="6E0309" w:themeColor="accent1" w:themeShade="80"/>
        </w:rPr>
        <w:t xml:space="preserve">mail: </w:t>
      </w:r>
      <w:hyperlink r:id="rId36" w:history="1">
        <w:r w:rsidRPr="003F6364">
          <w:rPr>
            <w:b/>
            <w:i/>
            <w:color w:val="6E0309" w:themeColor="accent1" w:themeShade="80"/>
            <w:u w:val="single"/>
          </w:rPr>
          <w:t>admin@lecheiletrust.ie</w:t>
        </w:r>
      </w:hyperlink>
      <w:r w:rsidRPr="003F6364">
        <w:rPr>
          <w:b/>
          <w:i/>
          <w:color w:val="6E0309" w:themeColor="accent1" w:themeShade="80"/>
        </w:rPr>
        <w:t xml:space="preserve">   Web: </w:t>
      </w:r>
      <w:hyperlink r:id="rId37" w:history="1">
        <w:r w:rsidRPr="003F6364">
          <w:rPr>
            <w:b/>
            <w:i/>
            <w:color w:val="6E0309" w:themeColor="accent1" w:themeShade="80"/>
            <w:u w:val="single"/>
          </w:rPr>
          <w:t>www.lecheiletrust.ie</w:t>
        </w:r>
      </w:hyperlink>
    </w:p>
    <w:p w14:paraId="46F9F73B" w14:textId="77777777" w:rsidR="00937ED6" w:rsidRPr="003F6364" w:rsidRDefault="00937ED6" w:rsidP="00937ED6">
      <w:pPr>
        <w:rPr>
          <w:color w:val="6E0309" w:themeColor="accent1" w:themeShade="80"/>
        </w:rPr>
      </w:pPr>
    </w:p>
    <w:p w14:paraId="7E8E781C" w14:textId="77777777" w:rsidR="00937ED6" w:rsidRDefault="00937ED6" w:rsidP="00937ED6">
      <w:pPr>
        <w:jc w:val="center"/>
        <w:rPr>
          <w:b/>
          <w:sz w:val="44"/>
          <w:szCs w:val="44"/>
        </w:rPr>
      </w:pPr>
      <w:r>
        <w:rPr>
          <w:b/>
          <w:sz w:val="44"/>
          <w:szCs w:val="44"/>
        </w:rPr>
        <w:t>Le Chéile Trust Building Approval Process</w:t>
      </w:r>
    </w:p>
    <w:p w14:paraId="3AA2B6AB" w14:textId="77777777" w:rsidR="00937ED6" w:rsidRDefault="00937ED6" w:rsidP="00937ED6">
      <w:pPr>
        <w:jc w:val="center"/>
        <w:rPr>
          <w:b/>
          <w:sz w:val="44"/>
          <w:szCs w:val="44"/>
        </w:rPr>
      </w:pPr>
      <w:r>
        <w:rPr>
          <w:b/>
          <w:sz w:val="44"/>
          <w:szCs w:val="44"/>
        </w:rPr>
        <w:t>Gateway 4</w:t>
      </w:r>
    </w:p>
    <w:p w14:paraId="0F469890" w14:textId="77777777" w:rsidR="00937ED6" w:rsidRPr="003F6364" w:rsidRDefault="00937ED6" w:rsidP="00937ED6">
      <w:pPr>
        <w:jc w:val="center"/>
        <w:rPr>
          <w:b/>
          <w:sz w:val="44"/>
          <w:szCs w:val="44"/>
        </w:rPr>
      </w:pPr>
      <w:r>
        <w:rPr>
          <w:b/>
          <w:sz w:val="44"/>
          <w:szCs w:val="44"/>
        </w:rPr>
        <w:t>Checklist of Documents to be Submitted to the Le Chéile Trust for a Major Project or Additional Accommodation</w:t>
      </w:r>
    </w:p>
    <w:p w14:paraId="22578902" w14:textId="77777777" w:rsidR="00937ED6" w:rsidRDefault="00937ED6" w:rsidP="00937ED6">
      <w:pPr>
        <w:rPr>
          <w:rFonts w:eastAsia="Times New Roman" w:cs="Calibri"/>
          <w:b/>
          <w:bCs/>
          <w:color w:val="000000"/>
          <w:kern w:val="28"/>
          <w:sz w:val="24"/>
          <w:szCs w:val="24"/>
          <w:lang w:val="en-GB" w:eastAsia="en-IE"/>
          <w14:cntxtAlts/>
        </w:rPr>
      </w:pPr>
    </w:p>
    <w:tbl>
      <w:tblPr>
        <w:tblStyle w:val="TableGrid"/>
        <w:tblpPr w:leftFromText="180" w:rightFromText="180" w:vertAnchor="text" w:tblpY="1"/>
        <w:tblOverlap w:val="never"/>
        <w:tblW w:w="0" w:type="auto"/>
        <w:tblLook w:val="04A0" w:firstRow="1" w:lastRow="0" w:firstColumn="1" w:lastColumn="0" w:noHBand="0" w:noVBand="1"/>
      </w:tblPr>
      <w:tblGrid>
        <w:gridCol w:w="5768"/>
        <w:gridCol w:w="2449"/>
      </w:tblGrid>
      <w:tr w:rsidR="00937ED6" w14:paraId="58A3C081" w14:textId="77777777" w:rsidTr="00937ED6">
        <w:tc>
          <w:tcPr>
            <w:tcW w:w="5768" w:type="dxa"/>
          </w:tcPr>
          <w:p w14:paraId="132FCA27" w14:textId="77777777" w:rsidR="00937ED6" w:rsidRDefault="00937ED6" w:rsidP="00937ED6">
            <w:pPr>
              <w:rPr>
                <w:rFonts w:eastAsia="Times New Roman" w:cs="Calibri"/>
                <w:b/>
                <w:bCs/>
                <w:color w:val="000000"/>
                <w:kern w:val="28"/>
                <w:sz w:val="24"/>
                <w:szCs w:val="24"/>
                <w:lang w:val="en-GB"/>
                <w14:cntxtAlts/>
              </w:rPr>
            </w:pPr>
            <w:r>
              <w:rPr>
                <w:rFonts w:eastAsia="Times New Roman" w:cs="Calibri"/>
                <w:b/>
                <w:bCs/>
                <w:color w:val="000000"/>
                <w:kern w:val="28"/>
                <w:sz w:val="24"/>
                <w:szCs w:val="24"/>
                <w:lang w:val="en-GB"/>
                <w14:cntxtAlts/>
              </w:rPr>
              <w:t>Document</w:t>
            </w:r>
          </w:p>
          <w:p w14:paraId="2B6AE507" w14:textId="77777777" w:rsidR="00937ED6" w:rsidRDefault="00937ED6" w:rsidP="00937ED6">
            <w:pPr>
              <w:rPr>
                <w:rFonts w:eastAsia="Times New Roman" w:cs="Calibri"/>
                <w:b/>
                <w:bCs/>
                <w:color w:val="000000"/>
                <w:kern w:val="28"/>
                <w:sz w:val="16"/>
                <w:szCs w:val="16"/>
                <w:lang w:val="en-GB"/>
                <w14:cntxtAlts/>
              </w:rPr>
            </w:pPr>
            <w:r w:rsidRPr="00451457">
              <w:rPr>
                <w:rFonts w:eastAsia="Times New Roman" w:cs="Calibri"/>
                <w:b/>
                <w:bCs/>
                <w:color w:val="000000"/>
                <w:kern w:val="28"/>
                <w:sz w:val="16"/>
                <w:szCs w:val="16"/>
                <w:lang w:val="en-GB"/>
                <w14:cntxtAlts/>
              </w:rPr>
              <w:t>Requirements under Department of Education Design team Procedures.  The board of management must ensure the Design Team comply with the latest version of</w:t>
            </w:r>
            <w:r>
              <w:rPr>
                <w:rFonts w:eastAsia="Times New Roman" w:cs="Calibri"/>
                <w:b/>
                <w:bCs/>
                <w:color w:val="000000"/>
                <w:kern w:val="28"/>
                <w:sz w:val="16"/>
                <w:szCs w:val="16"/>
                <w:lang w:val="en-GB"/>
                <w14:cntxtAlts/>
              </w:rPr>
              <w:t xml:space="preserve"> the</w:t>
            </w:r>
            <w:r w:rsidRPr="00451457">
              <w:rPr>
                <w:rFonts w:eastAsia="Times New Roman" w:cs="Calibri"/>
                <w:b/>
                <w:bCs/>
                <w:color w:val="000000"/>
                <w:kern w:val="28"/>
                <w:sz w:val="16"/>
                <w:szCs w:val="16"/>
                <w:lang w:val="en-GB"/>
                <w14:cntxtAlts/>
              </w:rPr>
              <w:t xml:space="preserve"> Design Team Procedures.</w:t>
            </w:r>
          </w:p>
          <w:p w14:paraId="3EE1137C" w14:textId="77777777" w:rsidR="00937ED6" w:rsidRDefault="00937ED6" w:rsidP="00937ED6">
            <w:pPr>
              <w:rPr>
                <w:rFonts w:eastAsia="Times New Roman" w:cs="Calibri"/>
                <w:b/>
                <w:bCs/>
                <w:color w:val="000000"/>
                <w:kern w:val="28"/>
                <w:sz w:val="24"/>
                <w:szCs w:val="24"/>
                <w:lang w:val="en-GB"/>
                <w14:cntxtAlts/>
              </w:rPr>
            </w:pPr>
          </w:p>
        </w:tc>
        <w:tc>
          <w:tcPr>
            <w:tcW w:w="2449" w:type="dxa"/>
          </w:tcPr>
          <w:p w14:paraId="5BB562FF" w14:textId="77777777" w:rsidR="00937ED6" w:rsidRDefault="00937ED6" w:rsidP="00937ED6">
            <w:pPr>
              <w:rPr>
                <w:rFonts w:eastAsia="Times New Roman" w:cs="Calibri"/>
                <w:b/>
                <w:bCs/>
                <w:color w:val="000000"/>
                <w:kern w:val="28"/>
                <w:sz w:val="24"/>
                <w:szCs w:val="24"/>
                <w:lang w:val="en-GB"/>
                <w14:cntxtAlts/>
              </w:rPr>
            </w:pPr>
            <w:r>
              <w:rPr>
                <w:rFonts w:eastAsia="Times New Roman" w:cs="Calibri"/>
                <w:b/>
                <w:bCs/>
                <w:color w:val="000000"/>
                <w:kern w:val="28"/>
                <w:sz w:val="24"/>
                <w:szCs w:val="24"/>
                <w:lang w:val="en-GB"/>
                <w14:cntxtAlts/>
              </w:rPr>
              <w:t>Date Submitted to the Le Chéile Trust</w:t>
            </w:r>
          </w:p>
        </w:tc>
      </w:tr>
      <w:tr w:rsidR="00937ED6" w14:paraId="1C74F643" w14:textId="77777777" w:rsidTr="00937ED6">
        <w:tc>
          <w:tcPr>
            <w:tcW w:w="5768" w:type="dxa"/>
          </w:tcPr>
          <w:p w14:paraId="1D1CF5F9" w14:textId="77777777" w:rsidR="00937ED6" w:rsidRPr="003C0D02" w:rsidRDefault="00937ED6" w:rsidP="00937ED6">
            <w:pPr>
              <w:jc w:val="both"/>
              <w:rPr>
                <w:rFonts w:eastAsia="Times New Roman" w:cs="Calibri"/>
                <w:b/>
                <w:bCs/>
                <w:color w:val="000000"/>
                <w:kern w:val="28"/>
                <w:sz w:val="24"/>
                <w:szCs w:val="24"/>
                <w:lang w:val="en-GB"/>
                <w14:cntxtAlts/>
              </w:rPr>
            </w:pPr>
            <w:r w:rsidRPr="003C0D02">
              <w:rPr>
                <w:rFonts w:eastAsia="Times New Roman" w:cs="Calibri"/>
                <w:b/>
                <w:bCs/>
                <w:color w:val="000000"/>
                <w:kern w:val="28"/>
                <w:sz w:val="24"/>
                <w:szCs w:val="24"/>
                <w:lang w:val="en-GB"/>
                <w14:cntxtAlts/>
              </w:rPr>
              <w:t>Stage 4 – Construction</w:t>
            </w:r>
          </w:p>
          <w:p w14:paraId="7B151484" w14:textId="77777777" w:rsidR="00937ED6" w:rsidRPr="00F87237" w:rsidRDefault="00937ED6" w:rsidP="00937ED6">
            <w:pPr>
              <w:jc w:val="both"/>
              <w:rPr>
                <w:rFonts w:eastAsia="Times New Roman" w:cs="Calibri"/>
                <w:color w:val="000000"/>
                <w:kern w:val="28"/>
                <w:sz w:val="24"/>
                <w:szCs w:val="24"/>
                <w:lang w:val="en-GB"/>
                <w14:cntxtAlts/>
              </w:rPr>
            </w:pPr>
            <w:r>
              <w:rPr>
                <w:rFonts w:eastAsia="Times New Roman" w:cs="Calibri"/>
                <w:color w:val="000000"/>
                <w:kern w:val="28"/>
                <w:sz w:val="24"/>
                <w:szCs w:val="24"/>
                <w:lang w:val="en-GB"/>
                <w14:cntxtAlts/>
              </w:rPr>
              <w:t>A copy of t</w:t>
            </w:r>
            <w:r w:rsidRPr="00F87237">
              <w:rPr>
                <w:rFonts w:eastAsia="Times New Roman" w:cs="Calibri"/>
                <w:color w:val="000000"/>
                <w:kern w:val="28"/>
                <w:sz w:val="24"/>
                <w:szCs w:val="24"/>
                <w:lang w:val="en-GB"/>
                <w14:cntxtAlts/>
              </w:rPr>
              <w:t>he Letter of Acceptance</w:t>
            </w:r>
            <w:r>
              <w:rPr>
                <w:rFonts w:eastAsia="Times New Roman" w:cs="Calibri"/>
                <w:color w:val="000000"/>
                <w:kern w:val="28"/>
                <w:sz w:val="24"/>
                <w:szCs w:val="24"/>
                <w:lang w:val="en-GB"/>
                <w14:cntxtAlts/>
              </w:rPr>
              <w:t xml:space="preserve"> signed by the Chairperson of the Board of Management</w:t>
            </w:r>
          </w:p>
          <w:p w14:paraId="72C0FB98" w14:textId="77777777" w:rsidR="00937ED6" w:rsidRPr="003C0D02" w:rsidRDefault="00937ED6" w:rsidP="00937ED6">
            <w:pPr>
              <w:jc w:val="both"/>
              <w:rPr>
                <w:rFonts w:eastAsia="Times New Roman" w:cs="Calibri"/>
                <w:b/>
                <w:bCs/>
                <w:color w:val="000000"/>
                <w:kern w:val="28"/>
                <w:sz w:val="24"/>
                <w:szCs w:val="24"/>
                <w:u w:val="single"/>
                <w:lang w:val="en-GB"/>
                <w14:cntxtAlts/>
              </w:rPr>
            </w:pPr>
          </w:p>
        </w:tc>
        <w:tc>
          <w:tcPr>
            <w:tcW w:w="2449" w:type="dxa"/>
          </w:tcPr>
          <w:p w14:paraId="7080E8EE" w14:textId="77777777" w:rsidR="00937ED6" w:rsidRDefault="00937ED6" w:rsidP="00937ED6">
            <w:pPr>
              <w:rPr>
                <w:rFonts w:eastAsia="Times New Roman" w:cs="Calibri"/>
                <w:b/>
                <w:bCs/>
                <w:color w:val="000000"/>
                <w:kern w:val="28"/>
                <w:sz w:val="24"/>
                <w:szCs w:val="24"/>
                <w:lang w:val="en-GB"/>
                <w14:cntxtAlts/>
              </w:rPr>
            </w:pPr>
          </w:p>
        </w:tc>
      </w:tr>
      <w:tr w:rsidR="00937ED6" w14:paraId="4B2ED744" w14:textId="77777777" w:rsidTr="00937ED6">
        <w:tc>
          <w:tcPr>
            <w:tcW w:w="5768" w:type="dxa"/>
          </w:tcPr>
          <w:p w14:paraId="4E182F4C" w14:textId="77777777" w:rsidR="00937ED6" w:rsidRPr="005260FE" w:rsidRDefault="00937ED6" w:rsidP="00937ED6">
            <w:pPr>
              <w:rPr>
                <w:rFonts w:eastAsia="Times New Roman" w:cs="Calibri"/>
                <w:b/>
                <w:bCs/>
                <w:color w:val="000000"/>
                <w:kern w:val="28"/>
                <w:sz w:val="24"/>
                <w:szCs w:val="24"/>
                <w:lang w:val="en-GB"/>
                <w14:cntxtAlts/>
              </w:rPr>
            </w:pPr>
            <w:r w:rsidRPr="005260FE">
              <w:rPr>
                <w:rFonts w:eastAsia="Times New Roman" w:cs="Calibri"/>
                <w:b/>
                <w:bCs/>
                <w:color w:val="000000"/>
                <w:kern w:val="28"/>
                <w:sz w:val="24"/>
                <w:szCs w:val="24"/>
                <w:lang w:val="en-GB"/>
                <w14:cntxtAlts/>
              </w:rPr>
              <w:t>Stage 4 – Construction</w:t>
            </w:r>
          </w:p>
          <w:p w14:paraId="10DB50FA" w14:textId="77777777" w:rsidR="00937ED6" w:rsidRDefault="00937ED6" w:rsidP="00937ED6">
            <w:pPr>
              <w:rPr>
                <w:rFonts w:eastAsia="Times New Roman" w:cs="Calibri"/>
                <w:color w:val="000000"/>
                <w:kern w:val="28"/>
                <w:sz w:val="24"/>
                <w:szCs w:val="24"/>
                <w:lang w:val="en-GB"/>
                <w14:cntxtAlts/>
              </w:rPr>
            </w:pPr>
            <w:r>
              <w:rPr>
                <w:rFonts w:eastAsia="Times New Roman" w:cs="Calibri"/>
                <w:color w:val="000000"/>
                <w:kern w:val="28"/>
                <w:sz w:val="24"/>
                <w:szCs w:val="24"/>
                <w:lang w:val="en-GB"/>
                <w14:cntxtAlts/>
              </w:rPr>
              <w:t>A copy of t</w:t>
            </w:r>
            <w:r w:rsidRPr="008F7F33">
              <w:rPr>
                <w:rFonts w:eastAsia="Times New Roman" w:cs="Calibri"/>
                <w:color w:val="000000"/>
                <w:kern w:val="28"/>
                <w:sz w:val="24"/>
                <w:szCs w:val="24"/>
                <w:lang w:val="en-GB"/>
                <w14:cntxtAlts/>
              </w:rPr>
              <w:t>he</w:t>
            </w:r>
            <w:r w:rsidRPr="00F87237">
              <w:rPr>
                <w:rFonts w:eastAsia="Times New Roman" w:cs="Calibri"/>
                <w:color w:val="000000"/>
                <w:kern w:val="28"/>
                <w:sz w:val="24"/>
                <w:szCs w:val="24"/>
                <w:lang w:val="en-GB"/>
                <w14:cntxtAlts/>
              </w:rPr>
              <w:t xml:space="preserve"> Form of Tender and Schedule </w:t>
            </w:r>
            <w:r w:rsidRPr="008F7F33">
              <w:rPr>
                <w:rFonts w:eastAsia="Times New Roman" w:cs="Calibri"/>
                <w:color w:val="000000"/>
                <w:kern w:val="28"/>
                <w:sz w:val="24"/>
                <w:szCs w:val="24"/>
                <w:lang w:val="en-GB"/>
                <w14:cntxtAlts/>
              </w:rPr>
              <w:t>executed by the Contractor.</w:t>
            </w:r>
          </w:p>
          <w:p w14:paraId="48BE3C8B" w14:textId="77777777" w:rsidR="00937ED6" w:rsidRDefault="00937ED6" w:rsidP="00937ED6">
            <w:pPr>
              <w:rPr>
                <w:rFonts w:eastAsia="Times New Roman" w:cs="Calibri"/>
                <w:b/>
                <w:bCs/>
                <w:color w:val="000000"/>
                <w:kern w:val="28"/>
                <w:sz w:val="24"/>
                <w:szCs w:val="24"/>
                <w:lang w:val="en-GB"/>
                <w14:cntxtAlts/>
              </w:rPr>
            </w:pPr>
          </w:p>
        </w:tc>
        <w:tc>
          <w:tcPr>
            <w:tcW w:w="2449" w:type="dxa"/>
          </w:tcPr>
          <w:p w14:paraId="45258367" w14:textId="77777777" w:rsidR="00937ED6" w:rsidRDefault="00937ED6" w:rsidP="00937ED6">
            <w:pPr>
              <w:rPr>
                <w:rFonts w:eastAsia="Times New Roman" w:cs="Calibri"/>
                <w:b/>
                <w:bCs/>
                <w:color w:val="000000"/>
                <w:kern w:val="28"/>
                <w:sz w:val="24"/>
                <w:szCs w:val="24"/>
                <w:lang w:val="en-GB"/>
                <w14:cntxtAlts/>
              </w:rPr>
            </w:pPr>
          </w:p>
        </w:tc>
      </w:tr>
      <w:tr w:rsidR="00937ED6" w14:paraId="235EAD56" w14:textId="77777777" w:rsidTr="00937ED6">
        <w:tc>
          <w:tcPr>
            <w:tcW w:w="5768" w:type="dxa"/>
          </w:tcPr>
          <w:p w14:paraId="5F05252A" w14:textId="77777777" w:rsidR="00937ED6" w:rsidRPr="00B93A30" w:rsidRDefault="00937ED6" w:rsidP="00937ED6">
            <w:pPr>
              <w:jc w:val="both"/>
              <w:rPr>
                <w:rFonts w:eastAsia="Times New Roman" w:cs="Calibri"/>
                <w:b/>
                <w:bCs/>
                <w:color w:val="000000"/>
                <w:kern w:val="28"/>
                <w:sz w:val="24"/>
                <w:szCs w:val="24"/>
                <w:lang w:val="en-GB"/>
                <w14:cntxtAlts/>
              </w:rPr>
            </w:pPr>
            <w:r w:rsidRPr="00B93A30">
              <w:rPr>
                <w:rFonts w:eastAsia="Times New Roman" w:cs="Calibri"/>
                <w:b/>
                <w:bCs/>
                <w:color w:val="000000"/>
                <w:kern w:val="28"/>
                <w:sz w:val="24"/>
                <w:szCs w:val="24"/>
                <w:lang w:val="en-GB"/>
                <w14:cntxtAlts/>
              </w:rPr>
              <w:t>Stage 4 – Construction</w:t>
            </w:r>
          </w:p>
          <w:p w14:paraId="636FB7D0" w14:textId="77777777" w:rsidR="00937ED6" w:rsidRPr="0006701F" w:rsidRDefault="00937ED6" w:rsidP="00937ED6">
            <w:pPr>
              <w:jc w:val="both"/>
              <w:rPr>
                <w:rFonts w:eastAsia="Times New Roman" w:cs="Calibri"/>
                <w:color w:val="000000"/>
                <w:kern w:val="28"/>
                <w:sz w:val="24"/>
                <w:szCs w:val="24"/>
                <w:lang w:val="en-GB"/>
                <w14:cntxtAlts/>
              </w:rPr>
            </w:pPr>
            <w:r>
              <w:rPr>
                <w:rFonts w:eastAsia="Times New Roman" w:cs="Calibri"/>
                <w:color w:val="000000"/>
                <w:kern w:val="28"/>
                <w:sz w:val="24"/>
                <w:szCs w:val="24"/>
                <w:lang w:val="en-GB"/>
                <w14:cntxtAlts/>
              </w:rPr>
              <w:t xml:space="preserve">Confirmation that the Employers Representative has issued </w:t>
            </w:r>
            <w:r w:rsidRPr="00F87237">
              <w:rPr>
                <w:rFonts w:eastAsia="Times New Roman" w:cs="Calibri"/>
                <w:color w:val="000000"/>
                <w:kern w:val="28"/>
                <w:sz w:val="24"/>
                <w:szCs w:val="24"/>
                <w:lang w:val="en-GB"/>
                <w14:cntxtAlts/>
              </w:rPr>
              <w:t xml:space="preserve">monthly Progress Report </w:t>
            </w:r>
            <w:r w:rsidRPr="0006701F">
              <w:rPr>
                <w:rFonts w:eastAsia="Times New Roman" w:cs="Calibri"/>
                <w:color w:val="000000"/>
                <w:kern w:val="28"/>
                <w:sz w:val="24"/>
                <w:szCs w:val="24"/>
                <w:lang w:val="en-GB"/>
                <w14:cntxtAlts/>
              </w:rPr>
              <w:t>prepared together with each Interim Certificate.</w:t>
            </w:r>
          </w:p>
          <w:p w14:paraId="4FEB948E" w14:textId="77777777" w:rsidR="00937ED6" w:rsidRDefault="00937ED6" w:rsidP="00937ED6">
            <w:pPr>
              <w:rPr>
                <w:rFonts w:eastAsia="Times New Roman" w:cs="Calibri"/>
                <w:b/>
                <w:bCs/>
                <w:color w:val="000000"/>
                <w:kern w:val="28"/>
                <w:sz w:val="24"/>
                <w:szCs w:val="24"/>
                <w:lang w:val="en-GB"/>
                <w14:cntxtAlts/>
              </w:rPr>
            </w:pPr>
          </w:p>
        </w:tc>
        <w:tc>
          <w:tcPr>
            <w:tcW w:w="2449" w:type="dxa"/>
          </w:tcPr>
          <w:p w14:paraId="1BAEFE4E" w14:textId="77777777" w:rsidR="00937ED6" w:rsidRDefault="00937ED6" w:rsidP="00937ED6">
            <w:pPr>
              <w:rPr>
                <w:rFonts w:eastAsia="Times New Roman" w:cs="Calibri"/>
                <w:b/>
                <w:bCs/>
                <w:color w:val="000000"/>
                <w:kern w:val="28"/>
                <w:sz w:val="24"/>
                <w:szCs w:val="24"/>
                <w:lang w:val="en-GB"/>
                <w14:cntxtAlts/>
              </w:rPr>
            </w:pPr>
          </w:p>
        </w:tc>
      </w:tr>
      <w:tr w:rsidR="00937ED6" w14:paraId="707742DA" w14:textId="77777777" w:rsidTr="00937ED6">
        <w:tc>
          <w:tcPr>
            <w:tcW w:w="5768" w:type="dxa"/>
          </w:tcPr>
          <w:p w14:paraId="022C7C29" w14:textId="77777777" w:rsidR="00937ED6" w:rsidRPr="00B93A30" w:rsidRDefault="00937ED6" w:rsidP="00937ED6">
            <w:pPr>
              <w:rPr>
                <w:rFonts w:eastAsia="Times New Roman" w:cs="Calibri"/>
                <w:b/>
                <w:bCs/>
                <w:color w:val="000000"/>
                <w:kern w:val="28"/>
                <w:sz w:val="24"/>
                <w:szCs w:val="24"/>
                <w:lang w:val="en-GB"/>
                <w14:cntxtAlts/>
              </w:rPr>
            </w:pPr>
            <w:r w:rsidRPr="00B93A30">
              <w:rPr>
                <w:rFonts w:eastAsia="Times New Roman" w:cs="Calibri"/>
                <w:b/>
                <w:bCs/>
                <w:color w:val="000000"/>
                <w:kern w:val="28"/>
                <w:sz w:val="24"/>
                <w:szCs w:val="24"/>
                <w:lang w:val="en-GB"/>
                <w14:cntxtAlts/>
              </w:rPr>
              <w:t xml:space="preserve">Stage 4 – Construction </w:t>
            </w:r>
          </w:p>
          <w:p w14:paraId="7FA3E20B" w14:textId="77777777" w:rsidR="00937ED6" w:rsidRDefault="00937ED6" w:rsidP="00937ED6">
            <w:pPr>
              <w:rPr>
                <w:rFonts w:eastAsia="Times New Roman" w:cs="Calibri"/>
                <w:b/>
                <w:bCs/>
                <w:color w:val="000000"/>
                <w:kern w:val="28"/>
                <w:sz w:val="24"/>
                <w:szCs w:val="24"/>
                <w:lang w:val="en-GB"/>
                <w14:cntxtAlts/>
              </w:rPr>
            </w:pPr>
            <w:r>
              <w:rPr>
                <w:rFonts w:eastAsia="Times New Roman" w:cs="Calibri"/>
                <w:color w:val="000000"/>
                <w:kern w:val="28"/>
                <w:sz w:val="24"/>
                <w:szCs w:val="24"/>
                <w:lang w:val="en-GB"/>
                <w14:cntxtAlts/>
              </w:rPr>
              <w:t xml:space="preserve">Confirmation that the Employers Representative has </w:t>
            </w:r>
            <w:r>
              <w:rPr>
                <w:rFonts w:eastAsia="Times New Roman" w:cs="Calibri"/>
                <w:color w:val="000000"/>
                <w:kern w:val="28"/>
                <w:sz w:val="24"/>
                <w:szCs w:val="24"/>
                <w:lang w:val="en-GB"/>
                <w14:cntxtAlts/>
              </w:rPr>
              <w:lastRenderedPageBreak/>
              <w:t>prepared a</w:t>
            </w:r>
            <w:r w:rsidRPr="00B8352E">
              <w:rPr>
                <w:rFonts w:eastAsia="Times New Roman" w:cs="Calibri"/>
                <w:b/>
                <w:bCs/>
                <w:color w:val="000000"/>
                <w:kern w:val="28"/>
                <w:sz w:val="24"/>
                <w:szCs w:val="24"/>
                <w:u w:val="single"/>
                <w:lang w:val="en-GB"/>
                <w14:cntxtAlts/>
              </w:rPr>
              <w:t xml:space="preserve"> </w:t>
            </w:r>
            <w:r w:rsidRPr="00BA5A44">
              <w:rPr>
                <w:rFonts w:eastAsia="Times New Roman" w:cs="Calibri"/>
                <w:color w:val="000000"/>
                <w:kern w:val="28"/>
                <w:sz w:val="24"/>
                <w:szCs w:val="24"/>
                <w:lang w:val="en-GB"/>
                <w14:cntxtAlts/>
              </w:rPr>
              <w:t xml:space="preserve">Summary Anticipated Final Account </w:t>
            </w:r>
            <w:r w:rsidRPr="008F7F33">
              <w:rPr>
                <w:rFonts w:eastAsia="Times New Roman" w:cs="Calibri"/>
                <w:color w:val="000000"/>
                <w:kern w:val="28"/>
                <w:sz w:val="24"/>
                <w:szCs w:val="24"/>
                <w:lang w:val="en-GB"/>
                <w14:cntxtAlts/>
              </w:rPr>
              <w:t xml:space="preserve">with the </w:t>
            </w:r>
            <w:r w:rsidRPr="00BA5A44">
              <w:rPr>
                <w:rFonts w:eastAsia="Times New Roman" w:cs="Calibri"/>
                <w:color w:val="000000"/>
                <w:kern w:val="28"/>
                <w:sz w:val="24"/>
                <w:szCs w:val="24"/>
                <w:lang w:val="en-GB"/>
                <w14:cntxtAlts/>
              </w:rPr>
              <w:t>Certificate of Substantial Completion</w:t>
            </w:r>
            <w:r w:rsidRPr="008F7F33">
              <w:rPr>
                <w:rFonts w:eastAsia="Times New Roman" w:cs="Calibri"/>
                <w:color w:val="000000"/>
                <w:kern w:val="28"/>
                <w:sz w:val="24"/>
                <w:szCs w:val="24"/>
                <w:lang w:val="en-GB"/>
                <w14:cntxtAlts/>
              </w:rPr>
              <w:t xml:space="preserve"> together with </w:t>
            </w:r>
            <w:r w:rsidRPr="00BA5A44">
              <w:rPr>
                <w:rFonts w:eastAsia="Times New Roman" w:cs="Calibri"/>
                <w:color w:val="000000"/>
                <w:kern w:val="28"/>
                <w:sz w:val="24"/>
                <w:szCs w:val="24"/>
                <w:lang w:val="en-GB"/>
                <w14:cntxtAlts/>
              </w:rPr>
              <w:t>confirmation from the Employers Representative that consultation with the Department of Education is not required</w:t>
            </w:r>
            <w:r w:rsidRPr="008F7F33">
              <w:rPr>
                <w:rFonts w:eastAsia="Times New Roman" w:cs="Calibri"/>
                <w:color w:val="000000"/>
                <w:kern w:val="28"/>
                <w:sz w:val="24"/>
                <w:szCs w:val="24"/>
                <w:lang w:val="en-GB"/>
                <w14:cntxtAlts/>
              </w:rPr>
              <w:t>.</w:t>
            </w:r>
          </w:p>
        </w:tc>
        <w:tc>
          <w:tcPr>
            <w:tcW w:w="2449" w:type="dxa"/>
          </w:tcPr>
          <w:p w14:paraId="4D23C632" w14:textId="77777777" w:rsidR="00937ED6" w:rsidRDefault="00937ED6" w:rsidP="00937ED6">
            <w:pPr>
              <w:rPr>
                <w:rFonts w:eastAsia="Times New Roman" w:cs="Calibri"/>
                <w:b/>
                <w:bCs/>
                <w:color w:val="000000"/>
                <w:kern w:val="28"/>
                <w:sz w:val="24"/>
                <w:szCs w:val="24"/>
                <w:lang w:val="en-GB"/>
                <w14:cntxtAlts/>
              </w:rPr>
            </w:pPr>
          </w:p>
        </w:tc>
      </w:tr>
      <w:tr w:rsidR="00937ED6" w14:paraId="081785F0" w14:textId="77777777" w:rsidTr="00937ED6">
        <w:tc>
          <w:tcPr>
            <w:tcW w:w="5768" w:type="dxa"/>
          </w:tcPr>
          <w:p w14:paraId="2A4CAB78" w14:textId="77777777" w:rsidR="00937ED6" w:rsidRPr="00BA5A44" w:rsidRDefault="00937ED6" w:rsidP="00937ED6">
            <w:pPr>
              <w:jc w:val="both"/>
              <w:rPr>
                <w:rFonts w:eastAsia="Times New Roman" w:cs="Calibri"/>
                <w:b/>
                <w:bCs/>
                <w:color w:val="000000"/>
                <w:kern w:val="28"/>
                <w:sz w:val="24"/>
                <w:szCs w:val="24"/>
                <w:lang w:val="en-GB"/>
                <w14:cntxtAlts/>
              </w:rPr>
            </w:pPr>
            <w:r w:rsidRPr="00BA5A44">
              <w:rPr>
                <w:rFonts w:eastAsia="Times New Roman" w:cs="Calibri"/>
                <w:b/>
                <w:bCs/>
                <w:color w:val="000000"/>
                <w:kern w:val="28"/>
                <w:sz w:val="24"/>
                <w:szCs w:val="24"/>
                <w:lang w:val="en-GB"/>
                <w14:cntxtAlts/>
              </w:rPr>
              <w:t>Stage 4 – Construction</w:t>
            </w:r>
          </w:p>
          <w:p w14:paraId="5A5AE140" w14:textId="77777777" w:rsidR="00937ED6" w:rsidRDefault="00937ED6" w:rsidP="00937ED6">
            <w:pPr>
              <w:jc w:val="both"/>
              <w:rPr>
                <w:rFonts w:eastAsia="Times New Roman" w:cs="Calibri"/>
                <w:color w:val="000000"/>
                <w:kern w:val="28"/>
                <w:sz w:val="24"/>
                <w:szCs w:val="24"/>
                <w:lang w:val="en-GB"/>
                <w14:cntxtAlts/>
              </w:rPr>
            </w:pPr>
            <w:r>
              <w:rPr>
                <w:rFonts w:eastAsia="Times New Roman" w:cs="Calibri"/>
                <w:color w:val="000000"/>
                <w:kern w:val="28"/>
                <w:sz w:val="24"/>
                <w:szCs w:val="24"/>
                <w:lang w:val="en-GB"/>
                <w14:cntxtAlts/>
              </w:rPr>
              <w:t>Confirmation whether</w:t>
            </w:r>
            <w:r w:rsidRPr="0006701F">
              <w:rPr>
                <w:rFonts w:eastAsia="Times New Roman" w:cs="Calibri"/>
                <w:color w:val="000000"/>
                <w:kern w:val="28"/>
                <w:sz w:val="24"/>
                <w:szCs w:val="24"/>
                <w:lang w:val="en-GB"/>
                <w14:cntxtAlts/>
              </w:rPr>
              <w:t xml:space="preserve"> consultation with the Department of Education is required </w:t>
            </w:r>
            <w:r>
              <w:rPr>
                <w:rFonts w:eastAsia="Times New Roman" w:cs="Calibri"/>
                <w:color w:val="000000"/>
                <w:kern w:val="28"/>
                <w:sz w:val="24"/>
                <w:szCs w:val="24"/>
                <w:lang w:val="en-GB"/>
                <w14:cntxtAlts/>
              </w:rPr>
              <w:t xml:space="preserve">and </w:t>
            </w:r>
            <w:r w:rsidRPr="0006701F">
              <w:rPr>
                <w:rFonts w:eastAsia="Times New Roman" w:cs="Calibri"/>
                <w:color w:val="000000"/>
                <w:kern w:val="28"/>
                <w:sz w:val="24"/>
                <w:szCs w:val="24"/>
                <w:lang w:val="en-GB"/>
                <w14:cntxtAlts/>
              </w:rPr>
              <w:t>a detailed explanation from the Employer’s Representative highlighting any discrepancies between the anticipated Final Account Summary and the monthly Progress Reports and confirmation from the board of management that this has been submitted to the Department of Education.</w:t>
            </w:r>
          </w:p>
          <w:p w14:paraId="6B80391A" w14:textId="77777777" w:rsidR="00937ED6" w:rsidRPr="00E67253" w:rsidRDefault="00937ED6" w:rsidP="00937ED6">
            <w:pPr>
              <w:jc w:val="both"/>
              <w:rPr>
                <w:rFonts w:eastAsia="Times New Roman" w:cs="Calibri"/>
                <w:color w:val="000000"/>
                <w:kern w:val="28"/>
                <w:sz w:val="24"/>
                <w:szCs w:val="24"/>
                <w:lang w:val="en-GB"/>
                <w14:cntxtAlts/>
              </w:rPr>
            </w:pPr>
          </w:p>
        </w:tc>
        <w:tc>
          <w:tcPr>
            <w:tcW w:w="2449" w:type="dxa"/>
          </w:tcPr>
          <w:p w14:paraId="311B8705" w14:textId="77777777" w:rsidR="00937ED6" w:rsidRDefault="00937ED6" w:rsidP="00937ED6">
            <w:pPr>
              <w:rPr>
                <w:rFonts w:eastAsia="Times New Roman" w:cs="Calibri"/>
                <w:b/>
                <w:bCs/>
                <w:color w:val="000000"/>
                <w:kern w:val="28"/>
                <w:sz w:val="24"/>
                <w:szCs w:val="24"/>
                <w:lang w:val="en-GB"/>
                <w14:cntxtAlts/>
              </w:rPr>
            </w:pPr>
          </w:p>
        </w:tc>
      </w:tr>
      <w:tr w:rsidR="00937ED6" w14:paraId="56939CE5" w14:textId="77777777" w:rsidTr="00937ED6">
        <w:tc>
          <w:tcPr>
            <w:tcW w:w="5768" w:type="dxa"/>
          </w:tcPr>
          <w:p w14:paraId="097A07BB" w14:textId="77777777" w:rsidR="00937ED6" w:rsidRPr="00924B26" w:rsidRDefault="00937ED6" w:rsidP="00937ED6">
            <w:pPr>
              <w:rPr>
                <w:rFonts w:eastAsia="Times New Roman" w:cs="Calibri"/>
                <w:b/>
                <w:bCs/>
                <w:color w:val="000000"/>
                <w:kern w:val="28"/>
                <w:sz w:val="24"/>
                <w:szCs w:val="24"/>
                <w:lang w:val="en-GB"/>
                <w14:cntxtAlts/>
              </w:rPr>
            </w:pPr>
            <w:r w:rsidRPr="00924B26">
              <w:rPr>
                <w:rFonts w:eastAsia="Times New Roman" w:cs="Calibri"/>
                <w:b/>
                <w:bCs/>
                <w:color w:val="000000"/>
                <w:kern w:val="28"/>
                <w:sz w:val="24"/>
                <w:szCs w:val="24"/>
                <w:lang w:val="en-GB"/>
                <w14:cntxtAlts/>
              </w:rPr>
              <w:t>Stage 5 – Handover and Final Account</w:t>
            </w:r>
          </w:p>
          <w:p w14:paraId="2987459C" w14:textId="77777777" w:rsidR="00937ED6" w:rsidRDefault="00937ED6" w:rsidP="00937ED6">
            <w:pPr>
              <w:rPr>
                <w:rFonts w:eastAsia="Times New Roman" w:cs="Calibri"/>
                <w:color w:val="000000"/>
                <w:kern w:val="28"/>
                <w:sz w:val="24"/>
                <w:szCs w:val="24"/>
                <w:lang w:val="en-GB"/>
                <w14:cntxtAlts/>
              </w:rPr>
            </w:pPr>
            <w:r>
              <w:rPr>
                <w:rFonts w:eastAsia="Times New Roman" w:cs="Calibri"/>
                <w:color w:val="000000"/>
                <w:kern w:val="28"/>
                <w:sz w:val="24"/>
                <w:szCs w:val="24"/>
                <w:lang w:val="en-GB"/>
                <w14:cntxtAlts/>
              </w:rPr>
              <w:t xml:space="preserve">A copy of the </w:t>
            </w:r>
            <w:r w:rsidRPr="00CF60FC">
              <w:rPr>
                <w:rFonts w:eastAsia="Times New Roman" w:cs="Calibri"/>
                <w:b/>
                <w:bCs/>
                <w:color w:val="000000"/>
                <w:kern w:val="28"/>
                <w:sz w:val="24"/>
                <w:szCs w:val="24"/>
                <w:u w:val="single"/>
                <w:lang w:val="en-GB"/>
                <w14:cntxtAlts/>
              </w:rPr>
              <w:t>Certificate of Substantial Completion</w:t>
            </w:r>
          </w:p>
          <w:p w14:paraId="45863FBF" w14:textId="77777777" w:rsidR="00937ED6" w:rsidRDefault="00937ED6" w:rsidP="00937ED6">
            <w:pPr>
              <w:rPr>
                <w:rFonts w:eastAsia="Times New Roman" w:cs="Calibri"/>
                <w:b/>
                <w:bCs/>
                <w:color w:val="000000"/>
                <w:kern w:val="28"/>
                <w:sz w:val="24"/>
                <w:szCs w:val="24"/>
                <w:lang w:val="en-GB"/>
                <w14:cntxtAlts/>
              </w:rPr>
            </w:pPr>
          </w:p>
        </w:tc>
        <w:tc>
          <w:tcPr>
            <w:tcW w:w="2449" w:type="dxa"/>
          </w:tcPr>
          <w:p w14:paraId="4A486691" w14:textId="77777777" w:rsidR="00937ED6" w:rsidRDefault="00937ED6" w:rsidP="00937ED6">
            <w:pPr>
              <w:rPr>
                <w:rFonts w:eastAsia="Times New Roman" w:cs="Calibri"/>
                <w:b/>
                <w:bCs/>
                <w:color w:val="000000"/>
                <w:kern w:val="28"/>
                <w:sz w:val="24"/>
                <w:szCs w:val="24"/>
                <w:lang w:val="en-GB"/>
                <w14:cntxtAlts/>
              </w:rPr>
            </w:pPr>
          </w:p>
        </w:tc>
      </w:tr>
      <w:tr w:rsidR="00937ED6" w14:paraId="0FB19302" w14:textId="77777777" w:rsidTr="00937ED6">
        <w:tc>
          <w:tcPr>
            <w:tcW w:w="5768" w:type="dxa"/>
          </w:tcPr>
          <w:p w14:paraId="77F6DD52" w14:textId="77777777" w:rsidR="00937ED6" w:rsidRPr="00924B26" w:rsidRDefault="00937ED6" w:rsidP="00937ED6">
            <w:pPr>
              <w:rPr>
                <w:rFonts w:eastAsia="Times New Roman" w:cs="Calibri"/>
                <w:b/>
                <w:bCs/>
                <w:color w:val="000000"/>
                <w:kern w:val="28"/>
                <w:sz w:val="24"/>
                <w:szCs w:val="24"/>
                <w:lang w:val="en-GB"/>
                <w14:cntxtAlts/>
              </w:rPr>
            </w:pPr>
            <w:r w:rsidRPr="00924B26">
              <w:rPr>
                <w:rFonts w:eastAsia="Times New Roman" w:cs="Calibri"/>
                <w:b/>
                <w:bCs/>
                <w:color w:val="000000"/>
                <w:kern w:val="28"/>
                <w:sz w:val="24"/>
                <w:szCs w:val="24"/>
                <w:lang w:val="en-GB"/>
                <w14:cntxtAlts/>
              </w:rPr>
              <w:t>Stage 5 – Handover and Final Account</w:t>
            </w:r>
          </w:p>
          <w:p w14:paraId="549594B7" w14:textId="77777777" w:rsidR="00937ED6" w:rsidRDefault="00937ED6" w:rsidP="00937ED6">
            <w:pPr>
              <w:rPr>
                <w:rFonts w:eastAsia="Times New Roman" w:cs="Calibri"/>
                <w:color w:val="000000"/>
                <w:kern w:val="28"/>
                <w:sz w:val="24"/>
                <w:szCs w:val="24"/>
                <w:lang w:val="en-GB"/>
                <w14:cntxtAlts/>
              </w:rPr>
            </w:pPr>
            <w:r>
              <w:rPr>
                <w:rFonts w:eastAsia="Times New Roman" w:cs="Calibri"/>
                <w:color w:val="000000"/>
                <w:kern w:val="28"/>
                <w:sz w:val="24"/>
                <w:szCs w:val="24"/>
                <w:lang w:val="en-GB"/>
                <w14:cntxtAlts/>
              </w:rPr>
              <w:t>Confirmation that the</w:t>
            </w:r>
            <w:r w:rsidRPr="008F7F33">
              <w:rPr>
                <w:rFonts w:eastAsia="Times New Roman" w:cs="Calibri"/>
                <w:color w:val="000000"/>
                <w:kern w:val="28"/>
                <w:sz w:val="24"/>
                <w:szCs w:val="24"/>
                <w:lang w:val="en-GB"/>
                <w14:cntxtAlts/>
              </w:rPr>
              <w:t xml:space="preserve"> Draft Final Account </w:t>
            </w:r>
            <w:r>
              <w:rPr>
                <w:rFonts w:eastAsia="Times New Roman" w:cs="Calibri"/>
                <w:color w:val="000000"/>
                <w:kern w:val="28"/>
                <w:sz w:val="24"/>
                <w:szCs w:val="24"/>
                <w:lang w:val="en-GB"/>
                <w14:cntxtAlts/>
              </w:rPr>
              <w:t>has been submitted by</w:t>
            </w:r>
            <w:r w:rsidRPr="008F7F33">
              <w:rPr>
                <w:rFonts w:eastAsia="Times New Roman" w:cs="Calibri"/>
                <w:color w:val="000000"/>
                <w:kern w:val="28"/>
                <w:sz w:val="24"/>
                <w:szCs w:val="24"/>
                <w:lang w:val="en-GB"/>
                <w14:cntxtAlts/>
              </w:rPr>
              <w:t xml:space="preserve"> the Employers Representative together with confirmation that the adjusted Contract sum is within the original Contract Sum plus the cost of any Change Orders with the limits of the Employers Representatives authority plus the cost of any Department of Education approved changes.  </w:t>
            </w:r>
          </w:p>
          <w:p w14:paraId="09770920" w14:textId="77777777" w:rsidR="00937ED6" w:rsidRDefault="00937ED6" w:rsidP="00937ED6">
            <w:pPr>
              <w:rPr>
                <w:rFonts w:eastAsia="Times New Roman" w:cs="Calibri"/>
                <w:b/>
                <w:bCs/>
                <w:color w:val="000000"/>
                <w:kern w:val="28"/>
                <w:sz w:val="24"/>
                <w:szCs w:val="24"/>
                <w:lang w:val="en-GB"/>
                <w14:cntxtAlts/>
              </w:rPr>
            </w:pPr>
          </w:p>
        </w:tc>
        <w:tc>
          <w:tcPr>
            <w:tcW w:w="2449" w:type="dxa"/>
          </w:tcPr>
          <w:p w14:paraId="36A5BF88" w14:textId="77777777" w:rsidR="00937ED6" w:rsidRDefault="00937ED6" w:rsidP="00937ED6">
            <w:pPr>
              <w:rPr>
                <w:rFonts w:eastAsia="Times New Roman" w:cs="Calibri"/>
                <w:b/>
                <w:bCs/>
                <w:color w:val="000000"/>
                <w:kern w:val="28"/>
                <w:sz w:val="24"/>
                <w:szCs w:val="24"/>
                <w:lang w:val="en-GB"/>
                <w14:cntxtAlts/>
              </w:rPr>
            </w:pPr>
          </w:p>
        </w:tc>
      </w:tr>
      <w:tr w:rsidR="00937ED6" w14:paraId="2DDDE903" w14:textId="77777777" w:rsidTr="00937ED6">
        <w:tc>
          <w:tcPr>
            <w:tcW w:w="5768" w:type="dxa"/>
          </w:tcPr>
          <w:p w14:paraId="2A617BF6" w14:textId="77777777" w:rsidR="00937ED6" w:rsidRPr="00F35215" w:rsidRDefault="00937ED6" w:rsidP="00937ED6">
            <w:pPr>
              <w:jc w:val="both"/>
              <w:rPr>
                <w:rFonts w:eastAsia="Times New Roman" w:cs="Calibri"/>
                <w:b/>
                <w:bCs/>
                <w:color w:val="000000"/>
                <w:kern w:val="28"/>
                <w:sz w:val="24"/>
                <w:szCs w:val="24"/>
                <w:lang w:val="en-GB"/>
                <w14:cntxtAlts/>
              </w:rPr>
            </w:pPr>
            <w:r w:rsidRPr="00F35215">
              <w:rPr>
                <w:rFonts w:eastAsia="Times New Roman" w:cs="Calibri"/>
                <w:b/>
                <w:bCs/>
                <w:color w:val="000000"/>
                <w:kern w:val="28"/>
                <w:sz w:val="24"/>
                <w:szCs w:val="24"/>
                <w:lang w:val="en-GB"/>
                <w14:cntxtAlts/>
              </w:rPr>
              <w:t>Stage 5 – Handover and Final Account</w:t>
            </w:r>
          </w:p>
          <w:p w14:paraId="78DD43BC" w14:textId="77777777" w:rsidR="00937ED6" w:rsidRDefault="00937ED6" w:rsidP="00937ED6">
            <w:pPr>
              <w:jc w:val="both"/>
              <w:rPr>
                <w:rFonts w:eastAsia="Times New Roman" w:cs="Calibri"/>
                <w:color w:val="000000"/>
                <w:kern w:val="28"/>
                <w:sz w:val="24"/>
                <w:szCs w:val="24"/>
                <w:lang w:val="en-GB"/>
                <w14:cntxtAlts/>
              </w:rPr>
            </w:pPr>
            <w:r w:rsidRPr="0006701F">
              <w:rPr>
                <w:rFonts w:eastAsia="Times New Roman" w:cs="Calibri"/>
                <w:color w:val="000000"/>
                <w:kern w:val="28"/>
                <w:sz w:val="24"/>
                <w:szCs w:val="24"/>
                <w:lang w:val="en-GB"/>
                <w14:cntxtAlts/>
              </w:rPr>
              <w:t xml:space="preserve">Where the adjusted Contract Sum is greater than the Department of Education authorised sum confirmation from the board of management that the draft final account including all costs for which a request for authorisation has not yet been submitted including costs arising from contractor claims has been forwarded to the Department of Education and a request has been made for a meeting with the Department of Education to discuss the additional costs and request additional funding. </w:t>
            </w:r>
          </w:p>
          <w:p w14:paraId="5B7C8C6A" w14:textId="77777777" w:rsidR="00937ED6" w:rsidRPr="00E776E3" w:rsidRDefault="00937ED6" w:rsidP="00937ED6">
            <w:pPr>
              <w:jc w:val="both"/>
              <w:rPr>
                <w:rFonts w:eastAsia="Times New Roman" w:cs="Calibri"/>
                <w:b/>
                <w:bCs/>
                <w:color w:val="000000"/>
                <w:kern w:val="28"/>
                <w:sz w:val="24"/>
                <w:szCs w:val="24"/>
                <w:u w:val="single"/>
                <w:lang w:val="en-GB"/>
                <w14:cntxtAlts/>
              </w:rPr>
            </w:pPr>
            <w:r w:rsidRPr="00E776E3">
              <w:rPr>
                <w:rFonts w:eastAsia="Times New Roman" w:cs="Calibri"/>
                <w:b/>
                <w:bCs/>
                <w:color w:val="000000"/>
                <w:kern w:val="28"/>
                <w:sz w:val="24"/>
                <w:szCs w:val="24"/>
                <w:u w:val="single"/>
                <w:lang w:val="en-GB"/>
                <w14:cntxtAlts/>
              </w:rPr>
              <w:t>The Le Chéile Buildings Advisor should be invited to any such meeting.</w:t>
            </w:r>
          </w:p>
          <w:p w14:paraId="5423A7EE" w14:textId="77777777" w:rsidR="00937ED6" w:rsidRPr="0006701F" w:rsidRDefault="00937ED6" w:rsidP="00937ED6">
            <w:pPr>
              <w:jc w:val="both"/>
              <w:rPr>
                <w:rFonts w:eastAsia="Times New Roman" w:cs="Calibri"/>
                <w:color w:val="000000"/>
                <w:kern w:val="28"/>
                <w:sz w:val="24"/>
                <w:szCs w:val="24"/>
                <w:lang w:val="en-GB"/>
                <w14:cntxtAlts/>
              </w:rPr>
            </w:pPr>
          </w:p>
        </w:tc>
        <w:tc>
          <w:tcPr>
            <w:tcW w:w="2449" w:type="dxa"/>
          </w:tcPr>
          <w:p w14:paraId="76EE451A" w14:textId="77777777" w:rsidR="00937ED6" w:rsidRDefault="00937ED6" w:rsidP="00937ED6">
            <w:pPr>
              <w:rPr>
                <w:rFonts w:eastAsia="Times New Roman" w:cs="Calibri"/>
                <w:b/>
                <w:bCs/>
                <w:color w:val="000000"/>
                <w:kern w:val="28"/>
                <w:sz w:val="24"/>
                <w:szCs w:val="24"/>
                <w:lang w:val="en-GB"/>
                <w14:cntxtAlts/>
              </w:rPr>
            </w:pPr>
          </w:p>
        </w:tc>
      </w:tr>
      <w:tr w:rsidR="00937ED6" w14:paraId="2DBC7B15" w14:textId="77777777" w:rsidTr="00937ED6">
        <w:tc>
          <w:tcPr>
            <w:tcW w:w="5768" w:type="dxa"/>
          </w:tcPr>
          <w:p w14:paraId="3540E797" w14:textId="77777777" w:rsidR="00937ED6" w:rsidRPr="00903C94" w:rsidRDefault="00937ED6" w:rsidP="00937ED6">
            <w:pPr>
              <w:jc w:val="both"/>
              <w:rPr>
                <w:rFonts w:eastAsia="Times New Roman" w:cs="Calibri"/>
                <w:b/>
                <w:bCs/>
                <w:color w:val="000000"/>
                <w:kern w:val="28"/>
                <w:sz w:val="24"/>
                <w:szCs w:val="24"/>
                <w:lang w:val="en-GB"/>
                <w14:cntxtAlts/>
              </w:rPr>
            </w:pPr>
            <w:r w:rsidRPr="00903C94">
              <w:rPr>
                <w:rFonts w:eastAsia="Times New Roman" w:cs="Calibri"/>
                <w:b/>
                <w:bCs/>
                <w:color w:val="000000"/>
                <w:kern w:val="28"/>
                <w:sz w:val="24"/>
                <w:szCs w:val="24"/>
                <w:lang w:val="en-GB"/>
                <w14:cntxtAlts/>
              </w:rPr>
              <w:lastRenderedPageBreak/>
              <w:t>Stage 5 – Handover and Final Account</w:t>
            </w:r>
          </w:p>
          <w:p w14:paraId="16015AFC" w14:textId="77777777" w:rsidR="00937ED6" w:rsidRDefault="00937ED6" w:rsidP="00937ED6">
            <w:pPr>
              <w:jc w:val="both"/>
              <w:rPr>
                <w:rFonts w:eastAsia="Times New Roman" w:cs="Calibri"/>
                <w:color w:val="000000"/>
                <w:kern w:val="28"/>
                <w:sz w:val="24"/>
                <w:szCs w:val="24"/>
                <w:lang w:val="en-GB"/>
                <w14:cntxtAlts/>
              </w:rPr>
            </w:pPr>
            <w:r>
              <w:rPr>
                <w:rFonts w:eastAsia="Times New Roman" w:cs="Calibri"/>
                <w:color w:val="000000"/>
                <w:kern w:val="28"/>
                <w:sz w:val="24"/>
                <w:szCs w:val="24"/>
                <w:lang w:val="en-GB"/>
                <w14:cntxtAlts/>
              </w:rPr>
              <w:t>Confirmation that the t</w:t>
            </w:r>
            <w:r w:rsidRPr="0006701F">
              <w:rPr>
                <w:rFonts w:eastAsia="Times New Roman" w:cs="Calibri"/>
                <w:color w:val="000000"/>
                <w:kern w:val="28"/>
                <w:sz w:val="24"/>
                <w:szCs w:val="24"/>
                <w:lang w:val="en-GB"/>
                <w14:cntxtAlts/>
              </w:rPr>
              <w:t>he Penultimate Certificate and the Final Account Report have been submitted to the Department of Education.</w:t>
            </w:r>
          </w:p>
          <w:p w14:paraId="4D0C21D4" w14:textId="77777777" w:rsidR="00937ED6" w:rsidRPr="0006701F" w:rsidRDefault="00937ED6" w:rsidP="00937ED6">
            <w:pPr>
              <w:jc w:val="both"/>
              <w:rPr>
                <w:rFonts w:eastAsia="Times New Roman" w:cs="Calibri"/>
                <w:color w:val="000000"/>
                <w:kern w:val="28"/>
                <w:sz w:val="24"/>
                <w:szCs w:val="24"/>
                <w:lang w:val="en-GB"/>
                <w14:cntxtAlts/>
              </w:rPr>
            </w:pPr>
          </w:p>
        </w:tc>
        <w:tc>
          <w:tcPr>
            <w:tcW w:w="2449" w:type="dxa"/>
          </w:tcPr>
          <w:p w14:paraId="657AA944" w14:textId="77777777" w:rsidR="00937ED6" w:rsidRDefault="00937ED6" w:rsidP="00937ED6">
            <w:pPr>
              <w:rPr>
                <w:rFonts w:eastAsia="Times New Roman" w:cs="Calibri"/>
                <w:b/>
                <w:bCs/>
                <w:color w:val="000000"/>
                <w:kern w:val="28"/>
                <w:sz w:val="24"/>
                <w:szCs w:val="24"/>
                <w:lang w:val="en-GB"/>
                <w14:cntxtAlts/>
              </w:rPr>
            </w:pPr>
          </w:p>
        </w:tc>
      </w:tr>
      <w:tr w:rsidR="00937ED6" w14:paraId="03ADDB02" w14:textId="77777777" w:rsidTr="00937ED6">
        <w:tc>
          <w:tcPr>
            <w:tcW w:w="5768" w:type="dxa"/>
          </w:tcPr>
          <w:p w14:paraId="32CAA541" w14:textId="77777777" w:rsidR="00937ED6" w:rsidRPr="00A65019" w:rsidRDefault="00937ED6" w:rsidP="00937ED6">
            <w:pPr>
              <w:jc w:val="both"/>
              <w:rPr>
                <w:rFonts w:eastAsia="Times New Roman" w:cs="Calibri"/>
                <w:b/>
                <w:bCs/>
                <w:color w:val="000000"/>
                <w:kern w:val="28"/>
                <w:sz w:val="24"/>
                <w:szCs w:val="24"/>
                <w:lang w:val="en-GB"/>
                <w14:cntxtAlts/>
              </w:rPr>
            </w:pPr>
            <w:r w:rsidRPr="00A65019">
              <w:rPr>
                <w:rFonts w:eastAsia="Times New Roman" w:cs="Calibri"/>
                <w:b/>
                <w:bCs/>
                <w:color w:val="000000"/>
                <w:kern w:val="28"/>
                <w:sz w:val="24"/>
                <w:szCs w:val="24"/>
                <w:lang w:val="en-GB"/>
                <w14:cntxtAlts/>
              </w:rPr>
              <w:t>Stage 5 – Handover and Final Account</w:t>
            </w:r>
          </w:p>
          <w:p w14:paraId="2332732D" w14:textId="77777777" w:rsidR="00937ED6" w:rsidRPr="0006701F" w:rsidRDefault="00937ED6" w:rsidP="00937ED6">
            <w:pPr>
              <w:jc w:val="both"/>
              <w:rPr>
                <w:rFonts w:eastAsia="Times New Roman" w:cs="Calibri"/>
                <w:color w:val="000000"/>
                <w:kern w:val="28"/>
                <w:sz w:val="24"/>
                <w:szCs w:val="24"/>
                <w:lang w:val="en-GB"/>
                <w14:cntxtAlts/>
              </w:rPr>
            </w:pPr>
            <w:r w:rsidRPr="0006701F">
              <w:rPr>
                <w:rFonts w:eastAsia="Times New Roman" w:cs="Calibri"/>
                <w:color w:val="000000"/>
                <w:kern w:val="28"/>
                <w:sz w:val="24"/>
                <w:szCs w:val="24"/>
                <w:lang w:val="en-GB"/>
                <w14:cntxtAlts/>
              </w:rPr>
              <w:t xml:space="preserve">Confirmation </w:t>
            </w:r>
            <w:r>
              <w:rPr>
                <w:rFonts w:eastAsia="Times New Roman" w:cs="Calibri"/>
                <w:color w:val="000000"/>
                <w:kern w:val="28"/>
                <w:sz w:val="24"/>
                <w:szCs w:val="24"/>
                <w:lang w:val="en-GB"/>
                <w14:cntxtAlts/>
              </w:rPr>
              <w:t>that the Safety File has been provided to the School</w:t>
            </w:r>
            <w:r w:rsidRPr="0006701F">
              <w:rPr>
                <w:rFonts w:eastAsia="Times New Roman" w:cs="Calibri"/>
                <w:color w:val="000000"/>
                <w:kern w:val="28"/>
                <w:sz w:val="24"/>
                <w:szCs w:val="24"/>
                <w:lang w:val="en-GB"/>
                <w14:cntxtAlts/>
              </w:rPr>
              <w:t>.</w:t>
            </w:r>
          </w:p>
        </w:tc>
        <w:tc>
          <w:tcPr>
            <w:tcW w:w="2449" w:type="dxa"/>
          </w:tcPr>
          <w:p w14:paraId="6179408A" w14:textId="77777777" w:rsidR="00937ED6" w:rsidRDefault="00937ED6" w:rsidP="00937ED6">
            <w:pPr>
              <w:rPr>
                <w:rFonts w:eastAsia="Times New Roman" w:cs="Calibri"/>
                <w:b/>
                <w:bCs/>
                <w:color w:val="000000"/>
                <w:kern w:val="28"/>
                <w:sz w:val="24"/>
                <w:szCs w:val="24"/>
                <w:lang w:val="en-GB"/>
                <w14:cntxtAlts/>
              </w:rPr>
            </w:pPr>
          </w:p>
        </w:tc>
      </w:tr>
      <w:tr w:rsidR="00937ED6" w14:paraId="73DF6FDB" w14:textId="77777777" w:rsidTr="00937ED6">
        <w:tc>
          <w:tcPr>
            <w:tcW w:w="5768" w:type="dxa"/>
          </w:tcPr>
          <w:p w14:paraId="3FB78C48" w14:textId="77777777" w:rsidR="00937ED6" w:rsidRDefault="00937ED6" w:rsidP="00937ED6">
            <w:pPr>
              <w:jc w:val="both"/>
              <w:rPr>
                <w:rFonts w:eastAsia="Times New Roman" w:cs="Calibri"/>
                <w:b/>
                <w:bCs/>
                <w:color w:val="000000"/>
                <w:kern w:val="28"/>
                <w:sz w:val="24"/>
                <w:szCs w:val="24"/>
                <w:lang w:val="en-GB"/>
                <w14:cntxtAlts/>
              </w:rPr>
            </w:pPr>
            <w:r>
              <w:rPr>
                <w:rFonts w:eastAsia="Times New Roman" w:cs="Calibri"/>
                <w:b/>
                <w:bCs/>
                <w:color w:val="000000"/>
                <w:kern w:val="28"/>
                <w:sz w:val="24"/>
                <w:szCs w:val="24"/>
                <w:lang w:val="en-GB"/>
                <w14:cntxtAlts/>
              </w:rPr>
              <w:t>Stage 5 – Handover and Final Account</w:t>
            </w:r>
          </w:p>
          <w:p w14:paraId="7F8D749A" w14:textId="77777777" w:rsidR="00937ED6" w:rsidRPr="00E67253" w:rsidRDefault="00937ED6" w:rsidP="00937ED6">
            <w:pPr>
              <w:jc w:val="both"/>
              <w:rPr>
                <w:rFonts w:eastAsia="Times New Roman" w:cs="Calibri"/>
                <w:color w:val="000000"/>
                <w:kern w:val="28"/>
                <w:sz w:val="24"/>
                <w:szCs w:val="24"/>
                <w:lang w:val="en-GB"/>
                <w14:cntxtAlts/>
              </w:rPr>
            </w:pPr>
            <w:r>
              <w:rPr>
                <w:rFonts w:eastAsia="Times New Roman" w:cs="Calibri"/>
                <w:color w:val="000000"/>
                <w:kern w:val="28"/>
                <w:sz w:val="24"/>
                <w:szCs w:val="24"/>
                <w:lang w:val="en-GB"/>
                <w14:cntxtAlts/>
              </w:rPr>
              <w:t xml:space="preserve">A copy of the </w:t>
            </w:r>
            <w:r w:rsidRPr="00E67253">
              <w:rPr>
                <w:rFonts w:eastAsia="Times New Roman" w:cs="Calibri"/>
                <w:color w:val="000000"/>
                <w:kern w:val="28"/>
                <w:sz w:val="24"/>
                <w:szCs w:val="24"/>
                <w:lang w:val="en-GB"/>
                <w14:cntxtAlts/>
              </w:rPr>
              <w:t>Defects Certificate</w:t>
            </w:r>
          </w:p>
        </w:tc>
        <w:tc>
          <w:tcPr>
            <w:tcW w:w="2449" w:type="dxa"/>
          </w:tcPr>
          <w:p w14:paraId="70BF3EF7" w14:textId="77777777" w:rsidR="00937ED6" w:rsidRDefault="00937ED6" w:rsidP="00937ED6">
            <w:pPr>
              <w:rPr>
                <w:rFonts w:eastAsia="Times New Roman" w:cs="Calibri"/>
                <w:b/>
                <w:bCs/>
                <w:color w:val="000000"/>
                <w:kern w:val="28"/>
                <w:sz w:val="24"/>
                <w:szCs w:val="24"/>
                <w:lang w:val="en-GB"/>
                <w14:cntxtAlts/>
              </w:rPr>
            </w:pPr>
          </w:p>
        </w:tc>
      </w:tr>
    </w:tbl>
    <w:p w14:paraId="7910B0E5" w14:textId="61C5FC55" w:rsidR="00085604" w:rsidRPr="001D1C47" w:rsidRDefault="00085604" w:rsidP="00085604">
      <w:pPr>
        <w:jc w:val="center"/>
        <w:rPr>
          <w:rFonts w:eastAsia="Calibri Light"/>
          <w:b/>
          <w:bCs/>
          <w:color w:val="002060"/>
          <w:sz w:val="32"/>
          <w:szCs w:val="32"/>
          <w:lang w:val="en-GB"/>
        </w:rPr>
      </w:pPr>
      <w:r w:rsidRPr="001D1C47">
        <w:rPr>
          <w:b/>
          <w:bCs/>
          <w:color w:val="002060"/>
          <w:sz w:val="32"/>
          <w:szCs w:val="32"/>
          <w:lang w:val="en-GB"/>
        </w:rPr>
        <w:br w:type="page"/>
      </w:r>
    </w:p>
    <w:p w14:paraId="2CA03F4F" w14:textId="4083F523" w:rsidR="00ED3071" w:rsidRPr="001D1C47" w:rsidRDefault="00ED3071" w:rsidP="00A85E66">
      <w:pPr>
        <w:rPr>
          <w:szCs w:val="24"/>
          <w:lang w:val="en-GB"/>
        </w:rPr>
        <w:sectPr w:rsidR="00ED3071" w:rsidRPr="001D1C47" w:rsidSect="00085604">
          <w:footerReference w:type="default" r:id="rId38"/>
          <w:pgSz w:w="10800" w:h="15600"/>
          <w:pgMar w:top="1701" w:right="873" w:bottom="658" w:left="873" w:header="561" w:footer="471" w:gutter="0"/>
          <w:pgNumType w:start="2"/>
          <w:cols w:space="720"/>
          <w:vAlign w:val="center"/>
        </w:sectPr>
      </w:pPr>
    </w:p>
    <w:p w14:paraId="4E533824" w14:textId="7761BEB9" w:rsidR="003E6A95" w:rsidRPr="001D1C47" w:rsidRDefault="003E6A95">
      <w:pPr>
        <w:pStyle w:val="BodyText"/>
        <w:rPr>
          <w:sz w:val="20"/>
          <w:lang w:val="en-GB"/>
        </w:rPr>
      </w:pPr>
    </w:p>
    <w:p w14:paraId="5F2E4F2D" w14:textId="38160274" w:rsidR="003B0775" w:rsidRPr="001D1C47" w:rsidRDefault="003B0775">
      <w:pPr>
        <w:pStyle w:val="BodyText"/>
        <w:rPr>
          <w:sz w:val="20"/>
          <w:lang w:val="en-GB"/>
        </w:rPr>
      </w:pPr>
    </w:p>
    <w:p w14:paraId="376876FD" w14:textId="3C27E43A" w:rsidR="003B0775" w:rsidRPr="001D1C47" w:rsidRDefault="003B0775">
      <w:pPr>
        <w:pStyle w:val="BodyText"/>
        <w:rPr>
          <w:sz w:val="20"/>
          <w:lang w:val="en-GB"/>
        </w:rPr>
      </w:pPr>
    </w:p>
    <w:p w14:paraId="699DA5E7" w14:textId="77777777" w:rsidR="003E6A95" w:rsidRPr="001D1C47" w:rsidRDefault="003E6A95" w:rsidP="003B0775">
      <w:pPr>
        <w:pStyle w:val="BodyText"/>
        <w:jc w:val="center"/>
        <w:rPr>
          <w:sz w:val="20"/>
          <w:lang w:val="en-GB"/>
        </w:rPr>
      </w:pPr>
    </w:p>
    <w:p w14:paraId="28FD47AB" w14:textId="77777777" w:rsidR="001A5064" w:rsidRPr="001D1C47" w:rsidRDefault="001A5064" w:rsidP="00364C2F">
      <w:pPr>
        <w:rPr>
          <w:color w:val="FFFFFF" w:themeColor="background1"/>
          <w:lang w:val="en-GB"/>
        </w:rPr>
      </w:pPr>
    </w:p>
    <w:p w14:paraId="38F41649" w14:textId="77777777" w:rsidR="00364C2F" w:rsidRPr="001D1C47" w:rsidRDefault="00364C2F" w:rsidP="001A5064">
      <w:pPr>
        <w:jc w:val="center"/>
        <w:rPr>
          <w:color w:val="FFFFFF" w:themeColor="background1"/>
          <w:lang w:val="en-GB"/>
        </w:rPr>
      </w:pPr>
    </w:p>
    <w:p w14:paraId="6E2B9620" w14:textId="77777777" w:rsidR="00364C2F" w:rsidRPr="001D1C47" w:rsidRDefault="00364C2F" w:rsidP="001A5064">
      <w:pPr>
        <w:jc w:val="center"/>
        <w:rPr>
          <w:color w:val="FFFFFF" w:themeColor="background1"/>
          <w:lang w:val="en-GB"/>
        </w:rPr>
      </w:pPr>
    </w:p>
    <w:p w14:paraId="747B8785" w14:textId="77777777" w:rsidR="00364C2F" w:rsidRPr="001D1C47" w:rsidRDefault="00364C2F" w:rsidP="001A5064">
      <w:pPr>
        <w:jc w:val="center"/>
        <w:rPr>
          <w:color w:val="FFFFFF" w:themeColor="background1"/>
          <w:lang w:val="en-GB"/>
        </w:rPr>
      </w:pPr>
    </w:p>
    <w:p w14:paraId="5230135D" w14:textId="77777777" w:rsidR="00364C2F" w:rsidRPr="001D1C47" w:rsidRDefault="00364C2F" w:rsidP="00CA7940">
      <w:pPr>
        <w:jc w:val="center"/>
        <w:rPr>
          <w:b/>
          <w:color w:val="FFFFFF" w:themeColor="background1"/>
          <w:sz w:val="20"/>
          <w:szCs w:val="20"/>
          <w:lang w:val="en-GB"/>
        </w:rPr>
      </w:pPr>
    </w:p>
    <w:sectPr w:rsidR="00364C2F" w:rsidRPr="001D1C47" w:rsidSect="00364C2F">
      <w:headerReference w:type="even" r:id="rId39"/>
      <w:headerReference w:type="default" r:id="rId40"/>
      <w:footerReference w:type="default" r:id="rId41"/>
      <w:headerReference w:type="first" r:id="rId42"/>
      <w:pgSz w:w="10800" w:h="15600"/>
      <w:pgMar w:top="998" w:right="873" w:bottom="278" w:left="873"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1D1623" w14:textId="77777777" w:rsidR="00BE7755" w:rsidRDefault="00BE7755">
      <w:pPr>
        <w:spacing w:before="0" w:after="0"/>
      </w:pPr>
      <w:r>
        <w:separator/>
      </w:r>
    </w:p>
  </w:endnote>
  <w:endnote w:type="continuationSeparator" w:id="0">
    <w:p w14:paraId="35DAF3F8" w14:textId="77777777" w:rsidR="00BE7755" w:rsidRDefault="00BE77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BFED7" w14:textId="77777777" w:rsidR="00937ED6" w:rsidRDefault="00937E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E2187" w14:textId="77777777" w:rsidR="00937ED6" w:rsidRDefault="00937E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8F8C4" w14:textId="77777777" w:rsidR="00937ED6" w:rsidRDefault="00937ED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C0504" w14:textId="4C058E7B" w:rsidR="00937ED6" w:rsidRDefault="00937ED6">
    <w:pPr>
      <w:pStyle w:val="BodyText"/>
      <w:spacing w:line="14" w:lineRule="auto"/>
      <w:rPr>
        <w:sz w:val="20"/>
      </w:rPr>
    </w:pPr>
    <w:r>
      <w:rPr>
        <w:noProof/>
        <w:lang w:val="en-IE" w:eastAsia="en-IE"/>
      </w:rPr>
      <mc:AlternateContent>
        <mc:Choice Requires="wps">
          <w:drawing>
            <wp:anchor distT="0" distB="0" distL="0" distR="0" simplePos="0" relativeHeight="487341056" behindDoc="1" locked="0" layoutInCell="1" allowOverlap="1" wp14:anchorId="38B61C71" wp14:editId="1C49A329">
              <wp:simplePos x="0" y="0"/>
              <wp:positionH relativeFrom="page">
                <wp:posOffset>6200775</wp:posOffset>
              </wp:positionH>
              <wp:positionV relativeFrom="page">
                <wp:posOffset>9467849</wp:posOffset>
              </wp:positionV>
              <wp:extent cx="159385" cy="16192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61925"/>
                      </a:xfrm>
                      <a:prstGeom prst="rect">
                        <a:avLst/>
                      </a:prstGeom>
                    </wps:spPr>
                    <wps:txbx>
                      <w:txbxContent>
                        <w:p w14:paraId="5DC0C39D" w14:textId="77777777" w:rsidR="00937ED6" w:rsidRPr="003B5919" w:rsidRDefault="00937ED6">
                          <w:pPr>
                            <w:pStyle w:val="BodyText"/>
                            <w:spacing w:line="183" w:lineRule="exact"/>
                            <w:ind w:left="60"/>
                            <w:rPr>
                              <w:color w:val="003576"/>
                            </w:rPr>
                          </w:pPr>
                          <w:r w:rsidRPr="003B5919">
                            <w:rPr>
                              <w:color w:val="003576"/>
                              <w:w w:val="99"/>
                            </w:rPr>
                            <w:fldChar w:fldCharType="begin"/>
                          </w:r>
                          <w:r w:rsidRPr="003B5919">
                            <w:rPr>
                              <w:color w:val="003576"/>
                              <w:w w:val="99"/>
                            </w:rPr>
                            <w:instrText xml:space="preserve"> PAGE </w:instrText>
                          </w:r>
                          <w:r w:rsidRPr="003B5919">
                            <w:rPr>
                              <w:color w:val="003576"/>
                              <w:w w:val="99"/>
                            </w:rPr>
                            <w:fldChar w:fldCharType="separate"/>
                          </w:r>
                          <w:r w:rsidR="00541DE1">
                            <w:rPr>
                              <w:noProof/>
                              <w:color w:val="003576"/>
                              <w:w w:val="99"/>
                            </w:rPr>
                            <w:t>8</w:t>
                          </w:r>
                          <w:r w:rsidRPr="003B5919">
                            <w:rPr>
                              <w:color w:val="003576"/>
                              <w:w w:val="99"/>
                            </w:rPr>
                            <w:fldChar w:fldCharType="end"/>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38B61C71" id="_x0000_t202" coordsize="21600,21600" o:spt="202" path="m,l,21600r21600,l21600,xe">
              <v:stroke joinstyle="miter"/>
              <v:path gradientshapeok="t" o:connecttype="rect"/>
            </v:shapetype>
            <v:shape id="Textbox 16" o:spid="_x0000_s1033" type="#_x0000_t202" style="position:absolute;margin-left:488.25pt;margin-top:745.5pt;width:12.55pt;height:12.75pt;z-index:-159754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" filled="f" stroked="f">
              <v:textbox inset="0,0,0,0">
                <w:txbxContent>
                  <w:p w14:paraId="5DC0C39D" w14:textId="77777777" w:rsidR="00937ED6" w:rsidRPr="003B5919" w:rsidRDefault="00937ED6">
                    <w:pPr>
                      <w:pStyle w:val="BodyText"/>
                      <w:spacing w:line="183" w:lineRule="exact"/>
                      <w:ind w:left="60"/>
                      <w:rPr>
                        <w:color w:val="003576"/>
                      </w:rPr>
                    </w:pPr>
                    <w:r w:rsidRPr="003B5919">
                      <w:rPr>
                        <w:color w:val="003576"/>
                        <w:w w:val="99"/>
                      </w:rPr>
                      <w:fldChar w:fldCharType="begin"/>
                    </w:r>
                    <w:r w:rsidRPr="003B5919">
                      <w:rPr>
                        <w:color w:val="003576"/>
                        <w:w w:val="99"/>
                      </w:rPr>
                      <w:instrText xml:space="preserve"> PAGE </w:instrText>
                    </w:r>
                    <w:r w:rsidRPr="003B5919">
                      <w:rPr>
                        <w:color w:val="003576"/>
                        <w:w w:val="99"/>
                      </w:rPr>
                      <w:fldChar w:fldCharType="separate"/>
                    </w:r>
                    <w:r w:rsidR="00541DE1">
                      <w:rPr>
                        <w:noProof/>
                        <w:color w:val="003576"/>
                        <w:w w:val="99"/>
                      </w:rPr>
                      <w:t>8</w:t>
                    </w:r>
                    <w:r w:rsidRPr="003B5919">
                      <w:rPr>
                        <w:color w:val="003576"/>
                        <w:w w:val="99"/>
                      </w:rPr>
                      <w:fldChar w:fldCharType="end"/>
                    </w:r>
                  </w:p>
                </w:txbxContent>
              </v:textbox>
              <w10:wrap anchorx="page" anchory="page"/>
            </v:shape>
          </w:pict>
        </mc:Fallback>
      </mc:AlternateContent>
    </w:r>
    <w:r>
      <w:rPr>
        <w:noProof/>
        <w:lang w:val="en-IE" w:eastAsia="en-IE"/>
      </w:rPr>
      <mc:AlternateContent>
        <mc:Choice Requires="wps">
          <w:drawing>
            <wp:anchor distT="0" distB="0" distL="0" distR="0" simplePos="0" relativeHeight="487340544" behindDoc="1" locked="0" layoutInCell="1" allowOverlap="1" wp14:anchorId="604CFA12" wp14:editId="0561F08E">
              <wp:simplePos x="0" y="0"/>
              <wp:positionH relativeFrom="page">
                <wp:posOffset>539750</wp:posOffset>
              </wp:positionH>
              <wp:positionV relativeFrom="page">
                <wp:posOffset>9467850</wp:posOffset>
              </wp:positionV>
              <wp:extent cx="5562600" cy="42545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62600" cy="425450"/>
                      </a:xfrm>
                      <a:prstGeom prst="rect">
                        <a:avLst/>
                      </a:prstGeom>
                    </wps:spPr>
                    <wps:txbx>
                      <w:txbxContent>
                        <w:p w14:paraId="1E68D10F" w14:textId="4DAD1A4F" w:rsidR="00937ED6" w:rsidRPr="003B5919" w:rsidRDefault="00937ED6" w:rsidP="003735EA">
                          <w:pPr>
                            <w:pStyle w:val="BodyText"/>
                            <w:spacing w:line="183" w:lineRule="exact"/>
                            <w:rPr>
                              <w:color w:val="003576"/>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04CFA12" id="Textbox 15" o:spid="_x0000_s1034" type="#_x0000_t202" style="position:absolute;margin-left:42.5pt;margin-top:745.5pt;width:438pt;height:33.5pt;z-index:-159759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" filled="f" stroked="f">
              <v:textbox inset="0,0,0,0">
                <w:txbxContent>
                  <w:p w14:paraId="1E68D10F" w14:textId="4DAD1A4F" w:rsidR="00937ED6" w:rsidRPr="003B5919" w:rsidRDefault="00937ED6" w:rsidP="003735EA">
                    <w:pPr>
                      <w:pStyle w:val="BodyText"/>
                      <w:spacing w:line="183" w:lineRule="exact"/>
                      <w:rPr>
                        <w:color w:val="003576"/>
                      </w:rPr>
                    </w:pP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26FD2" w14:textId="6D137B54" w:rsidR="00937ED6" w:rsidRDefault="00937ED6">
    <w:pPr>
      <w:pStyle w:val="BodyText"/>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BA339" w14:textId="2FD8C139" w:rsidR="00937ED6" w:rsidRDefault="00937ED6">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45DF12" w14:textId="77777777" w:rsidR="00BE7755" w:rsidRDefault="00BE7755">
      <w:pPr>
        <w:spacing w:before="0" w:after="0"/>
      </w:pPr>
      <w:r>
        <w:separator/>
      </w:r>
    </w:p>
  </w:footnote>
  <w:footnote w:type="continuationSeparator" w:id="0">
    <w:p w14:paraId="3C929EB9" w14:textId="77777777" w:rsidR="00BE7755" w:rsidRDefault="00BE77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B7475" w14:textId="77777777" w:rsidR="00937ED6" w:rsidRDefault="00937E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FD4D4" w14:textId="77777777" w:rsidR="00937ED6" w:rsidRDefault="00937E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6463D" w14:textId="474F3CA1" w:rsidR="00937ED6" w:rsidRPr="00ED3071" w:rsidRDefault="00937ED6" w:rsidP="00ED3071">
    <w:pPr>
      <w:jc w:val="right"/>
      <w:rPr>
        <w:rFonts w:ascii="Times New Roman"/>
        <w:sz w:val="20"/>
      </w:rPr>
    </w:pPr>
    <w:r>
      <w:rPr>
        <w:noProof/>
        <w:lang w:val="en-IE" w:eastAsia="en-IE"/>
      </w:rPr>
      <w:drawing>
        <wp:anchor distT="0" distB="0" distL="114300" distR="114300" simplePos="0" relativeHeight="487369728" behindDoc="1" locked="0" layoutInCell="1" allowOverlap="1" wp14:anchorId="5F1465C2" wp14:editId="43D6F706">
          <wp:simplePos x="0" y="0"/>
          <wp:positionH relativeFrom="column">
            <wp:posOffset>17145</wp:posOffset>
          </wp:positionH>
          <wp:positionV relativeFrom="paragraph">
            <wp:posOffset>104775</wp:posOffset>
          </wp:positionV>
          <wp:extent cx="2349162" cy="619125"/>
          <wp:effectExtent l="0" t="0" r="0" b="0"/>
          <wp:wrapNone/>
          <wp:docPr id="743930405" name="Picture 2" descr="A black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930405" name="Picture 2" descr="A black background with red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9162" cy="619125"/>
                  </a:xfrm>
                  <a:prstGeom prst="rect">
                    <a:avLst/>
                  </a:prstGeom>
                  <a:noFill/>
                  <a:ln>
                    <a:noFill/>
                  </a:ln>
                </pic:spPr>
              </pic:pic>
            </a:graphicData>
          </a:graphic>
        </wp:anchor>
      </w:drawing>
    </w:r>
    <w:r>
      <w:rPr>
        <w:rFonts w:ascii="Times New Roman"/>
        <w:spacing w:val="32"/>
        <w:sz w:val="20"/>
      </w:rPr>
      <w:t xml:space="preserve"> </w:t>
    </w:r>
    <w:r>
      <w:rPr>
        <w:noProof/>
        <w:lang w:val="en-IE" w:eastAsia="en-IE"/>
      </w:rPr>
      <w:drawing>
        <wp:anchor distT="0" distB="0" distL="0" distR="0" simplePos="0" relativeHeight="487343104" behindDoc="1" locked="0" layoutInCell="1" allowOverlap="0" wp14:anchorId="45B4E044" wp14:editId="605DCC4D">
          <wp:simplePos x="0" y="0"/>
          <wp:positionH relativeFrom="margin">
            <wp:posOffset>-539750</wp:posOffset>
          </wp:positionH>
          <wp:positionV relativeFrom="page">
            <wp:posOffset>4121150</wp:posOffset>
          </wp:positionV>
          <wp:extent cx="6886800" cy="6001200"/>
          <wp:effectExtent l="0" t="0" r="0" b="0"/>
          <wp:wrapNone/>
          <wp:docPr id="1" name="Image 1" descr="A blue and red circle with black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blue and red circle with black background&#10;&#10;Description automatically generated"/>
                  <pic:cNvPicPr/>
                </pic:nvPicPr>
                <pic:blipFill>
                  <a:blip r:embed="rId2" cstate="print"/>
                  <a:stretch>
                    <a:fillRect/>
                  </a:stretch>
                </pic:blipFill>
                <pic:spPr>
                  <a:xfrm>
                    <a:off x="0" y="0"/>
                    <a:ext cx="6886800" cy="6001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B21C8" w14:textId="4B4B019B" w:rsidR="00937ED6" w:rsidRDefault="00937ED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6434A" w14:textId="3C4C43EE" w:rsidR="00937ED6" w:rsidRDefault="00937ED6">
    <w:pPr>
      <w:pStyle w:val="BodyText"/>
      <w:spacing w:line="14" w:lineRule="auto"/>
      <w:rPr>
        <w:sz w:val="20"/>
      </w:rPr>
    </w:pPr>
    <w:r>
      <w:rPr>
        <w:noProof/>
        <w:lang w:val="en-IE" w:eastAsia="en-IE"/>
      </w:rPr>
      <mc:AlternateContent>
        <mc:Choice Requires="wps">
          <w:drawing>
            <wp:anchor distT="0" distB="0" distL="0" distR="0" simplePos="0" relativeHeight="487340032" behindDoc="1" locked="0" layoutInCell="1" allowOverlap="1" wp14:anchorId="0E9A2F78" wp14:editId="04BCAEAE">
              <wp:simplePos x="0" y="0"/>
              <wp:positionH relativeFrom="page">
                <wp:posOffset>542925</wp:posOffset>
              </wp:positionH>
              <wp:positionV relativeFrom="topMargin">
                <wp:posOffset>295275</wp:posOffset>
              </wp:positionV>
              <wp:extent cx="5270500" cy="55245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70500" cy="552450"/>
                      </a:xfrm>
                      <a:prstGeom prst="rect">
                        <a:avLst/>
                      </a:prstGeom>
                    </wps:spPr>
                    <wps:txbx>
                      <w:txbxContent>
                        <w:sdt>
                          <w:sdtPr>
                            <w:id w:val="1459915821"/>
                            <w:placeholder>
                              <w:docPart w:val="DefaultPlaceholder_-1854013440"/>
                            </w:placeholder>
                          </w:sdtPr>
                          <w:sdtContent>
                            <w:p w14:paraId="40C66FA2" w14:textId="5B8C5D2E" w:rsidR="00937ED6" w:rsidRDefault="00937ED6" w:rsidP="003B0775">
                              <w:pPr>
                                <w:pStyle w:val="HEADERprojecttitle"/>
                                <w:spacing w:after="0"/>
                                <w:ind w:left="23"/>
                              </w:pPr>
                              <w:r>
                                <w:t xml:space="preserve">Le </w:t>
                              </w:r>
                              <w:r w:rsidRPr="001D1C47">
                                <w:rPr>
                                  <w:color w:val="003576" w:themeColor="accent3"/>
                                  <w:lang w:val="en-GB"/>
                                </w:rPr>
                                <w:t xml:space="preserve">Chéile </w:t>
                              </w:r>
                              <w:r>
                                <w:t>Trust</w:t>
                              </w:r>
                            </w:p>
                            <w:p w14:paraId="2A2A1264" w14:textId="43CAAEC1" w:rsidR="00937ED6" w:rsidRDefault="00937ED6" w:rsidP="003B0775">
                              <w:pPr>
                                <w:pStyle w:val="HEADERprojecttitle"/>
                                <w:spacing w:after="0"/>
                                <w:ind w:left="23"/>
                              </w:pPr>
                              <w:r>
                                <w:t>Building Approval Process</w:t>
                              </w:r>
                            </w:p>
                          </w:sdtContent>
                        </w:sdt>
                        <w:sdt>
                          <w:sdtPr>
                            <w:id w:val="-1336836921"/>
                            <w:placeholder>
                              <w:docPart w:val="DefaultPlaceholder_-1854013440"/>
                            </w:placeholder>
                          </w:sdtPr>
                          <w:sdtContent>
                            <w:p w14:paraId="17B56528" w14:textId="7E6CEAC4" w:rsidR="00937ED6" w:rsidRDefault="00937ED6" w:rsidP="003B0775">
                              <w:pPr>
                                <w:pStyle w:val="HEADERProjectRef"/>
                                <w:spacing w:after="0"/>
                                <w:ind w:left="23"/>
                              </w:pPr>
                              <w:r>
                                <w:t>PM8795/23</w:t>
                              </w:r>
                            </w:p>
                          </w:sdtContent>
                        </w:sdt>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0E9A2F78" id="_x0000_t202" coordsize="21600,21600" o:spt="202" path="m,l,21600r21600,l21600,xe">
              <v:stroke joinstyle="miter"/>
              <v:path gradientshapeok="t" o:connecttype="rect"/>
            </v:shapetype>
            <v:shape id="Textbox 14" o:spid="_x0000_s1032" type="#_x0000_t202" style="position:absolute;margin-left:42.75pt;margin-top:23.25pt;width:415pt;height:43.5pt;z-index:-15976448;visibility:visible;mso-wrap-style:square;mso-width-percent:0;mso-height-percent:0;mso-wrap-distance-left:0;mso-wrap-distance-top:0;mso-wrap-distance-right:0;mso-wrap-distance-bottom:0;mso-position-horizontal:absolute;mso-position-horizontal-relative:page;mso-position-vertical:absolute;mso-position-vertical-relative:top-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" filled="f" stroked="f">
              <v:textbox inset="0,0,0,0">
                <w:txbxContent>
                  <w:sdt>
                    <w:sdtPr>
                      <w:id w:val="1459915821"/>
                      <w:placeholder>
                        <w:docPart w:val="DefaultPlaceholder_-1854013440"/>
                      </w:placeholder>
                    </w:sdtPr>
                    <w:sdtContent>
                      <w:p w14:paraId="40C66FA2" w14:textId="5B8C5D2E" w:rsidR="00937ED6" w:rsidRDefault="00937ED6" w:rsidP="003B0775">
                        <w:pPr>
                          <w:pStyle w:val="HEADERprojecttitle"/>
                          <w:spacing w:after="0"/>
                          <w:ind w:left="23"/>
                        </w:pPr>
                        <w:r>
                          <w:t xml:space="preserve">Le </w:t>
                        </w:r>
                        <w:r w:rsidRPr="001D1C47">
                          <w:rPr>
                            <w:color w:val="003576" w:themeColor="accent3"/>
                            <w:lang w:val="en-GB"/>
                          </w:rPr>
                          <w:t xml:space="preserve">Chéile </w:t>
                        </w:r>
                        <w:r>
                          <w:t>Trust</w:t>
                        </w:r>
                      </w:p>
                      <w:p w14:paraId="2A2A1264" w14:textId="43CAAEC1" w:rsidR="00937ED6" w:rsidRDefault="00937ED6" w:rsidP="003B0775">
                        <w:pPr>
                          <w:pStyle w:val="HEADERprojecttitle"/>
                          <w:spacing w:after="0"/>
                          <w:ind w:left="23"/>
                        </w:pPr>
                        <w:r>
                          <w:t>Building Approval Process</w:t>
                        </w:r>
                      </w:p>
                    </w:sdtContent>
                  </w:sdt>
                  <w:sdt>
                    <w:sdtPr>
                      <w:id w:val="-1336836921"/>
                      <w:placeholder>
                        <w:docPart w:val="DefaultPlaceholder_-1854013440"/>
                      </w:placeholder>
                    </w:sdtPr>
                    <w:sdtContent>
                      <w:p w14:paraId="17B56528" w14:textId="7E6CEAC4" w:rsidR="00937ED6" w:rsidRDefault="00937ED6" w:rsidP="003B0775">
                        <w:pPr>
                          <w:pStyle w:val="HEADERProjectRef"/>
                          <w:spacing w:after="0"/>
                          <w:ind w:left="23"/>
                        </w:pPr>
                        <w:r>
                          <w:t>PM8795/23</w:t>
                        </w:r>
                      </w:p>
                    </w:sdtContent>
                  </w:sdt>
                </w:txbxContent>
              </v:textbox>
              <w10:wrap anchorx="page" anchory="margin"/>
            </v:shape>
          </w:pict>
        </mc:Fallback>
      </mc:AlternateContent>
    </w:r>
    <w:r>
      <w:rPr>
        <w:noProof/>
        <w:lang w:val="en-IE" w:eastAsia="en-IE"/>
      </w:rPr>
      <mc:AlternateContent>
        <mc:Choice Requires="wps">
          <w:drawing>
            <wp:anchor distT="0" distB="0" distL="0" distR="0" simplePos="0" relativeHeight="487339520" behindDoc="1" locked="0" layoutInCell="1" allowOverlap="1" wp14:anchorId="3C5B62BD" wp14:editId="2BBA64AA">
              <wp:simplePos x="0" y="0"/>
              <wp:positionH relativeFrom="page">
                <wp:posOffset>551180</wp:posOffset>
              </wp:positionH>
              <wp:positionV relativeFrom="page">
                <wp:posOffset>815975</wp:posOffset>
              </wp:positionV>
              <wp:extent cx="5795645" cy="1270"/>
              <wp:effectExtent l="0" t="0" r="0" b="0"/>
              <wp:wrapNone/>
              <wp:docPr id="13" name="Graphic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795645" cy="1270"/>
                      </a:xfrm>
                      <a:custGeom>
                        <a:avLst/>
                        <a:gdLst/>
                        <a:ahLst/>
                        <a:cxnLst/>
                        <a:rect l="l" t="t" r="r" b="b"/>
                        <a:pathLst>
                          <a:path w="5795645">
                            <a:moveTo>
                              <a:pt x="0" y="0"/>
                            </a:moveTo>
                            <a:lnTo>
                              <a:pt x="5795505" y="0"/>
                            </a:lnTo>
                          </a:path>
                        </a:pathLst>
                      </a:custGeom>
                      <a:ln w="12700">
                        <a:solidFill>
                          <a:srgbClr val="D4E3E4"/>
                        </a:solidFill>
                        <a:prstDash val="solid"/>
                      </a:ln>
                    </wps:spPr>
                    <wps:bodyPr wrap="square" lIns="0" tIns="0" rIns="0" bIns="0" rtlCol="0">
                      <a:prstTxWarp prst="textNoShape">
                        <a:avLst/>
                      </a:prstTxWarp>
                      <a:noAutofit/>
                    </wps:bodyPr>
                  </wps:wsp>
                </a:graphicData>
              </a:graphic>
            </wp:anchor>
          </w:drawing>
        </mc:Choice>
        <mc:Fallback>
          <w:pict>
            <v:shape w14:anchorId="2324C0A4" id="Graphic 13" o:spid="_x0000_s1026" style="position:absolute;margin-left:43.4pt;margin-top:64.25pt;width:456.35pt;height:.1pt;z-index:-15976960;visibility:visible;mso-wrap-style:square;mso-wrap-distance-left:0;mso-wrap-distance-top:0;mso-wrap-distance-right:0;mso-wrap-distance-bottom:0;mso-position-horizontal:absolute;mso-position-horizontal-relative:page;mso-position-vertical:absolute;mso-position-vertical-relative:page;v-text-anchor:top" coordsize="57956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" path="m,l5795505,e" filled="f" strokecolor="#d4e3e4" strokeweight="1pt">
              <v:path arrowok="t"/>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7EC17" w14:textId="70A37EF9" w:rsidR="00937ED6" w:rsidRDefault="00937ED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0EE3D" w14:textId="4F6C7FB4" w:rsidR="00937ED6" w:rsidRDefault="00937ED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827E" w14:textId="106C0764" w:rsidR="00937ED6" w:rsidRDefault="00937ED6">
    <w:pPr>
      <w:pStyle w:val="BodyText"/>
      <w:spacing w:line="14" w:lineRule="auto"/>
      <w:rPr>
        <w:sz w:val="2"/>
      </w:rPr>
    </w:pPr>
    <w:r>
      <w:rPr>
        <w:noProof/>
        <w:lang w:val="en-IE" w:eastAsia="en-IE"/>
      </w:rPr>
      <w:drawing>
        <wp:anchor distT="0" distB="0" distL="0" distR="0" simplePos="0" relativeHeight="487348224" behindDoc="1" locked="0" layoutInCell="1" allowOverlap="1" wp14:anchorId="1BE28E88" wp14:editId="3ED66BFA">
          <wp:simplePos x="0" y="0"/>
          <wp:positionH relativeFrom="margin">
            <wp:posOffset>-562610</wp:posOffset>
          </wp:positionH>
          <wp:positionV relativeFrom="page">
            <wp:posOffset>1695450</wp:posOffset>
          </wp:positionV>
          <wp:extent cx="6858003" cy="8205219"/>
          <wp:effectExtent l="0" t="0" r="0" b="5715"/>
          <wp:wrapNone/>
          <wp:docPr id="338671604" name="Picture 338671604" descr="A blue circle with white line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descr="A blue circle with white lines&#10;&#10;Description automatically generated"/>
                  <pic:cNvPicPr/>
                </pic:nvPicPr>
                <pic:blipFill>
                  <a:blip r:embed="rId1" cstate="print"/>
                  <a:stretch>
                    <a:fillRect/>
                  </a:stretch>
                </pic:blipFill>
                <pic:spPr>
                  <a:xfrm>
                    <a:off x="0" y="0"/>
                    <a:ext cx="6858003" cy="8205219"/>
                  </a:xfrm>
                  <a:prstGeom prst="rect">
                    <a:avLst/>
                  </a:prstGeom>
                </pic:spPr>
              </pic:pic>
            </a:graphicData>
          </a:graphic>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06ED8" w14:textId="0D56A109" w:rsidR="00937ED6" w:rsidRDefault="00937E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8453A"/>
    <w:multiLevelType w:val="hybridMultilevel"/>
    <w:tmpl w:val="0EC62D8A"/>
    <w:lvl w:ilvl="0" w:tplc="C392342E">
      <w:start w:val="1"/>
      <w:numFmt w:val="bullet"/>
      <w:pStyle w:val="ListParagraph"/>
      <w:lvlText w:val="-"/>
      <w:lvlJc w:val="left"/>
      <w:pPr>
        <w:ind w:left="717" w:hanging="360"/>
      </w:pPr>
      <w:rPr>
        <w:rFonts w:ascii="Calibri" w:hAnsi="Calibri" w:hint="default"/>
        <w:color w:val="6F90A7" w:themeColor="accent5"/>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9C90587"/>
    <w:multiLevelType w:val="hybridMultilevel"/>
    <w:tmpl w:val="72AEF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54711D"/>
    <w:multiLevelType w:val="hybridMultilevel"/>
    <w:tmpl w:val="AE52EB56"/>
    <w:lvl w:ilvl="0" w:tplc="FFFFFFF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8A6FCB"/>
    <w:multiLevelType w:val="hybridMultilevel"/>
    <w:tmpl w:val="018C928A"/>
    <w:lvl w:ilvl="0" w:tplc="638444F0">
      <w:start w:val="13"/>
      <w:numFmt w:val="lowerLetter"/>
      <w:lvlText w:val="%1)"/>
      <w:lvlJc w:val="left"/>
      <w:pPr>
        <w:ind w:left="529" w:hanging="243"/>
      </w:pPr>
      <w:rPr>
        <w:rFonts w:ascii="Calibri" w:eastAsia="Calibri" w:hAnsi="Calibri" w:cs="Calibri" w:hint="default"/>
        <w:b/>
        <w:bCs/>
        <w:i w:val="0"/>
        <w:iCs w:val="0"/>
        <w:color w:val="002149"/>
        <w:spacing w:val="-1"/>
        <w:w w:val="100"/>
        <w:sz w:val="18"/>
        <w:szCs w:val="18"/>
        <w:lang w:val="en-US" w:eastAsia="en-US" w:bidi="ar-SA"/>
      </w:rPr>
    </w:lvl>
    <w:lvl w:ilvl="1" w:tplc="FBAA6C32">
      <w:numFmt w:val="bullet"/>
      <w:lvlText w:val="•"/>
      <w:lvlJc w:val="left"/>
      <w:pPr>
        <w:ind w:left="1022" w:hanging="243"/>
      </w:pPr>
      <w:rPr>
        <w:rFonts w:hint="default"/>
        <w:lang w:val="en-US" w:eastAsia="en-US" w:bidi="ar-SA"/>
      </w:rPr>
    </w:lvl>
    <w:lvl w:ilvl="2" w:tplc="27C03AAC">
      <w:numFmt w:val="bullet"/>
      <w:lvlText w:val="•"/>
      <w:lvlJc w:val="left"/>
      <w:pPr>
        <w:ind w:left="1524" w:hanging="243"/>
      </w:pPr>
      <w:rPr>
        <w:rFonts w:hint="default"/>
        <w:lang w:val="en-US" w:eastAsia="en-US" w:bidi="ar-SA"/>
      </w:rPr>
    </w:lvl>
    <w:lvl w:ilvl="3" w:tplc="66AC29BE">
      <w:numFmt w:val="bullet"/>
      <w:lvlText w:val="•"/>
      <w:lvlJc w:val="left"/>
      <w:pPr>
        <w:ind w:left="2027" w:hanging="243"/>
      </w:pPr>
      <w:rPr>
        <w:rFonts w:hint="default"/>
        <w:lang w:val="en-US" w:eastAsia="en-US" w:bidi="ar-SA"/>
      </w:rPr>
    </w:lvl>
    <w:lvl w:ilvl="4" w:tplc="E5CC8986">
      <w:numFmt w:val="bullet"/>
      <w:lvlText w:val="•"/>
      <w:lvlJc w:val="left"/>
      <w:pPr>
        <w:ind w:left="2529" w:hanging="243"/>
      </w:pPr>
      <w:rPr>
        <w:rFonts w:hint="default"/>
        <w:lang w:val="en-US" w:eastAsia="en-US" w:bidi="ar-SA"/>
      </w:rPr>
    </w:lvl>
    <w:lvl w:ilvl="5" w:tplc="74624DF8">
      <w:numFmt w:val="bullet"/>
      <w:lvlText w:val="•"/>
      <w:lvlJc w:val="left"/>
      <w:pPr>
        <w:ind w:left="3032" w:hanging="243"/>
      </w:pPr>
      <w:rPr>
        <w:rFonts w:hint="default"/>
        <w:lang w:val="en-US" w:eastAsia="en-US" w:bidi="ar-SA"/>
      </w:rPr>
    </w:lvl>
    <w:lvl w:ilvl="6" w:tplc="7A9AD4C0">
      <w:numFmt w:val="bullet"/>
      <w:lvlText w:val="•"/>
      <w:lvlJc w:val="left"/>
      <w:pPr>
        <w:ind w:left="3534" w:hanging="243"/>
      </w:pPr>
      <w:rPr>
        <w:rFonts w:hint="default"/>
        <w:lang w:val="en-US" w:eastAsia="en-US" w:bidi="ar-SA"/>
      </w:rPr>
    </w:lvl>
    <w:lvl w:ilvl="7" w:tplc="84AADB90">
      <w:numFmt w:val="bullet"/>
      <w:lvlText w:val="•"/>
      <w:lvlJc w:val="left"/>
      <w:pPr>
        <w:ind w:left="4037" w:hanging="243"/>
      </w:pPr>
      <w:rPr>
        <w:rFonts w:hint="default"/>
        <w:lang w:val="en-US" w:eastAsia="en-US" w:bidi="ar-SA"/>
      </w:rPr>
    </w:lvl>
    <w:lvl w:ilvl="8" w:tplc="A17A3680">
      <w:numFmt w:val="bullet"/>
      <w:lvlText w:val="•"/>
      <w:lvlJc w:val="left"/>
      <w:pPr>
        <w:ind w:left="4539" w:hanging="243"/>
      </w:pPr>
      <w:rPr>
        <w:rFonts w:hint="default"/>
        <w:lang w:val="en-US" w:eastAsia="en-US" w:bidi="ar-SA"/>
      </w:rPr>
    </w:lvl>
  </w:abstractNum>
  <w:abstractNum w:abstractNumId="4" w15:restartNumberingAfterBreak="0">
    <w:nsid w:val="0AED6AB4"/>
    <w:multiLevelType w:val="hybridMultilevel"/>
    <w:tmpl w:val="6D721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53005E"/>
    <w:multiLevelType w:val="hybridMultilevel"/>
    <w:tmpl w:val="9C48E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40699A"/>
    <w:multiLevelType w:val="hybridMultilevel"/>
    <w:tmpl w:val="FCAAC196"/>
    <w:lvl w:ilvl="0" w:tplc="120CD636">
      <w:start w:val="10"/>
      <w:numFmt w:val="lowerLetter"/>
      <w:lvlText w:val="%1)"/>
      <w:lvlJc w:val="left"/>
      <w:pPr>
        <w:ind w:left="427" w:hanging="141"/>
      </w:pPr>
      <w:rPr>
        <w:rFonts w:ascii="Calibri" w:eastAsia="Calibri" w:hAnsi="Calibri" w:cs="Calibri" w:hint="default"/>
        <w:b/>
        <w:bCs/>
        <w:i w:val="0"/>
        <w:iCs w:val="0"/>
        <w:color w:val="002149"/>
        <w:spacing w:val="-1"/>
        <w:w w:val="100"/>
        <w:sz w:val="18"/>
        <w:szCs w:val="18"/>
        <w:lang w:val="en-US" w:eastAsia="en-US" w:bidi="ar-SA"/>
      </w:rPr>
    </w:lvl>
    <w:lvl w:ilvl="1" w:tplc="5AF2907E">
      <w:numFmt w:val="bullet"/>
      <w:lvlText w:val="•"/>
      <w:lvlJc w:val="left"/>
      <w:pPr>
        <w:ind w:left="932" w:hanging="141"/>
      </w:pPr>
      <w:rPr>
        <w:rFonts w:hint="default"/>
        <w:lang w:val="en-US" w:eastAsia="en-US" w:bidi="ar-SA"/>
      </w:rPr>
    </w:lvl>
    <w:lvl w:ilvl="2" w:tplc="B7387956">
      <w:numFmt w:val="bullet"/>
      <w:lvlText w:val="•"/>
      <w:lvlJc w:val="left"/>
      <w:pPr>
        <w:ind w:left="1444" w:hanging="141"/>
      </w:pPr>
      <w:rPr>
        <w:rFonts w:hint="default"/>
        <w:lang w:val="en-US" w:eastAsia="en-US" w:bidi="ar-SA"/>
      </w:rPr>
    </w:lvl>
    <w:lvl w:ilvl="3" w:tplc="70B67E9A">
      <w:numFmt w:val="bullet"/>
      <w:lvlText w:val="•"/>
      <w:lvlJc w:val="left"/>
      <w:pPr>
        <w:ind w:left="1957" w:hanging="141"/>
      </w:pPr>
      <w:rPr>
        <w:rFonts w:hint="default"/>
        <w:lang w:val="en-US" w:eastAsia="en-US" w:bidi="ar-SA"/>
      </w:rPr>
    </w:lvl>
    <w:lvl w:ilvl="4" w:tplc="4030ED4A">
      <w:numFmt w:val="bullet"/>
      <w:lvlText w:val="•"/>
      <w:lvlJc w:val="left"/>
      <w:pPr>
        <w:ind w:left="2469" w:hanging="141"/>
      </w:pPr>
      <w:rPr>
        <w:rFonts w:hint="default"/>
        <w:lang w:val="en-US" w:eastAsia="en-US" w:bidi="ar-SA"/>
      </w:rPr>
    </w:lvl>
    <w:lvl w:ilvl="5" w:tplc="B944D96A">
      <w:numFmt w:val="bullet"/>
      <w:lvlText w:val="•"/>
      <w:lvlJc w:val="left"/>
      <w:pPr>
        <w:ind w:left="2982" w:hanging="141"/>
      </w:pPr>
      <w:rPr>
        <w:rFonts w:hint="default"/>
        <w:lang w:val="en-US" w:eastAsia="en-US" w:bidi="ar-SA"/>
      </w:rPr>
    </w:lvl>
    <w:lvl w:ilvl="6" w:tplc="600C4936">
      <w:numFmt w:val="bullet"/>
      <w:lvlText w:val="•"/>
      <w:lvlJc w:val="left"/>
      <w:pPr>
        <w:ind w:left="3494" w:hanging="141"/>
      </w:pPr>
      <w:rPr>
        <w:rFonts w:hint="default"/>
        <w:lang w:val="en-US" w:eastAsia="en-US" w:bidi="ar-SA"/>
      </w:rPr>
    </w:lvl>
    <w:lvl w:ilvl="7" w:tplc="23166090">
      <w:numFmt w:val="bullet"/>
      <w:lvlText w:val="•"/>
      <w:lvlJc w:val="left"/>
      <w:pPr>
        <w:ind w:left="4007" w:hanging="141"/>
      </w:pPr>
      <w:rPr>
        <w:rFonts w:hint="default"/>
        <w:lang w:val="en-US" w:eastAsia="en-US" w:bidi="ar-SA"/>
      </w:rPr>
    </w:lvl>
    <w:lvl w:ilvl="8" w:tplc="F9E46396">
      <w:numFmt w:val="bullet"/>
      <w:lvlText w:val="•"/>
      <w:lvlJc w:val="left"/>
      <w:pPr>
        <w:ind w:left="4519" w:hanging="141"/>
      </w:pPr>
      <w:rPr>
        <w:rFonts w:hint="default"/>
        <w:lang w:val="en-US" w:eastAsia="en-US" w:bidi="ar-SA"/>
      </w:rPr>
    </w:lvl>
  </w:abstractNum>
  <w:abstractNum w:abstractNumId="7" w15:restartNumberingAfterBreak="0">
    <w:nsid w:val="1A4200E0"/>
    <w:multiLevelType w:val="hybridMultilevel"/>
    <w:tmpl w:val="7BE6B9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5839A0"/>
    <w:multiLevelType w:val="hybridMultilevel"/>
    <w:tmpl w:val="E256BFC2"/>
    <w:lvl w:ilvl="0" w:tplc="072A583A">
      <w:start w:val="1"/>
      <w:numFmt w:val="decimal"/>
      <w:lvlText w:val="%1."/>
      <w:lvlJc w:val="left"/>
      <w:pPr>
        <w:ind w:left="741" w:hanging="284"/>
      </w:pPr>
      <w:rPr>
        <w:rFonts w:ascii="Calibri" w:eastAsia="Calibri" w:hAnsi="Calibri" w:cs="Calibri" w:hint="default"/>
        <w:b w:val="0"/>
        <w:bCs w:val="0"/>
        <w:i w:val="0"/>
        <w:iCs w:val="0"/>
        <w:color w:val="002149"/>
        <w:spacing w:val="0"/>
        <w:w w:val="100"/>
        <w:sz w:val="20"/>
        <w:szCs w:val="20"/>
        <w:lang w:val="en-US" w:eastAsia="en-US" w:bidi="ar-SA"/>
      </w:rPr>
    </w:lvl>
    <w:lvl w:ilvl="1" w:tplc="43E6579E">
      <w:start w:val="1"/>
      <w:numFmt w:val="decimal"/>
      <w:lvlText w:val="%2."/>
      <w:lvlJc w:val="left"/>
      <w:pPr>
        <w:ind w:left="1179" w:hanging="312"/>
      </w:pPr>
      <w:rPr>
        <w:rFonts w:ascii="Calibri Light" w:eastAsia="Calibri Light" w:hAnsi="Calibri Light" w:cs="Calibri Light" w:hint="default"/>
        <w:b w:val="0"/>
        <w:bCs w:val="0"/>
        <w:i w:val="0"/>
        <w:iCs w:val="0"/>
        <w:color w:val="002149"/>
        <w:spacing w:val="-1"/>
        <w:w w:val="100"/>
        <w:sz w:val="32"/>
        <w:szCs w:val="32"/>
        <w:lang w:val="en-US" w:eastAsia="en-US" w:bidi="ar-SA"/>
      </w:rPr>
    </w:lvl>
    <w:lvl w:ilvl="2" w:tplc="A402675C">
      <w:numFmt w:val="bullet"/>
      <w:lvlText w:val="•"/>
      <w:lvlJc w:val="left"/>
      <w:pPr>
        <w:ind w:left="1684" w:hanging="312"/>
      </w:pPr>
      <w:rPr>
        <w:rFonts w:hint="default"/>
        <w:lang w:val="en-US" w:eastAsia="en-US" w:bidi="ar-SA"/>
      </w:rPr>
    </w:lvl>
    <w:lvl w:ilvl="3" w:tplc="BAE46F38">
      <w:numFmt w:val="bullet"/>
      <w:lvlText w:val="•"/>
      <w:lvlJc w:val="left"/>
      <w:pPr>
        <w:ind w:left="2188" w:hanging="312"/>
      </w:pPr>
      <w:rPr>
        <w:rFonts w:hint="default"/>
        <w:lang w:val="en-US" w:eastAsia="en-US" w:bidi="ar-SA"/>
      </w:rPr>
    </w:lvl>
    <w:lvl w:ilvl="4" w:tplc="3A649C72">
      <w:numFmt w:val="bullet"/>
      <w:lvlText w:val="•"/>
      <w:lvlJc w:val="left"/>
      <w:pPr>
        <w:ind w:left="2692" w:hanging="312"/>
      </w:pPr>
      <w:rPr>
        <w:rFonts w:hint="default"/>
        <w:lang w:val="en-US" w:eastAsia="en-US" w:bidi="ar-SA"/>
      </w:rPr>
    </w:lvl>
    <w:lvl w:ilvl="5" w:tplc="6ECE43CA">
      <w:numFmt w:val="bullet"/>
      <w:lvlText w:val="•"/>
      <w:lvlJc w:val="left"/>
      <w:pPr>
        <w:ind w:left="3196" w:hanging="312"/>
      </w:pPr>
      <w:rPr>
        <w:rFonts w:hint="default"/>
        <w:lang w:val="en-US" w:eastAsia="en-US" w:bidi="ar-SA"/>
      </w:rPr>
    </w:lvl>
    <w:lvl w:ilvl="6" w:tplc="27C03A2C">
      <w:numFmt w:val="bullet"/>
      <w:lvlText w:val="•"/>
      <w:lvlJc w:val="left"/>
      <w:pPr>
        <w:ind w:left="3700" w:hanging="312"/>
      </w:pPr>
      <w:rPr>
        <w:rFonts w:hint="default"/>
        <w:lang w:val="en-US" w:eastAsia="en-US" w:bidi="ar-SA"/>
      </w:rPr>
    </w:lvl>
    <w:lvl w:ilvl="7" w:tplc="FFF060E2">
      <w:numFmt w:val="bullet"/>
      <w:lvlText w:val="•"/>
      <w:lvlJc w:val="left"/>
      <w:pPr>
        <w:ind w:left="4204" w:hanging="312"/>
      </w:pPr>
      <w:rPr>
        <w:rFonts w:hint="default"/>
        <w:lang w:val="en-US" w:eastAsia="en-US" w:bidi="ar-SA"/>
      </w:rPr>
    </w:lvl>
    <w:lvl w:ilvl="8" w:tplc="3F2CCA72">
      <w:numFmt w:val="bullet"/>
      <w:lvlText w:val="•"/>
      <w:lvlJc w:val="left"/>
      <w:pPr>
        <w:ind w:left="4708" w:hanging="312"/>
      </w:pPr>
      <w:rPr>
        <w:rFonts w:hint="default"/>
        <w:lang w:val="en-US" w:eastAsia="en-US" w:bidi="ar-SA"/>
      </w:rPr>
    </w:lvl>
  </w:abstractNum>
  <w:abstractNum w:abstractNumId="9" w15:restartNumberingAfterBreak="0">
    <w:nsid w:val="320C3DCA"/>
    <w:multiLevelType w:val="hybridMultilevel"/>
    <w:tmpl w:val="4ACE2C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B4C0120"/>
    <w:multiLevelType w:val="hybridMultilevel"/>
    <w:tmpl w:val="8ABCEFF4"/>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1" w15:restartNumberingAfterBreak="0">
    <w:nsid w:val="3B5324CD"/>
    <w:multiLevelType w:val="hybridMultilevel"/>
    <w:tmpl w:val="27DC6D0C"/>
    <w:lvl w:ilvl="0" w:tplc="08090001">
      <w:start w:val="1"/>
      <w:numFmt w:val="bullet"/>
      <w:lvlText w:val=""/>
      <w:lvlJc w:val="left"/>
      <w:pPr>
        <w:ind w:left="1178" w:hanging="360"/>
      </w:pPr>
      <w:rPr>
        <w:rFonts w:ascii="Symbol" w:hAnsi="Symbol" w:hint="default"/>
      </w:rPr>
    </w:lvl>
    <w:lvl w:ilvl="1" w:tplc="08090003" w:tentative="1">
      <w:start w:val="1"/>
      <w:numFmt w:val="bullet"/>
      <w:lvlText w:val="o"/>
      <w:lvlJc w:val="left"/>
      <w:pPr>
        <w:ind w:left="1898" w:hanging="360"/>
      </w:pPr>
      <w:rPr>
        <w:rFonts w:ascii="Courier New" w:hAnsi="Courier New" w:cs="Courier New" w:hint="default"/>
      </w:rPr>
    </w:lvl>
    <w:lvl w:ilvl="2" w:tplc="08090005" w:tentative="1">
      <w:start w:val="1"/>
      <w:numFmt w:val="bullet"/>
      <w:lvlText w:val=""/>
      <w:lvlJc w:val="left"/>
      <w:pPr>
        <w:ind w:left="2618" w:hanging="360"/>
      </w:pPr>
      <w:rPr>
        <w:rFonts w:ascii="Wingdings" w:hAnsi="Wingdings" w:hint="default"/>
      </w:rPr>
    </w:lvl>
    <w:lvl w:ilvl="3" w:tplc="08090001" w:tentative="1">
      <w:start w:val="1"/>
      <w:numFmt w:val="bullet"/>
      <w:lvlText w:val=""/>
      <w:lvlJc w:val="left"/>
      <w:pPr>
        <w:ind w:left="3338" w:hanging="360"/>
      </w:pPr>
      <w:rPr>
        <w:rFonts w:ascii="Symbol" w:hAnsi="Symbol" w:hint="default"/>
      </w:rPr>
    </w:lvl>
    <w:lvl w:ilvl="4" w:tplc="08090003" w:tentative="1">
      <w:start w:val="1"/>
      <w:numFmt w:val="bullet"/>
      <w:lvlText w:val="o"/>
      <w:lvlJc w:val="left"/>
      <w:pPr>
        <w:ind w:left="4058" w:hanging="360"/>
      </w:pPr>
      <w:rPr>
        <w:rFonts w:ascii="Courier New" w:hAnsi="Courier New" w:cs="Courier New" w:hint="default"/>
      </w:rPr>
    </w:lvl>
    <w:lvl w:ilvl="5" w:tplc="08090005" w:tentative="1">
      <w:start w:val="1"/>
      <w:numFmt w:val="bullet"/>
      <w:lvlText w:val=""/>
      <w:lvlJc w:val="left"/>
      <w:pPr>
        <w:ind w:left="4778" w:hanging="360"/>
      </w:pPr>
      <w:rPr>
        <w:rFonts w:ascii="Wingdings" w:hAnsi="Wingdings" w:hint="default"/>
      </w:rPr>
    </w:lvl>
    <w:lvl w:ilvl="6" w:tplc="08090001" w:tentative="1">
      <w:start w:val="1"/>
      <w:numFmt w:val="bullet"/>
      <w:lvlText w:val=""/>
      <w:lvlJc w:val="left"/>
      <w:pPr>
        <w:ind w:left="5498" w:hanging="360"/>
      </w:pPr>
      <w:rPr>
        <w:rFonts w:ascii="Symbol" w:hAnsi="Symbol" w:hint="default"/>
      </w:rPr>
    </w:lvl>
    <w:lvl w:ilvl="7" w:tplc="08090003" w:tentative="1">
      <w:start w:val="1"/>
      <w:numFmt w:val="bullet"/>
      <w:lvlText w:val="o"/>
      <w:lvlJc w:val="left"/>
      <w:pPr>
        <w:ind w:left="6218" w:hanging="360"/>
      </w:pPr>
      <w:rPr>
        <w:rFonts w:ascii="Courier New" w:hAnsi="Courier New" w:cs="Courier New" w:hint="default"/>
      </w:rPr>
    </w:lvl>
    <w:lvl w:ilvl="8" w:tplc="08090005" w:tentative="1">
      <w:start w:val="1"/>
      <w:numFmt w:val="bullet"/>
      <w:lvlText w:val=""/>
      <w:lvlJc w:val="left"/>
      <w:pPr>
        <w:ind w:left="6938" w:hanging="360"/>
      </w:pPr>
      <w:rPr>
        <w:rFonts w:ascii="Wingdings" w:hAnsi="Wingdings" w:hint="default"/>
      </w:rPr>
    </w:lvl>
  </w:abstractNum>
  <w:abstractNum w:abstractNumId="12" w15:restartNumberingAfterBreak="0">
    <w:nsid w:val="4C83755C"/>
    <w:multiLevelType w:val="hybridMultilevel"/>
    <w:tmpl w:val="22F8F2F8"/>
    <w:lvl w:ilvl="0" w:tplc="ADAC1444">
      <w:start w:val="1"/>
      <w:numFmt w:val="lowerLetter"/>
      <w:lvlText w:val="%1)"/>
      <w:lvlJc w:val="left"/>
      <w:pPr>
        <w:ind w:left="1052" w:hanging="185"/>
        <w:jc w:val="right"/>
      </w:pPr>
      <w:rPr>
        <w:rFonts w:ascii="Calibri" w:eastAsia="Calibri" w:hAnsi="Calibri" w:cs="Calibri" w:hint="default"/>
        <w:b/>
        <w:bCs/>
        <w:i w:val="0"/>
        <w:iCs w:val="0"/>
        <w:color w:val="002149"/>
        <w:spacing w:val="-1"/>
        <w:w w:val="100"/>
        <w:sz w:val="18"/>
        <w:szCs w:val="18"/>
        <w:lang w:val="en-US" w:eastAsia="en-US" w:bidi="ar-SA"/>
      </w:rPr>
    </w:lvl>
    <w:lvl w:ilvl="1" w:tplc="F5F08F1E">
      <w:numFmt w:val="bullet"/>
      <w:lvlText w:val="•"/>
      <w:lvlJc w:val="left"/>
      <w:pPr>
        <w:ind w:left="1478" w:hanging="185"/>
      </w:pPr>
      <w:rPr>
        <w:rFonts w:hint="default"/>
        <w:lang w:val="en-US" w:eastAsia="en-US" w:bidi="ar-SA"/>
      </w:rPr>
    </w:lvl>
    <w:lvl w:ilvl="2" w:tplc="01322DB4">
      <w:numFmt w:val="bullet"/>
      <w:lvlText w:val="•"/>
      <w:lvlJc w:val="left"/>
      <w:pPr>
        <w:ind w:left="1897" w:hanging="185"/>
      </w:pPr>
      <w:rPr>
        <w:rFonts w:hint="default"/>
        <w:lang w:val="en-US" w:eastAsia="en-US" w:bidi="ar-SA"/>
      </w:rPr>
    </w:lvl>
    <w:lvl w:ilvl="3" w:tplc="B180F9E4">
      <w:numFmt w:val="bullet"/>
      <w:lvlText w:val="•"/>
      <w:lvlJc w:val="left"/>
      <w:pPr>
        <w:ind w:left="2316" w:hanging="185"/>
      </w:pPr>
      <w:rPr>
        <w:rFonts w:hint="default"/>
        <w:lang w:val="en-US" w:eastAsia="en-US" w:bidi="ar-SA"/>
      </w:rPr>
    </w:lvl>
    <w:lvl w:ilvl="4" w:tplc="384ADAE6">
      <w:numFmt w:val="bullet"/>
      <w:lvlText w:val="•"/>
      <w:lvlJc w:val="left"/>
      <w:pPr>
        <w:ind w:left="2735" w:hanging="185"/>
      </w:pPr>
      <w:rPr>
        <w:rFonts w:hint="default"/>
        <w:lang w:val="en-US" w:eastAsia="en-US" w:bidi="ar-SA"/>
      </w:rPr>
    </w:lvl>
    <w:lvl w:ilvl="5" w:tplc="524452A2">
      <w:numFmt w:val="bullet"/>
      <w:lvlText w:val="•"/>
      <w:lvlJc w:val="left"/>
      <w:pPr>
        <w:ind w:left="3154" w:hanging="185"/>
      </w:pPr>
      <w:rPr>
        <w:rFonts w:hint="default"/>
        <w:lang w:val="en-US" w:eastAsia="en-US" w:bidi="ar-SA"/>
      </w:rPr>
    </w:lvl>
    <w:lvl w:ilvl="6" w:tplc="76FC2244">
      <w:numFmt w:val="bullet"/>
      <w:lvlText w:val="•"/>
      <w:lvlJc w:val="left"/>
      <w:pPr>
        <w:ind w:left="3573" w:hanging="185"/>
      </w:pPr>
      <w:rPr>
        <w:rFonts w:hint="default"/>
        <w:lang w:val="en-US" w:eastAsia="en-US" w:bidi="ar-SA"/>
      </w:rPr>
    </w:lvl>
    <w:lvl w:ilvl="7" w:tplc="CB8C4768">
      <w:numFmt w:val="bullet"/>
      <w:lvlText w:val="•"/>
      <w:lvlJc w:val="left"/>
      <w:pPr>
        <w:ind w:left="3992" w:hanging="185"/>
      </w:pPr>
      <w:rPr>
        <w:rFonts w:hint="default"/>
        <w:lang w:val="en-US" w:eastAsia="en-US" w:bidi="ar-SA"/>
      </w:rPr>
    </w:lvl>
    <w:lvl w:ilvl="8" w:tplc="D27EE4C4">
      <w:numFmt w:val="bullet"/>
      <w:lvlText w:val="•"/>
      <w:lvlJc w:val="left"/>
      <w:pPr>
        <w:ind w:left="4411" w:hanging="185"/>
      </w:pPr>
      <w:rPr>
        <w:rFonts w:hint="default"/>
        <w:lang w:val="en-US" w:eastAsia="en-US" w:bidi="ar-SA"/>
      </w:rPr>
    </w:lvl>
  </w:abstractNum>
  <w:abstractNum w:abstractNumId="13" w15:restartNumberingAfterBreak="0">
    <w:nsid w:val="642A7C51"/>
    <w:multiLevelType w:val="hybridMultilevel"/>
    <w:tmpl w:val="EF4496CE"/>
    <w:lvl w:ilvl="0" w:tplc="EA6CD27E">
      <w:start w:val="10"/>
      <w:numFmt w:val="lowerLetter"/>
      <w:lvlText w:val="%1)"/>
      <w:lvlJc w:val="left"/>
      <w:pPr>
        <w:ind w:left="393" w:hanging="141"/>
      </w:pPr>
      <w:rPr>
        <w:rFonts w:ascii="Calibri" w:eastAsia="Calibri" w:hAnsi="Calibri" w:cs="Calibri" w:hint="default"/>
        <w:b/>
        <w:bCs/>
        <w:i w:val="0"/>
        <w:iCs w:val="0"/>
        <w:color w:val="002149"/>
        <w:spacing w:val="-1"/>
        <w:w w:val="100"/>
        <w:sz w:val="18"/>
        <w:szCs w:val="18"/>
        <w:lang w:val="en-US" w:eastAsia="en-US" w:bidi="ar-SA"/>
      </w:rPr>
    </w:lvl>
    <w:lvl w:ilvl="1" w:tplc="AF1A0E64">
      <w:numFmt w:val="bullet"/>
      <w:lvlText w:val="•"/>
      <w:lvlJc w:val="left"/>
      <w:pPr>
        <w:ind w:left="911" w:hanging="141"/>
      </w:pPr>
      <w:rPr>
        <w:rFonts w:hint="default"/>
        <w:lang w:val="en-US" w:eastAsia="en-US" w:bidi="ar-SA"/>
      </w:rPr>
    </w:lvl>
    <w:lvl w:ilvl="2" w:tplc="949CA886">
      <w:numFmt w:val="bullet"/>
      <w:lvlText w:val="•"/>
      <w:lvlJc w:val="left"/>
      <w:pPr>
        <w:ind w:left="1422" w:hanging="141"/>
      </w:pPr>
      <w:rPr>
        <w:rFonts w:hint="default"/>
        <w:lang w:val="en-US" w:eastAsia="en-US" w:bidi="ar-SA"/>
      </w:rPr>
    </w:lvl>
    <w:lvl w:ilvl="3" w:tplc="C0BEDB32">
      <w:numFmt w:val="bullet"/>
      <w:lvlText w:val="•"/>
      <w:lvlJc w:val="left"/>
      <w:pPr>
        <w:ind w:left="1933" w:hanging="141"/>
      </w:pPr>
      <w:rPr>
        <w:rFonts w:hint="default"/>
        <w:lang w:val="en-US" w:eastAsia="en-US" w:bidi="ar-SA"/>
      </w:rPr>
    </w:lvl>
    <w:lvl w:ilvl="4" w:tplc="A6D0ED6E">
      <w:numFmt w:val="bullet"/>
      <w:lvlText w:val="•"/>
      <w:lvlJc w:val="left"/>
      <w:pPr>
        <w:ind w:left="2444" w:hanging="141"/>
      </w:pPr>
      <w:rPr>
        <w:rFonts w:hint="default"/>
        <w:lang w:val="en-US" w:eastAsia="en-US" w:bidi="ar-SA"/>
      </w:rPr>
    </w:lvl>
    <w:lvl w:ilvl="5" w:tplc="58529BA6">
      <w:numFmt w:val="bullet"/>
      <w:lvlText w:val="•"/>
      <w:lvlJc w:val="left"/>
      <w:pPr>
        <w:ind w:left="2955" w:hanging="141"/>
      </w:pPr>
      <w:rPr>
        <w:rFonts w:hint="default"/>
        <w:lang w:val="en-US" w:eastAsia="en-US" w:bidi="ar-SA"/>
      </w:rPr>
    </w:lvl>
    <w:lvl w:ilvl="6" w:tplc="D590AE88">
      <w:numFmt w:val="bullet"/>
      <w:lvlText w:val="•"/>
      <w:lvlJc w:val="left"/>
      <w:pPr>
        <w:ind w:left="3466" w:hanging="141"/>
      </w:pPr>
      <w:rPr>
        <w:rFonts w:hint="default"/>
        <w:lang w:val="en-US" w:eastAsia="en-US" w:bidi="ar-SA"/>
      </w:rPr>
    </w:lvl>
    <w:lvl w:ilvl="7" w:tplc="38DE24BA">
      <w:numFmt w:val="bullet"/>
      <w:lvlText w:val="•"/>
      <w:lvlJc w:val="left"/>
      <w:pPr>
        <w:ind w:left="3977" w:hanging="141"/>
      </w:pPr>
      <w:rPr>
        <w:rFonts w:hint="default"/>
        <w:lang w:val="en-US" w:eastAsia="en-US" w:bidi="ar-SA"/>
      </w:rPr>
    </w:lvl>
    <w:lvl w:ilvl="8" w:tplc="6E088B98">
      <w:numFmt w:val="bullet"/>
      <w:lvlText w:val="•"/>
      <w:lvlJc w:val="left"/>
      <w:pPr>
        <w:ind w:left="4488" w:hanging="141"/>
      </w:pPr>
      <w:rPr>
        <w:rFonts w:hint="default"/>
        <w:lang w:val="en-US" w:eastAsia="en-US" w:bidi="ar-SA"/>
      </w:rPr>
    </w:lvl>
  </w:abstractNum>
  <w:abstractNum w:abstractNumId="14" w15:restartNumberingAfterBreak="0">
    <w:nsid w:val="6B197514"/>
    <w:multiLevelType w:val="hybridMultilevel"/>
    <w:tmpl w:val="84088CC4"/>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5" w15:restartNumberingAfterBreak="0">
    <w:nsid w:val="79335B22"/>
    <w:multiLevelType w:val="hybridMultilevel"/>
    <w:tmpl w:val="EDF6C00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7A1964FE"/>
    <w:multiLevelType w:val="multilevel"/>
    <w:tmpl w:val="6EF66E36"/>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7B6F2B29"/>
    <w:multiLevelType w:val="hybridMultilevel"/>
    <w:tmpl w:val="DF706652"/>
    <w:lvl w:ilvl="0" w:tplc="AEAEC3D2">
      <w:start w:val="1"/>
      <w:numFmt w:val="lowerLetter"/>
      <w:lvlText w:val="%1)"/>
      <w:lvlJc w:val="left"/>
      <w:pPr>
        <w:ind w:left="1052" w:hanging="185"/>
      </w:pPr>
      <w:rPr>
        <w:rFonts w:ascii="Calibri" w:eastAsia="Calibri" w:hAnsi="Calibri" w:cs="Calibri" w:hint="default"/>
        <w:b/>
        <w:bCs/>
        <w:i w:val="0"/>
        <w:iCs w:val="0"/>
        <w:color w:val="002149"/>
        <w:spacing w:val="-1"/>
        <w:w w:val="100"/>
        <w:sz w:val="18"/>
        <w:szCs w:val="18"/>
        <w:lang w:val="en-US" w:eastAsia="en-US" w:bidi="ar-SA"/>
      </w:rPr>
    </w:lvl>
    <w:lvl w:ilvl="1" w:tplc="D76CD7C0">
      <w:numFmt w:val="bullet"/>
      <w:lvlText w:val="•"/>
      <w:lvlJc w:val="left"/>
      <w:pPr>
        <w:ind w:left="1475" w:hanging="185"/>
      </w:pPr>
      <w:rPr>
        <w:rFonts w:hint="default"/>
        <w:lang w:val="en-US" w:eastAsia="en-US" w:bidi="ar-SA"/>
      </w:rPr>
    </w:lvl>
    <w:lvl w:ilvl="2" w:tplc="85BE6648">
      <w:numFmt w:val="bullet"/>
      <w:lvlText w:val="•"/>
      <w:lvlJc w:val="left"/>
      <w:pPr>
        <w:ind w:left="1891" w:hanging="185"/>
      </w:pPr>
      <w:rPr>
        <w:rFonts w:hint="default"/>
        <w:lang w:val="en-US" w:eastAsia="en-US" w:bidi="ar-SA"/>
      </w:rPr>
    </w:lvl>
    <w:lvl w:ilvl="3" w:tplc="5DDAE092">
      <w:numFmt w:val="bullet"/>
      <w:lvlText w:val="•"/>
      <w:lvlJc w:val="left"/>
      <w:pPr>
        <w:ind w:left="2306" w:hanging="185"/>
      </w:pPr>
      <w:rPr>
        <w:rFonts w:hint="default"/>
        <w:lang w:val="en-US" w:eastAsia="en-US" w:bidi="ar-SA"/>
      </w:rPr>
    </w:lvl>
    <w:lvl w:ilvl="4" w:tplc="F0160A84">
      <w:numFmt w:val="bullet"/>
      <w:lvlText w:val="•"/>
      <w:lvlJc w:val="left"/>
      <w:pPr>
        <w:ind w:left="2722" w:hanging="185"/>
      </w:pPr>
      <w:rPr>
        <w:rFonts w:hint="default"/>
        <w:lang w:val="en-US" w:eastAsia="en-US" w:bidi="ar-SA"/>
      </w:rPr>
    </w:lvl>
    <w:lvl w:ilvl="5" w:tplc="E26C09D2">
      <w:numFmt w:val="bullet"/>
      <w:lvlText w:val="•"/>
      <w:lvlJc w:val="left"/>
      <w:pPr>
        <w:ind w:left="3137" w:hanging="185"/>
      </w:pPr>
      <w:rPr>
        <w:rFonts w:hint="default"/>
        <w:lang w:val="en-US" w:eastAsia="en-US" w:bidi="ar-SA"/>
      </w:rPr>
    </w:lvl>
    <w:lvl w:ilvl="6" w:tplc="003A3090">
      <w:numFmt w:val="bullet"/>
      <w:lvlText w:val="•"/>
      <w:lvlJc w:val="left"/>
      <w:pPr>
        <w:ind w:left="3553" w:hanging="185"/>
      </w:pPr>
      <w:rPr>
        <w:rFonts w:hint="default"/>
        <w:lang w:val="en-US" w:eastAsia="en-US" w:bidi="ar-SA"/>
      </w:rPr>
    </w:lvl>
    <w:lvl w:ilvl="7" w:tplc="6C66EA36">
      <w:numFmt w:val="bullet"/>
      <w:lvlText w:val="•"/>
      <w:lvlJc w:val="left"/>
      <w:pPr>
        <w:ind w:left="3968" w:hanging="185"/>
      </w:pPr>
      <w:rPr>
        <w:rFonts w:hint="default"/>
        <w:lang w:val="en-US" w:eastAsia="en-US" w:bidi="ar-SA"/>
      </w:rPr>
    </w:lvl>
    <w:lvl w:ilvl="8" w:tplc="98022BD8">
      <w:numFmt w:val="bullet"/>
      <w:lvlText w:val="•"/>
      <w:lvlJc w:val="left"/>
      <w:pPr>
        <w:ind w:left="4384" w:hanging="185"/>
      </w:pPr>
      <w:rPr>
        <w:rFonts w:hint="default"/>
        <w:lang w:val="en-US" w:eastAsia="en-US" w:bidi="ar-SA"/>
      </w:rPr>
    </w:lvl>
  </w:abstractNum>
  <w:num w:numId="1" w16cid:durableId="2033608390">
    <w:abstractNumId w:val="3"/>
  </w:num>
  <w:num w:numId="2" w16cid:durableId="2090230545">
    <w:abstractNumId w:val="6"/>
  </w:num>
  <w:num w:numId="3" w16cid:durableId="896625583">
    <w:abstractNumId w:val="17"/>
  </w:num>
  <w:num w:numId="4" w16cid:durableId="1854764972">
    <w:abstractNumId w:val="13"/>
  </w:num>
  <w:num w:numId="5" w16cid:durableId="1095975075">
    <w:abstractNumId w:val="12"/>
  </w:num>
  <w:num w:numId="6" w16cid:durableId="1363938439">
    <w:abstractNumId w:val="8"/>
  </w:num>
  <w:num w:numId="7" w16cid:durableId="1936790253">
    <w:abstractNumId w:val="11"/>
  </w:num>
  <w:num w:numId="8" w16cid:durableId="893660568">
    <w:abstractNumId w:val="0"/>
  </w:num>
  <w:num w:numId="9" w16cid:durableId="13001318">
    <w:abstractNumId w:val="9"/>
  </w:num>
  <w:num w:numId="10" w16cid:durableId="719747315">
    <w:abstractNumId w:val="14"/>
  </w:num>
  <w:num w:numId="11" w16cid:durableId="778598630">
    <w:abstractNumId w:val="16"/>
  </w:num>
  <w:num w:numId="12" w16cid:durableId="699086562">
    <w:abstractNumId w:val="4"/>
  </w:num>
  <w:num w:numId="13" w16cid:durableId="307786010">
    <w:abstractNumId w:val="5"/>
  </w:num>
  <w:num w:numId="14" w16cid:durableId="74404374">
    <w:abstractNumId w:val="15"/>
  </w:num>
  <w:num w:numId="15" w16cid:durableId="1563372457">
    <w:abstractNumId w:val="10"/>
  </w:num>
  <w:num w:numId="16" w16cid:durableId="1611817704">
    <w:abstractNumId w:val="1"/>
  </w:num>
  <w:num w:numId="17" w16cid:durableId="1767384982">
    <w:abstractNumId w:val="7"/>
  </w:num>
  <w:num w:numId="18" w16cid:durableId="7905891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4"/>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A95"/>
    <w:rsid w:val="00016B42"/>
    <w:rsid w:val="00033CFE"/>
    <w:rsid w:val="000453C4"/>
    <w:rsid w:val="00067966"/>
    <w:rsid w:val="00073BF0"/>
    <w:rsid w:val="00075A48"/>
    <w:rsid w:val="00082BCF"/>
    <w:rsid w:val="00085604"/>
    <w:rsid w:val="00100B92"/>
    <w:rsid w:val="00102C69"/>
    <w:rsid w:val="00110B28"/>
    <w:rsid w:val="00173D96"/>
    <w:rsid w:val="00187055"/>
    <w:rsid w:val="00194708"/>
    <w:rsid w:val="001A5064"/>
    <w:rsid w:val="001D1C47"/>
    <w:rsid w:val="001D4F1F"/>
    <w:rsid w:val="002378FA"/>
    <w:rsid w:val="00247F79"/>
    <w:rsid w:val="00273608"/>
    <w:rsid w:val="002F226A"/>
    <w:rsid w:val="002F4844"/>
    <w:rsid w:val="0033686A"/>
    <w:rsid w:val="00364C2F"/>
    <w:rsid w:val="003735EA"/>
    <w:rsid w:val="00397069"/>
    <w:rsid w:val="00397DF1"/>
    <w:rsid w:val="003B0775"/>
    <w:rsid w:val="003B5919"/>
    <w:rsid w:val="003D4412"/>
    <w:rsid w:val="003E51E6"/>
    <w:rsid w:val="003E6A95"/>
    <w:rsid w:val="003F71DB"/>
    <w:rsid w:val="00444FE2"/>
    <w:rsid w:val="004B6A4B"/>
    <w:rsid w:val="004D140C"/>
    <w:rsid w:val="004E1317"/>
    <w:rsid w:val="004E7B2A"/>
    <w:rsid w:val="004F2A95"/>
    <w:rsid w:val="00527F3B"/>
    <w:rsid w:val="00531C83"/>
    <w:rsid w:val="00534259"/>
    <w:rsid w:val="00541DE1"/>
    <w:rsid w:val="00543750"/>
    <w:rsid w:val="00544E1F"/>
    <w:rsid w:val="00566580"/>
    <w:rsid w:val="00580B27"/>
    <w:rsid w:val="005875DF"/>
    <w:rsid w:val="005C4D6B"/>
    <w:rsid w:val="00615261"/>
    <w:rsid w:val="0063160D"/>
    <w:rsid w:val="00682259"/>
    <w:rsid w:val="00686D88"/>
    <w:rsid w:val="006B7F38"/>
    <w:rsid w:val="00752EB0"/>
    <w:rsid w:val="00755551"/>
    <w:rsid w:val="00762510"/>
    <w:rsid w:val="007669A2"/>
    <w:rsid w:val="007B6B89"/>
    <w:rsid w:val="007C1C1A"/>
    <w:rsid w:val="007C6775"/>
    <w:rsid w:val="007F69FA"/>
    <w:rsid w:val="007F754C"/>
    <w:rsid w:val="00803DD5"/>
    <w:rsid w:val="00810590"/>
    <w:rsid w:val="008442A7"/>
    <w:rsid w:val="008F1BEF"/>
    <w:rsid w:val="008F3560"/>
    <w:rsid w:val="009353B5"/>
    <w:rsid w:val="00937ED6"/>
    <w:rsid w:val="00954EA2"/>
    <w:rsid w:val="009556C9"/>
    <w:rsid w:val="00986C92"/>
    <w:rsid w:val="009A655E"/>
    <w:rsid w:val="009B2F0E"/>
    <w:rsid w:val="009B7ED9"/>
    <w:rsid w:val="009C0BF6"/>
    <w:rsid w:val="009E116B"/>
    <w:rsid w:val="00A6438B"/>
    <w:rsid w:val="00A85E66"/>
    <w:rsid w:val="00A86260"/>
    <w:rsid w:val="00A92F4B"/>
    <w:rsid w:val="00B036EC"/>
    <w:rsid w:val="00B245DD"/>
    <w:rsid w:val="00B41185"/>
    <w:rsid w:val="00B67B7E"/>
    <w:rsid w:val="00B70EF3"/>
    <w:rsid w:val="00BB319D"/>
    <w:rsid w:val="00BC7E90"/>
    <w:rsid w:val="00BE7755"/>
    <w:rsid w:val="00C012DF"/>
    <w:rsid w:val="00C0327E"/>
    <w:rsid w:val="00C53707"/>
    <w:rsid w:val="00C6541E"/>
    <w:rsid w:val="00CA7940"/>
    <w:rsid w:val="00CC00E4"/>
    <w:rsid w:val="00CE35BD"/>
    <w:rsid w:val="00D37534"/>
    <w:rsid w:val="00D57B95"/>
    <w:rsid w:val="00D74097"/>
    <w:rsid w:val="00D84CAB"/>
    <w:rsid w:val="00DA40E3"/>
    <w:rsid w:val="00DB3EE6"/>
    <w:rsid w:val="00DC6590"/>
    <w:rsid w:val="00DC7D20"/>
    <w:rsid w:val="00DD1064"/>
    <w:rsid w:val="00DE66FD"/>
    <w:rsid w:val="00E36676"/>
    <w:rsid w:val="00E615CA"/>
    <w:rsid w:val="00E72A31"/>
    <w:rsid w:val="00E8121F"/>
    <w:rsid w:val="00E93A9A"/>
    <w:rsid w:val="00E96AAD"/>
    <w:rsid w:val="00EC12A6"/>
    <w:rsid w:val="00ED3071"/>
    <w:rsid w:val="00EF1D56"/>
    <w:rsid w:val="00F0147D"/>
    <w:rsid w:val="00F26B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E8B9F7"/>
  <w15:docId w15:val="{E92D45EC-3025-4590-B143-3DD092403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HAns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E66"/>
    <w:pPr>
      <w:spacing w:before="60" w:after="60"/>
    </w:pPr>
  </w:style>
  <w:style w:type="paragraph" w:styleId="Heading1">
    <w:name w:val="heading 1"/>
    <w:basedOn w:val="Normal"/>
    <w:uiPriority w:val="9"/>
    <w:qFormat/>
    <w:rsid w:val="00397DF1"/>
    <w:pPr>
      <w:spacing w:before="0" w:after="240"/>
      <w:outlineLvl w:val="0"/>
    </w:pPr>
    <w:rPr>
      <w:rFonts w:eastAsia="Calibri Light"/>
      <w:b/>
      <w:bCs/>
      <w:color w:val="003576" w:themeColor="text2"/>
      <w:sz w:val="32"/>
      <w:szCs w:val="32"/>
      <w:lang w:val="en-GB"/>
    </w:rPr>
  </w:style>
  <w:style w:type="paragraph" w:styleId="Heading2">
    <w:name w:val="heading 2"/>
    <w:basedOn w:val="Normal"/>
    <w:uiPriority w:val="9"/>
    <w:unhideWhenUsed/>
    <w:qFormat/>
    <w:rsid w:val="00A85E66"/>
    <w:pPr>
      <w:spacing w:before="0" w:after="120"/>
      <w:outlineLvl w:val="1"/>
    </w:pPr>
    <w:rPr>
      <w:b/>
      <w:color w:val="5F89B4" w:themeColor="accent6"/>
      <w:sz w:val="28"/>
      <w:szCs w:val="28"/>
    </w:rPr>
  </w:style>
  <w:style w:type="paragraph" w:styleId="Heading3">
    <w:name w:val="heading 3"/>
    <w:basedOn w:val="Normal"/>
    <w:uiPriority w:val="9"/>
    <w:unhideWhenUsed/>
    <w:qFormat/>
    <w:rsid w:val="00CA7940"/>
    <w:pPr>
      <w:spacing w:before="0" w:after="120"/>
      <w:outlineLvl w:val="2"/>
    </w:pPr>
    <w:rPr>
      <w:b/>
      <w:bCs/>
      <w:color w:val="6F90A7" w:themeColor="accent5"/>
      <w:sz w:val="24"/>
      <w:szCs w:val="24"/>
    </w:rPr>
  </w:style>
  <w:style w:type="paragraph" w:styleId="Heading4">
    <w:name w:val="heading 4"/>
    <w:basedOn w:val="Heading3"/>
    <w:next w:val="Normal"/>
    <w:link w:val="Heading4Char"/>
    <w:uiPriority w:val="9"/>
    <w:unhideWhenUsed/>
    <w:qFormat/>
    <w:rsid w:val="00CA7940"/>
    <w:pPr>
      <w:outlineLvl w:val="3"/>
    </w:pPr>
    <w:rPr>
      <w:b w:val="0"/>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rFonts w:ascii="Calibri" w:eastAsia="Calibri" w:hAnsi="Calibri" w:cs="Calibri"/>
      <w:sz w:val="16"/>
      <w:szCs w:val="16"/>
    </w:rPr>
  </w:style>
  <w:style w:type="paragraph" w:styleId="Title">
    <w:name w:val="Title"/>
    <w:basedOn w:val="Normal"/>
    <w:uiPriority w:val="10"/>
    <w:qFormat/>
    <w:pPr>
      <w:spacing w:before="123" w:line="575" w:lineRule="exact"/>
      <w:ind w:left="897"/>
    </w:pPr>
    <w:rPr>
      <w:rFonts w:ascii="Calibri" w:eastAsia="Calibri" w:hAnsi="Calibri" w:cs="Calibri"/>
      <w:b/>
      <w:bCs/>
      <w:sz w:val="50"/>
      <w:szCs w:val="50"/>
    </w:rPr>
  </w:style>
  <w:style w:type="paragraph" w:styleId="ListParagraph">
    <w:name w:val="List Paragraph"/>
    <w:basedOn w:val="Normal"/>
    <w:uiPriority w:val="34"/>
    <w:qFormat/>
    <w:rsid w:val="00A85E66"/>
    <w:pPr>
      <w:numPr>
        <w:numId w:val="8"/>
      </w:numPr>
    </w:pPr>
  </w:style>
  <w:style w:type="paragraph" w:customStyle="1" w:styleId="TableParagraph">
    <w:name w:val="Table Paragraph"/>
    <w:basedOn w:val="Normal"/>
    <w:uiPriority w:val="1"/>
    <w:qFormat/>
    <w:rsid w:val="004D140C"/>
    <w:rPr>
      <w:sz w:val="20"/>
    </w:rPr>
  </w:style>
  <w:style w:type="paragraph" w:styleId="Header">
    <w:name w:val="header"/>
    <w:basedOn w:val="Normal"/>
    <w:link w:val="HeaderChar"/>
    <w:uiPriority w:val="99"/>
    <w:unhideWhenUsed/>
    <w:rsid w:val="00CC00E4"/>
    <w:pPr>
      <w:tabs>
        <w:tab w:val="center" w:pos="4513"/>
        <w:tab w:val="right" w:pos="9026"/>
      </w:tabs>
    </w:pPr>
  </w:style>
  <w:style w:type="character" w:customStyle="1" w:styleId="HeaderChar">
    <w:name w:val="Header Char"/>
    <w:basedOn w:val="DefaultParagraphFont"/>
    <w:link w:val="Header"/>
    <w:uiPriority w:val="99"/>
    <w:rsid w:val="00CC00E4"/>
    <w:rPr>
      <w:rFonts w:ascii="Calibri" w:eastAsia="Calibri" w:hAnsi="Calibri" w:cs="Calibri"/>
    </w:rPr>
  </w:style>
  <w:style w:type="paragraph" w:styleId="Footer">
    <w:name w:val="footer"/>
    <w:basedOn w:val="Normal"/>
    <w:link w:val="FooterChar"/>
    <w:uiPriority w:val="99"/>
    <w:unhideWhenUsed/>
    <w:rsid w:val="00CC00E4"/>
    <w:pPr>
      <w:tabs>
        <w:tab w:val="center" w:pos="4513"/>
        <w:tab w:val="right" w:pos="9026"/>
      </w:tabs>
    </w:pPr>
  </w:style>
  <w:style w:type="character" w:customStyle="1" w:styleId="FooterChar">
    <w:name w:val="Footer Char"/>
    <w:basedOn w:val="DefaultParagraphFont"/>
    <w:link w:val="Footer"/>
    <w:uiPriority w:val="99"/>
    <w:rsid w:val="00CC00E4"/>
    <w:rPr>
      <w:rFonts w:ascii="Calibri" w:eastAsia="Calibri" w:hAnsi="Calibri" w:cs="Calibri"/>
    </w:rPr>
  </w:style>
  <w:style w:type="paragraph" w:customStyle="1" w:styleId="HEADERprojecttitle">
    <w:name w:val="HEADER project title"/>
    <w:basedOn w:val="Normal"/>
    <w:qFormat/>
    <w:rsid w:val="00CC00E4"/>
    <w:pPr>
      <w:spacing w:line="224" w:lineRule="exact"/>
      <w:ind w:left="20"/>
    </w:pPr>
    <w:rPr>
      <w:b/>
      <w:color w:val="003576"/>
      <w:sz w:val="20"/>
    </w:rPr>
  </w:style>
  <w:style w:type="paragraph" w:customStyle="1" w:styleId="HEADERProjectRef">
    <w:name w:val="HEADER Project Ref"/>
    <w:basedOn w:val="Normal"/>
    <w:qFormat/>
    <w:rsid w:val="00CC00E4"/>
    <w:pPr>
      <w:spacing w:before="26"/>
      <w:ind w:left="20"/>
    </w:pPr>
    <w:rPr>
      <w:color w:val="6E90A7"/>
      <w:sz w:val="20"/>
    </w:rPr>
  </w:style>
  <w:style w:type="character" w:styleId="PlaceholderText">
    <w:name w:val="Placeholder Text"/>
    <w:basedOn w:val="DefaultParagraphFont"/>
    <w:uiPriority w:val="99"/>
    <w:semiHidden/>
    <w:rsid w:val="00CC00E4"/>
    <w:rPr>
      <w:color w:val="808080"/>
    </w:rPr>
  </w:style>
  <w:style w:type="character" w:customStyle="1" w:styleId="BodyTextChar">
    <w:name w:val="Body Text Char"/>
    <w:basedOn w:val="DefaultParagraphFont"/>
    <w:link w:val="BodyText"/>
    <w:uiPriority w:val="1"/>
    <w:rsid w:val="004D140C"/>
    <w:rPr>
      <w:rFonts w:ascii="Calibri" w:eastAsia="Calibri" w:hAnsi="Calibri" w:cs="Calibri"/>
      <w:sz w:val="16"/>
      <w:szCs w:val="16"/>
    </w:rPr>
  </w:style>
  <w:style w:type="table" w:styleId="TableGrid">
    <w:name w:val="Table Grid"/>
    <w:basedOn w:val="TableNormal"/>
    <w:uiPriority w:val="39"/>
    <w:rsid w:val="00ED3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CA7940"/>
    <w:rPr>
      <w:rFonts w:ascii="Calibri" w:eastAsia="Calibri" w:hAnsi="Calibri" w:cs="Calibri"/>
      <w:color w:val="6F90A7" w:themeColor="accent5"/>
      <w:sz w:val="24"/>
      <w:szCs w:val="24"/>
    </w:rPr>
  </w:style>
  <w:style w:type="paragraph" w:styleId="TOCHeading">
    <w:name w:val="TOC Heading"/>
    <w:basedOn w:val="Heading1"/>
    <w:next w:val="Normal"/>
    <w:uiPriority w:val="39"/>
    <w:unhideWhenUsed/>
    <w:qFormat/>
    <w:rsid w:val="00CA7940"/>
    <w:pPr>
      <w:keepNext/>
      <w:keepLines/>
      <w:widowControl/>
      <w:autoSpaceDE/>
      <w:autoSpaceDN/>
      <w:spacing w:before="240" w:line="259" w:lineRule="auto"/>
      <w:outlineLvl w:val="9"/>
    </w:pPr>
    <w:rPr>
      <w:rFonts w:eastAsiaTheme="majorEastAsia" w:cstheme="majorBidi"/>
      <w:bCs w:val="0"/>
      <w:lang w:val="en-US"/>
    </w:rPr>
  </w:style>
  <w:style w:type="paragraph" w:styleId="TOC1">
    <w:name w:val="toc 1"/>
    <w:basedOn w:val="Heading1"/>
    <w:next w:val="Normal"/>
    <w:autoRedefine/>
    <w:uiPriority w:val="39"/>
    <w:unhideWhenUsed/>
    <w:qFormat/>
    <w:rsid w:val="00CA7940"/>
    <w:pPr>
      <w:spacing w:after="120"/>
    </w:pPr>
    <w:rPr>
      <w:b w:val="0"/>
      <w:sz w:val="26"/>
    </w:rPr>
  </w:style>
  <w:style w:type="paragraph" w:styleId="TOC2">
    <w:name w:val="toc 2"/>
    <w:basedOn w:val="Normal"/>
    <w:next w:val="Normal"/>
    <w:autoRedefine/>
    <w:uiPriority w:val="39"/>
    <w:unhideWhenUsed/>
    <w:qFormat/>
    <w:rsid w:val="00C012DF"/>
    <w:pPr>
      <w:tabs>
        <w:tab w:val="left" w:pos="851"/>
        <w:tab w:val="right" w:leader="dot" w:pos="9044"/>
      </w:tabs>
      <w:spacing w:after="120"/>
      <w:ind w:left="284"/>
    </w:pPr>
    <w:rPr>
      <w:color w:val="6F90A7" w:themeColor="accent5"/>
      <w:sz w:val="28"/>
    </w:rPr>
  </w:style>
  <w:style w:type="paragraph" w:styleId="TOC3">
    <w:name w:val="toc 3"/>
    <w:basedOn w:val="Normal"/>
    <w:next w:val="Normal"/>
    <w:autoRedefine/>
    <w:uiPriority w:val="39"/>
    <w:unhideWhenUsed/>
    <w:qFormat/>
    <w:rsid w:val="00364C2F"/>
    <w:pPr>
      <w:tabs>
        <w:tab w:val="right" w:leader="dot" w:pos="9044"/>
      </w:tabs>
      <w:spacing w:after="100"/>
      <w:ind w:left="567"/>
    </w:pPr>
    <w:rPr>
      <w:color w:val="6F90A7" w:themeColor="accent5"/>
      <w:sz w:val="24"/>
    </w:rPr>
  </w:style>
  <w:style w:type="character" w:styleId="Hyperlink">
    <w:name w:val="Hyperlink"/>
    <w:basedOn w:val="DefaultParagraphFont"/>
    <w:uiPriority w:val="99"/>
    <w:unhideWhenUsed/>
    <w:rsid w:val="00A85E66"/>
    <w:rPr>
      <w:color w:val="003576" w:themeColor="text2"/>
      <w:u w:val="single"/>
    </w:rPr>
  </w:style>
  <w:style w:type="table" w:customStyle="1" w:styleId="WHStable">
    <w:name w:val="WHS table"/>
    <w:basedOn w:val="TableNormal"/>
    <w:uiPriority w:val="99"/>
    <w:rsid w:val="00A85E66"/>
    <w:pPr>
      <w:widowControl/>
      <w:autoSpaceDE/>
      <w:autoSpaceDN/>
    </w:pPr>
    <w:rPr>
      <w:rFonts w:ascii="Calibri" w:hAnsi="Calibri"/>
      <w:sz w:val="20"/>
    </w:rPr>
    <w:tblPr>
      <w:tblBorders>
        <w:insideH w:val="single" w:sz="4" w:space="0" w:color="003576" w:themeColor="text2"/>
        <w:insideV w:val="single" w:sz="4" w:space="0" w:color="003576" w:themeColor="text2"/>
      </w:tblBorders>
    </w:tblPr>
    <w:tblStylePr w:type="firstRow">
      <w:rPr>
        <w:rFonts w:asciiTheme="minorHAnsi" w:hAnsiTheme="minorHAnsi"/>
        <w:b/>
        <w:color w:val="003576" w:themeColor="text2"/>
      </w:rPr>
      <w:tblPr/>
      <w:tcPr>
        <w:tcBorders>
          <w:bottom w:val="single" w:sz="12" w:space="0" w:color="003576" w:themeColor="text2"/>
        </w:tcBorders>
        <w:shd w:val="clear" w:color="auto" w:fill="F2F4F3" w:themeFill="background2"/>
      </w:tcPr>
    </w:tblStylePr>
  </w:style>
  <w:style w:type="character" w:styleId="SubtleEmphasis">
    <w:name w:val="Subtle Emphasis"/>
    <w:basedOn w:val="DefaultParagraphFont"/>
    <w:uiPriority w:val="19"/>
    <w:qFormat/>
    <w:rsid w:val="002378FA"/>
    <w:rPr>
      <w:i/>
      <w:iCs/>
      <w:color w:val="5F89B4" w:themeColor="accent6"/>
      <w:u w:val="single"/>
    </w:rPr>
  </w:style>
  <w:style w:type="character" w:styleId="Emphasis">
    <w:name w:val="Emphasis"/>
    <w:basedOn w:val="DefaultParagraphFont"/>
    <w:uiPriority w:val="20"/>
    <w:qFormat/>
    <w:rsid w:val="002378FA"/>
    <w:rPr>
      <w:b/>
      <w:bCs/>
      <w:i/>
      <w:iCs/>
      <w:u w:val="single"/>
    </w:rPr>
  </w:style>
  <w:style w:type="character" w:styleId="IntenseEmphasis">
    <w:name w:val="Intense Emphasis"/>
    <w:basedOn w:val="DefaultParagraphFont"/>
    <w:uiPriority w:val="21"/>
    <w:qFormat/>
    <w:rsid w:val="002378FA"/>
    <w:rPr>
      <w:i/>
      <w:iCs/>
      <w:color w:val="DC0713" w:themeColor="accent1"/>
      <w:u w:val="single"/>
    </w:rPr>
  </w:style>
  <w:style w:type="character" w:styleId="Strong">
    <w:name w:val="Strong"/>
    <w:basedOn w:val="DefaultParagraphFont"/>
    <w:uiPriority w:val="22"/>
    <w:qFormat/>
    <w:rsid w:val="00A85E66"/>
    <w:rPr>
      <w:b/>
      <w:bCs/>
    </w:rPr>
  </w:style>
  <w:style w:type="paragraph" w:styleId="Quote">
    <w:name w:val="Quote"/>
    <w:basedOn w:val="Normal"/>
    <w:next w:val="Normal"/>
    <w:link w:val="QuoteChar"/>
    <w:uiPriority w:val="29"/>
    <w:qFormat/>
    <w:rsid w:val="00C6541E"/>
    <w:pPr>
      <w:spacing w:before="0" w:after="160"/>
    </w:pPr>
    <w:rPr>
      <w:i/>
      <w:iCs/>
      <w:color w:val="5F89B4" w:themeColor="accent6"/>
      <w:szCs w:val="28"/>
    </w:rPr>
  </w:style>
  <w:style w:type="character" w:customStyle="1" w:styleId="QuoteChar">
    <w:name w:val="Quote Char"/>
    <w:basedOn w:val="DefaultParagraphFont"/>
    <w:link w:val="Quote"/>
    <w:uiPriority w:val="29"/>
    <w:rsid w:val="00C6541E"/>
    <w:rPr>
      <w:i/>
      <w:iCs/>
      <w:color w:val="5F89B4" w:themeColor="accent6"/>
      <w:szCs w:val="28"/>
    </w:rPr>
  </w:style>
  <w:style w:type="paragraph" w:styleId="Caption">
    <w:name w:val="caption"/>
    <w:basedOn w:val="Normal"/>
    <w:next w:val="Normal"/>
    <w:uiPriority w:val="35"/>
    <w:unhideWhenUsed/>
    <w:qFormat/>
    <w:rsid w:val="000453C4"/>
    <w:pPr>
      <w:widowControl/>
      <w:autoSpaceDE/>
      <w:autoSpaceDN/>
      <w:spacing w:before="0" w:after="200"/>
    </w:pPr>
    <w:rPr>
      <w:rFonts w:cstheme="minorBidi"/>
      <w:i/>
      <w:iCs/>
      <w:color w:val="003576" w:themeColor="text2"/>
      <w:kern w:val="2"/>
      <w:sz w:val="18"/>
      <w:szCs w:val="18"/>
      <w:lang w:val="en-GB"/>
      <w14:ligatures w14:val="standardContextual"/>
    </w:rPr>
  </w:style>
  <w:style w:type="paragraph" w:styleId="NormalWeb">
    <w:name w:val="Normal (Web)"/>
    <w:basedOn w:val="Normal"/>
    <w:uiPriority w:val="99"/>
    <w:semiHidden/>
    <w:unhideWhenUsed/>
    <w:rsid w:val="000453C4"/>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0203711">
      <w:bodyDiv w:val="1"/>
      <w:marLeft w:val="0"/>
      <w:marRight w:val="0"/>
      <w:marTop w:val="0"/>
      <w:marBottom w:val="0"/>
      <w:divBdr>
        <w:top w:val="none" w:sz="0" w:space="0" w:color="auto"/>
        <w:left w:val="none" w:sz="0" w:space="0" w:color="auto"/>
        <w:bottom w:val="none" w:sz="0" w:space="0" w:color="auto"/>
        <w:right w:val="none" w:sz="0" w:space="0" w:color="auto"/>
      </w:divBdr>
    </w:div>
    <w:div w:id="780997140">
      <w:bodyDiv w:val="1"/>
      <w:marLeft w:val="0"/>
      <w:marRight w:val="0"/>
      <w:marTop w:val="0"/>
      <w:marBottom w:val="0"/>
      <w:divBdr>
        <w:top w:val="none" w:sz="0" w:space="0" w:color="auto"/>
        <w:left w:val="none" w:sz="0" w:space="0" w:color="auto"/>
        <w:bottom w:val="none" w:sz="0" w:space="0" w:color="auto"/>
        <w:right w:val="none" w:sz="0" w:space="0" w:color="auto"/>
      </w:divBdr>
    </w:div>
    <w:div w:id="831022458">
      <w:bodyDiv w:val="1"/>
      <w:marLeft w:val="0"/>
      <w:marRight w:val="0"/>
      <w:marTop w:val="0"/>
      <w:marBottom w:val="0"/>
      <w:divBdr>
        <w:top w:val="none" w:sz="0" w:space="0" w:color="auto"/>
        <w:left w:val="none" w:sz="0" w:space="0" w:color="auto"/>
        <w:bottom w:val="none" w:sz="0" w:space="0" w:color="auto"/>
        <w:right w:val="none" w:sz="0" w:space="0" w:color="auto"/>
      </w:divBdr>
    </w:div>
    <w:div w:id="1376390664">
      <w:bodyDiv w:val="1"/>
      <w:marLeft w:val="0"/>
      <w:marRight w:val="0"/>
      <w:marTop w:val="0"/>
      <w:marBottom w:val="0"/>
      <w:divBdr>
        <w:top w:val="none" w:sz="0" w:space="0" w:color="auto"/>
        <w:left w:val="none" w:sz="0" w:space="0" w:color="auto"/>
        <w:bottom w:val="none" w:sz="0" w:space="0" w:color="auto"/>
        <w:right w:val="none" w:sz="0" w:space="0" w:color="auto"/>
      </w:divBdr>
    </w:div>
    <w:div w:id="17396649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package" Target="embeddings/Microsoft_PowerPoint_Slide1.sldx"/><Relationship Id="rId26" Type="http://schemas.openxmlformats.org/officeDocument/2006/relationships/hyperlink" Target="mailto:admin@lecheiletrust.ie" TargetMode="External"/><Relationship Id="rId39" Type="http://schemas.openxmlformats.org/officeDocument/2006/relationships/header" Target="header7.xml"/><Relationship Id="rId21" Type="http://schemas.openxmlformats.org/officeDocument/2006/relationships/footer" Target="footer4.xml"/><Relationship Id="rId34" Type="http://schemas.openxmlformats.org/officeDocument/2006/relationships/hyperlink" Target="mailto:admin@lecheiletrust.ie" TargetMode="External"/><Relationship Id="rId42" Type="http://schemas.openxmlformats.org/officeDocument/2006/relationships/header" Target="header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JPG"/><Relationship Id="rId29" Type="http://schemas.openxmlformats.org/officeDocument/2006/relationships/hyperlink" Target="http://www.lecheiletrust.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admin@lecheiletrust.ie" TargetMode="External"/><Relationship Id="rId32" Type="http://schemas.openxmlformats.org/officeDocument/2006/relationships/hyperlink" Target="mailto:admin@lecheiletrust.ie" TargetMode="External"/><Relationship Id="rId37" Type="http://schemas.openxmlformats.org/officeDocument/2006/relationships/hyperlink" Target="http://www.lecheiletrust.ie" TargetMode="External"/><Relationship Id="rId40" Type="http://schemas.openxmlformats.org/officeDocument/2006/relationships/header" Target="header8.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png"/><Relationship Id="rId28" Type="http://schemas.openxmlformats.org/officeDocument/2006/relationships/hyperlink" Target="mailto:admin@lecheiletrust.ie" TargetMode="External"/><Relationship Id="rId36" Type="http://schemas.openxmlformats.org/officeDocument/2006/relationships/hyperlink" Target="mailto:admin@lecheiletrust.ie" TargetMode="Externa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hyperlink" Target="http://www.lecheiletrust.ie" TargetMode="External"/><Relationship Id="rId44"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header" Target="header6.xml"/><Relationship Id="rId27" Type="http://schemas.openxmlformats.org/officeDocument/2006/relationships/hyperlink" Target="http://www.lecheiletrust.ie" TargetMode="External"/><Relationship Id="rId30" Type="http://schemas.openxmlformats.org/officeDocument/2006/relationships/hyperlink" Target="mailto:admin@lecheiletrust.ie" TargetMode="External"/><Relationship Id="rId35" Type="http://schemas.openxmlformats.org/officeDocument/2006/relationships/hyperlink" Target="http://www.lecheiletrust.ie" TargetMode="External"/><Relationship Id="rId43"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image" Target="media/image6.emf"/><Relationship Id="rId25" Type="http://schemas.openxmlformats.org/officeDocument/2006/relationships/hyperlink" Target="http://www.lecheiletrust.ie" TargetMode="External"/><Relationship Id="rId33" Type="http://schemas.openxmlformats.org/officeDocument/2006/relationships/hyperlink" Target="http://www.lecheiletrust.ie" TargetMode="External"/><Relationship Id="rId38" Type="http://schemas.openxmlformats.org/officeDocument/2006/relationships/footer" Target="footer5.xml"/><Relationship Id="rId20" Type="http://schemas.openxmlformats.org/officeDocument/2006/relationships/header" Target="header5.xml"/><Relationship Id="rId41" Type="http://schemas.openxmlformats.org/officeDocument/2006/relationships/footer" Target="footer6.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8E1B8BD6-70F1-4BAF-B9E1-CA6F62745181}"/>
      </w:docPartPr>
      <w:docPartBody>
        <w:p w:rsidR="00160901" w:rsidRDefault="002B4074">
          <w:r w:rsidRPr="00E918FF">
            <w:rPr>
              <w:rStyle w:val="PlaceholderText"/>
            </w:rPr>
            <w:t>Click or tap here to enter text.</w:t>
          </w:r>
        </w:p>
      </w:docPartBody>
    </w:docPart>
    <w:docPart>
      <w:docPartPr>
        <w:name w:val="981C6B168EA04FDA900044C363738FE2"/>
        <w:category>
          <w:name w:val="General"/>
          <w:gallery w:val="placeholder"/>
        </w:category>
        <w:types>
          <w:type w:val="bbPlcHdr"/>
        </w:types>
        <w:behaviors>
          <w:behavior w:val="content"/>
        </w:behaviors>
        <w:guid w:val="{03F0A4D3-6D67-4ADD-B2DC-CDEF0DCF91CD}"/>
      </w:docPartPr>
      <w:docPartBody>
        <w:p w:rsidR="00F74DCC" w:rsidRDefault="00F74DCC" w:rsidP="00F74DCC">
          <w:pPr>
            <w:pStyle w:val="981C6B168EA04FDA900044C363738FE2"/>
          </w:pPr>
          <w:r w:rsidRPr="004D140C">
            <w:rPr>
              <w:rStyle w:val="PlaceholderText"/>
              <w:color w:val="auto"/>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074"/>
    <w:rsid w:val="00160901"/>
    <w:rsid w:val="002B4074"/>
    <w:rsid w:val="003E726A"/>
    <w:rsid w:val="00542CB1"/>
    <w:rsid w:val="00594159"/>
    <w:rsid w:val="00871936"/>
    <w:rsid w:val="00891949"/>
    <w:rsid w:val="00B41185"/>
    <w:rsid w:val="00B70EF3"/>
    <w:rsid w:val="00F74D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4DCC"/>
    <w:rPr>
      <w:color w:val="808080"/>
    </w:rPr>
  </w:style>
  <w:style w:type="paragraph" w:customStyle="1" w:styleId="981C6B168EA04FDA900044C363738FE2">
    <w:name w:val="981C6B168EA04FDA900044C363738FE2"/>
    <w:rsid w:val="00F74D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WHS">
      <a:dk1>
        <a:sysClr val="windowText" lastClr="000000"/>
      </a:dk1>
      <a:lt1>
        <a:sysClr val="window" lastClr="FFFFFF"/>
      </a:lt1>
      <a:dk2>
        <a:srgbClr val="003576"/>
      </a:dk2>
      <a:lt2>
        <a:srgbClr val="F2F4F3"/>
      </a:lt2>
      <a:accent1>
        <a:srgbClr val="DC0713"/>
      </a:accent1>
      <a:accent2>
        <a:srgbClr val="001A3F"/>
      </a:accent2>
      <a:accent3>
        <a:srgbClr val="003576"/>
      </a:accent3>
      <a:accent4>
        <a:srgbClr val="264E77"/>
      </a:accent4>
      <a:accent5>
        <a:srgbClr val="6F90A7"/>
      </a:accent5>
      <a:accent6>
        <a:srgbClr val="5F89B4"/>
      </a:accent6>
      <a:hlink>
        <a:srgbClr val="003576"/>
      </a:hlink>
      <a:folHlink>
        <a:srgbClr val="003576"/>
      </a:folHlink>
    </a:clrScheme>
    <a:fontScheme name="WHS">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FF7A4-DC0C-4CC6-84C9-7B4DB2EE9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5390</Words>
  <Characters>30729</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PowerPoint Presentation</vt:lpstr>
    </vt:vector>
  </TitlesOfParts>
  <Company/>
  <LinksUpToDate>false</LinksUpToDate>
  <CharactersWithSpaces>36047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 Presentation</dc:title>
  <dc:creator>Amanda Robinson</dc:creator>
  <cp:lastModifiedBy>info</cp:lastModifiedBy>
  <cp:revision>2</cp:revision>
  <cp:lastPrinted>2024-04-18T13:31:00Z</cp:lastPrinted>
  <dcterms:created xsi:type="dcterms:W3CDTF">2024-09-30T18:07:00Z</dcterms:created>
  <dcterms:modified xsi:type="dcterms:W3CDTF">2024-09-30T18:07:00Z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2023-09-04T00:00:00Z</vt:filetime>
  </property>
  <property fmtid="{D5CDD505-2E9C-101B-9397-08002B2CF9AE}" pid="3" name="Creator">
    <vt:lpwstr>Acrobat PDFMaker 23 for PowerPoint</vt:lpwstr>
  </property>
  <property fmtid="{D5CDD505-2E9C-101B-9397-08002B2CF9AE}" pid="4" name="LastSaved">
    <vt:filetime>2023-09-04T00:00:00Z</vt:filetime>
  </property>
  <property fmtid="{D5CDD505-2E9C-101B-9397-08002B2CF9AE}" pid="5" name="Producer">
    <vt:lpwstr>Adobe PDF Library 23.3.60</vt:lpwstr>
  </property>
</Properties>
</file>